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97F36" w:rsidRDefault="00697F36" w14:paraId="1B36C8BB" w14:textId="77777777"/>
    <w:p w:rsidR="00697F36" w:rsidRDefault="00697F36" w14:paraId="0D701AA7" w14:textId="77777777"/>
    <w:p w:rsidR="78C74817" w:rsidP="665968F8" w:rsidRDefault="78C74817" w14:paraId="19D36D57" w14:textId="34270EAE" w14:noSpellErr="1">
      <w:pPr>
        <w:spacing w:after="120" w:line="360" w:lineRule="auto"/>
      </w:pPr>
      <w:r w:rsidRPr="0E182C65" w:rsidR="78C74817">
        <w:rPr>
          <w:rFonts w:ascii="Arial" w:hAnsi="Arial" w:cs="Arial"/>
          <w:sz w:val="44"/>
          <w:szCs w:val="44"/>
        </w:rPr>
        <w:t>Maritime &amp; Coastguard Agency</w:t>
      </w:r>
      <w:r w:rsidRPr="0E182C65" w:rsidR="00572BCD">
        <w:rPr>
          <w:rFonts w:ascii="Arial" w:hAnsi="Arial" w:cs="Arial"/>
          <w:sz w:val="44"/>
          <w:szCs w:val="44"/>
        </w:rPr>
        <w:t xml:space="preserve"> </w:t>
      </w:r>
      <w:r w:rsidRPr="0E182C65" w:rsidR="00572BCD">
        <w:rPr>
          <w:rFonts w:ascii="Arial" w:hAnsi="Arial" w:cs="Arial"/>
          <w:sz w:val="44"/>
          <w:szCs w:val="44"/>
        </w:rPr>
        <w:t>(MCA)</w:t>
      </w:r>
    </w:p>
    <w:p w:rsidR="78C74817" w:rsidP="0E182C65" w:rsidRDefault="78C74817" w14:paraId="0DB8BB5B" w14:textId="0590B574">
      <w:pPr>
        <w:spacing w:after="120" w:line="360" w:lineRule="auto"/>
        <w:rPr>
          <w:rFonts w:ascii="Arial" w:hAnsi="Arial" w:cs="Arial"/>
          <w:sz w:val="44"/>
          <w:szCs w:val="44"/>
        </w:rPr>
      </w:pPr>
      <w:r w:rsidRPr="2877DE32" w:rsidR="78C74817">
        <w:rPr>
          <w:rFonts w:ascii="Arial" w:hAnsi="Arial" w:cs="Arial"/>
          <w:sz w:val="44"/>
          <w:szCs w:val="44"/>
        </w:rPr>
        <w:t xml:space="preserve">Non-Executive Director </w:t>
      </w:r>
      <w:r w:rsidRPr="2877DE32" w:rsidR="00572BCD">
        <w:rPr>
          <w:rFonts w:ascii="Arial" w:hAnsi="Arial" w:cs="Arial"/>
          <w:sz w:val="44"/>
          <w:szCs w:val="44"/>
        </w:rPr>
        <w:t xml:space="preserve">and </w:t>
      </w:r>
      <w:r w:rsidRPr="2877DE32" w:rsidR="00D34F96">
        <w:rPr>
          <w:rFonts w:ascii="Arial" w:hAnsi="Arial" w:cs="Arial"/>
          <w:sz w:val="44"/>
          <w:szCs w:val="44"/>
        </w:rPr>
        <w:t>A</w:t>
      </w:r>
      <w:r w:rsidRPr="2877DE32" w:rsidR="00572BCD">
        <w:rPr>
          <w:rFonts w:ascii="Arial" w:hAnsi="Arial" w:cs="Arial"/>
          <w:sz w:val="44"/>
          <w:szCs w:val="44"/>
        </w:rPr>
        <w:t>udit</w:t>
      </w:r>
      <w:r w:rsidRPr="2877DE32" w:rsidR="009060D4">
        <w:rPr>
          <w:rFonts w:ascii="Arial" w:hAnsi="Arial" w:cs="Arial"/>
          <w:sz w:val="44"/>
          <w:szCs w:val="44"/>
        </w:rPr>
        <w:t xml:space="preserve"> and </w:t>
      </w:r>
      <w:r w:rsidRPr="2877DE32" w:rsidR="4E460B46">
        <w:rPr>
          <w:rFonts w:ascii="Arial" w:hAnsi="Arial" w:cs="Arial"/>
          <w:sz w:val="44"/>
          <w:szCs w:val="44"/>
        </w:rPr>
        <w:t>Risk Assurance</w:t>
      </w:r>
      <w:r w:rsidRPr="2877DE32" w:rsidR="00572BCD">
        <w:rPr>
          <w:rFonts w:ascii="Arial" w:hAnsi="Arial" w:cs="Arial"/>
          <w:sz w:val="44"/>
          <w:szCs w:val="44"/>
        </w:rPr>
        <w:t xml:space="preserve"> </w:t>
      </w:r>
      <w:r w:rsidRPr="2877DE32" w:rsidR="00D34F96">
        <w:rPr>
          <w:rFonts w:ascii="Arial" w:hAnsi="Arial" w:cs="Arial"/>
          <w:sz w:val="44"/>
          <w:szCs w:val="44"/>
        </w:rPr>
        <w:t>C</w:t>
      </w:r>
      <w:r w:rsidRPr="2877DE32" w:rsidR="00572BCD">
        <w:rPr>
          <w:rFonts w:ascii="Arial" w:hAnsi="Arial" w:cs="Arial"/>
          <w:sz w:val="44"/>
          <w:szCs w:val="44"/>
        </w:rPr>
        <w:t>ommittee</w:t>
      </w:r>
      <w:r w:rsidRPr="2877DE32" w:rsidR="00D34F96">
        <w:rPr>
          <w:rFonts w:ascii="Arial" w:hAnsi="Arial" w:cs="Arial"/>
          <w:sz w:val="44"/>
          <w:szCs w:val="44"/>
        </w:rPr>
        <w:t xml:space="preserve"> </w:t>
      </w:r>
      <w:r w:rsidRPr="2877DE32" w:rsidR="009060D4">
        <w:rPr>
          <w:rFonts w:ascii="Arial" w:hAnsi="Arial" w:cs="Arial"/>
          <w:sz w:val="44"/>
          <w:szCs w:val="44"/>
        </w:rPr>
        <w:t xml:space="preserve">(ARAC) </w:t>
      </w:r>
      <w:r w:rsidRPr="2877DE32" w:rsidR="00D34F96">
        <w:rPr>
          <w:rFonts w:ascii="Arial" w:hAnsi="Arial" w:cs="Arial"/>
          <w:sz w:val="44"/>
          <w:szCs w:val="44"/>
        </w:rPr>
        <w:t>Chair</w:t>
      </w:r>
    </w:p>
    <w:p w:rsidR="00697F36" w:rsidP="005B6778" w:rsidRDefault="00D34F96" w14:paraId="7BB0A5CC" w14:textId="045FBA6E">
      <w:pPr>
        <w:spacing w:after="120" w:line="360" w:lineRule="auto"/>
        <w:rPr>
          <w:rFonts w:ascii="Arial" w:hAnsi="Arial" w:cs="Arial"/>
          <w:sz w:val="44"/>
          <w:szCs w:val="44"/>
        </w:rPr>
      </w:pPr>
      <w:r w:rsidRPr="2877DE32" w:rsidR="1128AF0A">
        <w:rPr>
          <w:rFonts w:ascii="Arial" w:hAnsi="Arial" w:cs="Arial"/>
          <w:sz w:val="44"/>
          <w:szCs w:val="44"/>
        </w:rPr>
        <w:t>March</w:t>
      </w:r>
      <w:r w:rsidRPr="2877DE32" w:rsidR="00D34F96">
        <w:rPr>
          <w:rFonts w:ascii="Arial" w:hAnsi="Arial" w:cs="Arial"/>
          <w:sz w:val="44"/>
          <w:szCs w:val="44"/>
        </w:rPr>
        <w:t xml:space="preserve"> 2025</w:t>
      </w:r>
    </w:p>
    <w:p w:rsidRPr="00697F36" w:rsidR="00697F36" w:rsidP="00697F36" w:rsidRDefault="005B6778" w14:paraId="1A0F369D" w14:textId="25022C5A">
      <w:pPr>
        <w:rPr>
          <w:rFonts w:ascii="Arial" w:hAnsi="Arial" w:cs="Arial"/>
          <w:sz w:val="44"/>
          <w:szCs w:val="44"/>
        </w:rPr>
      </w:pPr>
      <w:r>
        <w:rPr>
          <w:rFonts w:ascii="Arial" w:hAnsi="Arial" w:cs="Arial"/>
          <w:noProof/>
          <w:sz w:val="44"/>
          <w:szCs w:val="44"/>
        </w:rPr>
        <mc:AlternateContent>
          <mc:Choice Requires="wpg">
            <w:drawing>
              <wp:anchor distT="0" distB="0" distL="114300" distR="114300" simplePos="0" relativeHeight="251658241" behindDoc="0" locked="0" layoutInCell="1" allowOverlap="1" wp14:anchorId="15D44AFB" wp14:editId="115D24C4">
                <wp:simplePos x="0" y="0"/>
                <wp:positionH relativeFrom="column">
                  <wp:posOffset>2774950</wp:posOffset>
                </wp:positionH>
                <wp:positionV relativeFrom="paragraph">
                  <wp:posOffset>176072</wp:posOffset>
                </wp:positionV>
                <wp:extent cx="3852545" cy="818515"/>
                <wp:effectExtent l="0" t="0" r="0" b="635"/>
                <wp:wrapNone/>
                <wp:docPr id="83682933" name="Group 1"/>
                <wp:cNvGraphicFramePr/>
                <a:graphic xmlns:a="http://schemas.openxmlformats.org/drawingml/2006/main">
                  <a:graphicData uri="http://schemas.microsoft.com/office/word/2010/wordprocessingGroup">
                    <wpg:wgp>
                      <wpg:cNvGrpSpPr/>
                      <wpg:grpSpPr>
                        <a:xfrm>
                          <a:off x="0" y="0"/>
                          <a:ext cx="3852545" cy="818515"/>
                          <a:chOff x="0" y="0"/>
                          <a:chExt cx="3852914" cy="818515"/>
                        </a:xfrm>
                      </wpg:grpSpPr>
                      <pic:pic xmlns:pic="http://schemas.openxmlformats.org/drawingml/2006/picture">
                        <pic:nvPicPr>
                          <pic:cNvPr id="2" name="Picture 2" descr="Image result for disability confidence logo"/>
                          <pic:cNvPicPr>
                            <a:picLocks noChangeAspect="1"/>
                          </pic:cNvPicPr>
                        </pic:nvPicPr>
                        <pic:blipFill rotWithShape="1">
                          <a:blip r:embed="rId11" cstate="print">
                            <a:extLst>
                              <a:ext uri="{28A0092B-C50C-407E-A947-70E740481C1C}">
                                <a14:useLocalDpi xmlns:a14="http://schemas.microsoft.com/office/drawing/2010/main" val="0"/>
                              </a:ext>
                            </a:extLst>
                          </a:blip>
                          <a:srcRect t="15907" b="22377"/>
                          <a:stretch/>
                        </pic:blipFill>
                        <pic:spPr bwMode="auto">
                          <a:xfrm>
                            <a:off x="2137144" y="10633"/>
                            <a:ext cx="1715770" cy="70104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0" name="Picture 10" descr="Image result for commissioner of public appointments"/>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40585" cy="818515"/>
                          </a:xfrm>
                          <a:prstGeom prst="rect">
                            <a:avLst/>
                          </a:prstGeom>
                          <a:noFill/>
                          <a:ln>
                            <a:noFill/>
                          </a:ln>
                        </pic:spPr>
                      </pic:pic>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017B0335">
              <v:group id="Group 1" style="position:absolute;margin-left:218.5pt;margin-top:13.85pt;width:303.35pt;height:64.45pt;z-index:251658242" coordsize="38529,8185" o:spid="_x0000_s1026" w14:anchorId="1C3AA46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bJf5/cCAABHCAAADgAAAGRycy9lMm9Eb2MueG1s1JVd&#10;b9MwFIbvkfgPVu63NGmzdNHaCTE2TRpQMRDXruMk1hLbsp12+/e8dtqytiDQBEhcNPXn8TnveY59&#10;cfnYtWTFjRVKzqLkdBQRLpkqhaxn0ZfP1yfTiFhHZUlbJfkseuI2upy/fnWx1gVPVaPakhsCI9IW&#10;az2LGud0EceWNbyj9lRpLjFZKdNRh66p49LQNax3bZyORmfxWplSG8W4tRi9GiajebBfVZy5j1Vl&#10;uSPtLIJvLnxN+C79N55f0KI2VDeCbdygL/Cio0Li0J2pK+oo6Y04MtUJZpRVlTtlqotVVQnGQwyI&#10;JhkdRHNjVK9DLHWxrvVOJkh7oNOLzbIPqxuj7/XCQIm1rqFF6PlYHivT+X94SR6DZE87yfijIwyD&#10;42mWZpMsIgxz02SaJdmgKWsg/NE21rx7tvE8mRxujLfHxnvOaMEK/DYKoHWkwK9JwS7XGx5tjHS/&#10;ZaOj5qHXJ0iWpk4sRSvcUwAPafFOydVCsIUZOhBzYYgoZ1EaEUk78I5ZfyjBQMktA3m3Ha05Mdz2&#10;rSMAm5TC0sEwYUpWokQBcdKqWnkl/SHe7nAK9SrcKfZgiVRvGypr/sZqUI7a86vj/eWhu+fishX6&#10;WrQtMcp9Fa65b6iGm0mA109u1IGjB4j9QOAB3yvF+o5LN9Sj4S2EUtI2QtuImIJ3Sw5FzG2ZINm4&#10;CxzO00ZIN4BiDfuEAHxpJtn5KI8ICjNNx3m+mXeGO9Zsg9sGMChjAS5Zrt+rEkZp71SI4wDcNBnn&#10;yQSoAdFkdDYeD4a3CCd5kuU5LgePcI4qnIRrYUciNDfW3XDVEd9AKHA3nENXd9Z5x74v8fUilVcY&#10;47Ro5d4AFvqRkBbv+qaJpA3hoPHfIJ5AsX3G/cjPIEcBdQJXNB4BQ1RFdI9EMkK1ViDB42N9Vvbx&#10;/WO0+yT8ZbjTPZpD8u1Arj+8AhCe8gGW3UQA4QVEQ+jjqzhNJqNsenQV/2uOw8WN1yqUxeZl9c/h&#10;8z7az9//+TcAAAD//wMAUEsDBAoAAAAAAAAAIQBCTqDMLlMAAC5TAAAVAAAAZHJzL21lZGlhL2lt&#10;YWdlMS5qcGVn/9j/4AAQSkZJRgABAQEA3ADcAAD/2wBDAAIBAQEBAQIBAQECAgICAgQDAgICAgUE&#10;BAMEBgUGBgYFBgYGBwkIBgcJBwYGCAsICQoKCgoKBggLDAsKDAkKCgr/2wBDAQICAgICAgUDAwUK&#10;BwYHCgoKCgoKCgoKCgoKCgoKCgoKCgoKCgoKCgoKCgoKCgoKCgoKCgoKCgoKCgoKCgoKCgr/wAAR&#10;CAESAZ0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jNABRRR&#10;QAUUUZoAKKKM0AFFG4etFABRRntRQAUUUUAFFFFABRRRQAUUUUAFFFFABRRRQAUUUUAFFFFABRRR&#10;QAUUUUAFFFFABRRRQAUUUUAFFFFABRRRQAUUUUAFFFFABRRRQAUUUUAFI3SlqDU9Qs9K06fU9RuY&#10;4be3haSaaRgqoijJYk9AB3o30HFOTsiTODuP/wCqlUjFfjz+0r/wcx+MtF+LGo+H/wBl/wCD+hah&#10;4V0+ZoLPWfEklx5uo7SR5yRxsnlRn+FWyxGCdudo4A/8HOH7XmB/xZPwD/3zef8Ax6vWhkuNlFNL&#10;fuz9Xwvgn4hYrDxrRwySkk7OcU7Pur6PyP3HzRmvw3/4icP2vP8AoifgH/vm8/8Aj1H/ABE4/td9&#10;/gn4B/75vP8A49Vf2Hjuy+86P+IGeIf/AD4j/wCBx/zP3GbkcGmkluCK/IH9lv8A4OXPF/iT4uab&#10;4T/ae+Enh/S/DWqXEdtNrug3EyPprM2BNIsrOHiH8WCpUZbnGD+r/jn4ieDvhx8PtU+KPjTXYbHQ&#10;9G0yXUdQ1CRh5cVvGhdn9xtGeM57dq4sRgcThaihOOr2t18j4fibg3iDg/FQoZnS5HNXi01JO29m&#10;r6rqt9joBtx0o49q/Gj4rf8ABzr8YG8d6hF8E/2fvDcfhuKYppsniSa4kvJkB4kfypERN3XYM7c4&#10;3Ma50f8ABzn+1uD/AMkH+H//AHxe/wDyRXuw4Nz6UU/Zpf8AbyPJWVYzt+J+3PHrSg46Yr8Rv+In&#10;P9rf/og/w+/75vf/AJIpP+InL9rf/ohHw/8A++b3/wCP0/8AUzPv5F/4Eg/snGdvxP26AB6U4E+l&#10;flN+w/8A8HF+ofF/42aX8Jf2ovhbonh+x8QXkVlpfiLw/cTCO0uJGCoJ0mZ8ozMB5isNh6gjJH6q&#10;QYdcr3rxMyyvG5XWVPEws3sclfD1cNLlmiWigDFI2SpC+lcJgLRX5Z/8Fwf+DjTxB/wSF/aj8N/s&#10;26B+ydZ+O/7c8B2/iWbWLzxo+n+UJr69tRbiJbSXOPsZbfv58zG0bct7J8O/+C1ngzWP+CKbf8Fh&#10;fiV8I5NBtV0a8m/4Q2z1gXRkvY9Tk023t1uDHHxNcLH8xQbFk/i28gH3RRX4s/8ABFb/AIOkvH//&#10;AAUA/bSs/wBkL9qT4L+GfDMvjKO4/wCEH1jwtNOI0u4YXn+yXQuJH3b4o5Aki4PmBU2fvMr+0w6U&#10;AFFFFABRRRQAUU2QMSCK/D7Tf+DwHxVqH7b0H7JrfsGaetjP8UF8I/21/wALGkMqq2ofY/tPl/YM&#10;E87/AC8/7O4feoA/cOigcDFNckDgflQA6ivxh/4Lff8ABz38Uv8AgnX+2I37I/7MnwW8M+ILrw1Y&#10;wT+M9W8XfaGRridFljtrdYJY8BYmBd23Es4AA2Et67+1F/wccab8HP8AglH8K/8Agpv8KP2aE8Ux&#10;/ELxCmi6r4Z1DxSbIaJdrDcGcecLeQzhZbcxrhV3K6scYK0AfqDRX59/8EJ/+C3t7/wWT0D4jXWu&#10;/s92/wAP73wDdaanl2viZtSS+ju1uCG+a3hMZQ25B+8DvHIxz8L/ALYP/B4p44+C/wC3ZrXwm+DH&#10;7OfhvXfhX4R8TNpOqanqF3cDVNXWGXy7m4tyrLHANwfy0dHyFVmI3bVAP3sorB+F3xD8O/Fz4aeH&#10;fiv4PnaXSfE+h2mraXJIuGe3uYVmjJGTglHHet6gAooooAKKKKACiiigAooooAKKKKACiiigAooo&#10;oAKKKKACiiigAryj9uy9u9P/AGMvijeWVw0UqeBdT2yJ1X/RnFer15H+3xn/AIYp+Kn/AGImpf8A&#10;pO9a0f40fVfmelkqUs4wyf8Az8h/6Uj+WteFG01teCfhx8RPiXqj6J8N/AWteIbyGMyyWmh6XLdy&#10;JGOrlYlJAHr0rGPBzjPrX9Ff/BE39mzwT8C/2CfB2v6ToNtHrXjKxGta7qHkr51w0pJjVmGSVWPa&#10;FXOBkkDJOfucwxqwNBTtd7I/vnxG48hwDkdPFxpe0nOSjGN7La7bdnorfNn869xbXVnO9neW0kM0&#10;bFZYpUKsjDqCD0Ipmd2Fxiv1D/4ON/2TfBnhr9obwF8Y/AGk22m33xAL6brkdvGFW4uo2jEdyQoH&#10;zlJNrEnkRpwOSfpr4vf8ELv2K9H/AGF9T8O+Fvh39n8Z6P4Tkv7fxlJfStdzX0cBkZpMHYyMykeX&#10;tCAHgA81j/a2HjRp1JL4/wADxP8AiMnD9DJMux+KpyX1tuNkk+VxajJttq6Te61a1sfhC/I5HSv3&#10;m/bZ1bUR/wAG/wDYTrdN5lx8NPDUUzd3Ui0yPyFfgzKhiDIVwRkGv3e/baH/ABz76WP+qceGf/bW&#10;tMVrjsL/AI1+h8f9Ijllgctl/wBPJf8ApKPwtHTigmgsAM5p9naXmp3kOn6daSXFxcSrHb28KFpJ&#10;HY4CqBySTwAASfSv1jRas/n/AGI+c0tfrt+z9/wbweH/ABD+wpqE3xedrD4x+ILNdQ0W5+1SCHQf&#10;lDRWUiAhWLDiZiG2scIcLlvye8d+BfFfwt8a6t8N/HmjNputaDqU1hq1hIysbe4icpJHlSQcMCMg&#10;kHqCa8nL85wOZ1KlOhK7g7Pz813V+pz0MVRxEpRg9jOsppba9huYH2yRzK6MOxByK/q4+C+q32uf&#10;CLwprWq3TT3V54csprqd/vSSNAjMx9yST+NfyiwH98hH94fzr+rT4B8fAzwX/wBirp//AKTR18b4&#10;hW5cO/8AF+h5OefDD5nWr3+tLXzl/wAFRP8AgpD8Gv8Aglt+ynq37THxcX7dcLItj4W8Mw3QiuNc&#10;1JwSltGSG2gKrO74IREY8nAP82XxR/4Otv8Agsv49+IU3jLwv8ddE8Iae1wZLbwzoPg+xks4Y85E&#10;e66jmmcY4JMmT7V+Znzp6/8A8Hq//KUb4f8A/ZAtM/8AT3rdfoN/wSv/AGJtF/4KKf8ABq94T/Y9&#10;1rxGdHPi7S9ZXT9W8syLZ3sHiW7ubaVkBG5BNDHuHUrnHOK/BT/gqV/wU5+Kf/BVb4p+B/jr8bfC&#10;um6b4q8NfDm28L6zcaOpjt9Skh1C/uVu1iJPlFkvFVkBI3IxGAQo/fz/AIJI/HDxz+zP/wAGptv+&#10;0L8MpLVfEXgn4aeNta0Nr6382Fbu31LVJYi6ZG9QyjK556UAeB/8EK/+DYb9p39jb9uux/a3/bX1&#10;/wAN29l8PZrl/Bej+GdWN4dYvZIZIFupSY18qCNJDIqkrI0gTcqqrB/3gHSvwP8A+CAH/BwZ/wAF&#10;Gv8AgoF/wUZ0X9mP9pbxV4V1LwvqvhrVbqaPT/CsVnPFNb2/mxskkRHdcEEEEE8A4I9y/wCDgr/g&#10;5F17/gnR49f9jv8AZA8N6XqvxOXT4brxJ4k1pTNZ+HElAeKFbfjz7h4iJPmYJGrISshbCgH6/UV/&#10;IfoX/B0t/wAFrtG8Sr4huP2qrPUoxJubS7/wTpX2Vh/dIjt0fH0YfWv6A/8Agg7/AMFcvFv/AAVp&#10;/ZR1n4u/FD4PL4T17wZrC6T4iv8AT3P9k6nP5AmMtrvYyR7UZC8bltm9cOwPAB920V/OX/wV9/4O&#10;0v2jJ/jlq/wP/wCCaWraf4Y8KeGb6exufH13pcN9ea9PG20y28dwjR29uGDbcqzuMMdgOyvHf2aP&#10;+DvX/go/8Mvh74w8HfHq50Xx7qmoeH5l8F+KLjQ7e2udH1TGYpJooFjiurc8hk2qwyGDEAowB/Uq&#10;3b61/E74b/5TIaf/ANnMxf8AqQiv2y/4Nr/+C4v7ev8AwUy/a98Y/BT9qrxR4b1HRdJ8AyavYjSf&#10;DUVnNHcreW8X3ozyu2VuCDzg8V+FXxE+JNr8Gv8Agpbrnxev9LlvIfCvxyutYms4pNjzrbaw0xjB&#10;I+UkIRnsTQB/cNTZvufjX8m/7QH/AAdh/wDBXj4q/Ey+8V/Cz4taR8O/D7XjNpXhjRPC9jdJBBn5&#10;Ukmu4ZZJnx95sqCSSFUYA/UT/g3k/wCDjjxP/wAFCvG0n7Hf7aZ0Sw+Jxs5brwj4g0u2+yweJYol&#10;3y27xZKpdogeT5NiPGjYVWQlgDzX/gvZ/wAGz37VP7cn7b0n7XP7G/iXwrcQ+NI7S38X6T4n1VrF&#10;9MuYYlhF2jLE4lgMcaFgMyqw+VHB+WP/AILg/wDBPvRv+Ce//Btb4J/Zhi8SJrF94K8caVPqmqxo&#10;6x3eoXMk7XDxhjlY90rBc87QMgE1U/4OGP8Agv1/wUS/4J4f8FCJP2av2YvFPhfTfDVr4N03Uduo&#10;+F4ry4lnn83eWeUnj5RgAAeuetX/APgsT+038T/2yv8Ag1Z+Hf7Tnxnl0+TxR4u17RbvWZNLs/s8&#10;Dyre3UW5I8nblYwSM4znGOlAHA/8GPt43/CS/tB6Zt+WSw0GT8Q94P8A2auf/bQ/4NCf2sfiV/wU&#10;H1vxL8APHvhG3+EPjTxRNq0us6pqci33h6CeQyzW723lkzurM6xFGIcbd5j+Yi9/wZBH/i6Xx8B/&#10;6F/Rv/R9xXP/APBUv/g5g/4Kk/sp/wDBRz4rfs6fB3xn4OtfCvg3xlLpmj2d54PhnkMCKmPMkZtz&#10;Mckk5HXgAYFAH6uf8Fe/FXj/AP4J/f8ABFDxdL+y9491Lw1q3w48F6NpPhjXLPYLi2hgltbVWGVK&#10;hjEMHjua/OH/AINV/wDgp5+31+2l+3x4u+GX7U37UXibxtoFj8LbvUbPS9ZkjaOK6W/sY1lG1Adw&#10;SSRevRjXlf8Awczf8Fev2z4vjJ4m/wCCe1v4k0JPhn4k8B+Hb/VNOXQI/tJmntobuTbcH51HmgYH&#10;YcV+Z/7AX/BRT9pv/gmh8XNQ+OX7KuvaXp/iDVdBk0a8m1XSI7yM2rzRTMoSTgHfDHz2wfWgD+4a&#10;iv5ufCX/AAcgf8FefE//AATH8Y/taWXjfwa+ueE/i9pegXl8fBUGxNPvLC4kCCMYTd50I+YgnBxX&#10;21/wbLf8Fov2pv8AgqHqfxR+H37WutaFf614Tt9Pv9FudG0VbE/Z5mljkDqh2th1TBwDyaAP1sor&#10;4t/4L1/8FE/F/wDwTJ/4J169+0H8LdR0+38bahrun6D4J/tSxNxDJfTyGSTKfdJW0gu5BuwpMWMk&#10;kA/Jv/Bsp/wVe/4KVf8ABUn4m/E7Vf2pfEfhfUPAfgnQ7KGGXTfDSWVw2rXUzGJVaPCsiw29wXB5&#10;BeL+9mgD9hKKKKACiiigAooooAKKKKACiiigAooooAKKKKACvI/298/8MU/FTH/Qian/AOk7165X&#10;kf7e/wDyZV8VP+xF1L/0netaH8aPqvzPTyX/AJHOG/6+Q/8ASkfy42Vjf6lfRafpdjNdXFw4SC3t&#10;4y7ysTgKqjJJJ4AAzX9Fn/BE/wAR/Ga8/YN8NeC/jR8Idf8ACt94W3abYNrln5Dajahi8U0cbnzA&#10;ArBSXRQSvylhkj8g/wDgh74EsfHv/BS34fQX0ny6W15qSqy5DNDbSFRyD3P6V/RpEiRLtRAvsK+g&#10;z/Er3aFvO5/R/wBIbianKpQyH2Sbio1ee7um7qyW2q33320Pxh/4OJPEPx98a/tI+EdIm+F2vaD4&#10;F8HxR/ZfG15p7yafNeXEibpzLFvVUjCoNrYkzu+Xla/TPxx4O+PvxO/YTuPAvhHxP4bXx9r3gVLI&#10;awrTjTWnlhCSTJ8hkCFWZlBUkEgHoTXX/tU+DdI+IH7NnjzwhrdnHPb6h4Q1GCaORAwKtbSA9a+T&#10;f2af+C3P/BP7Qf2d/A+jfFb9oSGy8TWvhPT4dfsV0G+cQXi26CVNyQFTtfIyCR71wKpWxWFgqcL8&#10;j/r8j8v+u5xxNwvgKGW4JyeBm0+SLnfmtJSkrNq7i762fSx+Hf7Sf7PXxH/ZW+Mmt/Ar4r29rHrm&#10;hyKl01lcebDIrxrIjo2BkFWB5APqM1+0/wC21/yr76X/ANk48M/+2tfl5/wWA+Ovwf8A2kf24vEX&#10;xf8AgV4tXW/D+p6bYiG/S1lh3SJAEddsqq3BHpX6h/ttH/jn30v/ALJx4Z/9ta+gnKdTEYOUt3ON&#10;/wAD9U8ZcXjsdwjkeIxsOSrN3nGzVpOEbqz1WvRnwf8A8ES/+CZ2h/twfFW++KHxhsxcfD/wZdRr&#10;factxtbVb5l3pbttIYRBcO/QkFVB+Y4++P2Tf+CEfwk/Zz/bZ1v9oXWL6HWvCemTLd/DfQLpS7WF&#10;xIG3tOCMSGE8RdfvK5+dQR+WX/BMb/goN4z/AOCfnx+h8ZQpNf8AhDXGjtPGehxuf31uG4uIxuA8&#10;+LczLnhgWQ43bl/dj9p7/goT8BP2cP2SV/azm8U2uraXq2nxy+D7a0my2tXEqFoYY8ZPOCXb+BVY&#10;nGMV6XFFTP6OZOlSk3CqlGKX4ryd769mfzzmMsdDEcsdpaL+u557/wAFUv28PE/7N/gRPgd+zf4f&#10;1DxJ8YvGVhP/AMI/o2h2LXU+m2iqTNfvGgLfKoOwYO5hnkI1fmn/AMEX/wDgmhrX7bXxfm/aR+P+&#10;nTX3gDQNVaa6bVJDI3iTVN28xNuJaSMMd8zE4ckJ82X29f8A8Ei/+Cnuj3f7f/izx3+1y1rNrnxa&#10;WOw03xhPj/iTMJd0WnrniK0f5FGCAHhi3bslx9vf8Fc/+CinhH/gnt8DZfh78GpdPs/iL4vW5k0O&#10;ysbeMf2aJXZp9TkQKV3GR2Zd4PmSliQwD1z06WZZLfKsNT/e1Uv3l/vt5R29bvqRGNbCf7NTj70r&#10;e9/XRH5Nf8Ffvgp+z38A/wBu7xF4C/Zu1aF9H8mC61PSbWLEOi6hIXMtlEc/Mir5cnHCed5f/LM1&#10;/Qp8Bf8Akhfgv/sVdP8A/SaOv5U9Q1fVvEGuT6/rl/NdXt9dvcXl1cOXkmldtzOzHkksSTnkkk96&#10;/qs+A3/JC/Bf/Yq6f/6TR1XG1GeGweEpTk5OKabe70WrHm1OVOjSi3dq5/O7/wAHqH7Q3iHxR+2H&#10;8Nv2ZYtab+x/Cngs60+nr937Zezunmnjr5duqjk4GemTn3r/AINm/wDghH+xb8Wf2I7T9tH9sD4K&#10;6V8Qte8eXl0vh3TfEUTyWWk6bDK0OVg3eXJLK6MxkdSyKqBCuXLfFP8AweDrer/wV+kN1IrRt8L9&#10;ENso6qm+64PA53bj369ew/dz/g3huNPuP+CL/wAATpzqyr4RlSTb2kF7cbx+ea/PTwT+dn/g5R/4&#10;J0/AH/gmr/wUMtfhV+zRaXVj4U8XeA7PxTa6HdTvMukyTXt9avbRSSMzvFmz8xdxyPNK8hQT+s37&#10;CX/Kmx4m/wCyJ/EH/wBLNWr4W/4PV/8AlKN8P/8AsgWmf+nvW6+6f2Ev+VNjxN/2RP4g/wDpZq1A&#10;H5i/8Gkv/KaPwf8A9if4g/8ASF6+ZP8Agpn4pm8S/wDBW345a98c59Uvrdfjxr0OuxwzA3QsYdWm&#10;i8iJn4BS3jEceflUKoHAr6b/AODSX/lNH4P/AOxP8Qf+kL193/8ABxX/AMG2/wAef2m/j3q37eP7&#10;Buj2Ovar4ijSTx14Ba5jtbqa6jiSMXlmWCxymRU/eRsyvvAZfMLsFAPr79lv9mf/AINx/wDgpR+z&#10;DY/DX9mz4H/CDWtFuNFWMaLY2cdj4m0vagUmdwy6hFOpA3TFyzn5t7htzYv/AAUm8F/B/wD4IY/8&#10;G/3xA+Df7KtxeaaJLF9A8P395MBfXl9q1yIri4kmiRd062zTsHwCBbooK4GP5evEvg39pT9jf4wW&#10;8Xivw140+GHjzw7ercWZvLW70jU9PnQ5WWMkJLGQcEOp9welfph+0p/wVm+Ln/BSr/g3m8QeBP2h&#10;9WXUvHvws+Lvhu01bXmZVl1vT7mC+NtcyKAB5ytDLHIy8HEbHlyCAeCf8G8X/BMLwP8A8FQ/28V+&#10;Hnxnt7yT4e+D9Bl17xdb2MzQtfqsiRQWXmoQ0fmySbmIIPlxSBSp2kfp7/wcjf8ABCT/AIJ9fBb9&#10;gHWv2wv2X/hDafDfxL8P5LFJrTw6ziy1m1muY7cxzwuxAlXzA4mXDttIfeCCvjv/AAZBz2Y+Pnx5&#10;t2ZftDeEdHMa99gup84/Eiv0x/4OeP8AlCl8Yv8Ac0n/ANOlrQB+TP8AwZQjP/BQL4oEj/mkb/8A&#10;pys6/Nr4lfDeL4yf8FKfEHwhuNRNmvir44XWjteKm4wC51hoTJjIzt35xkZxX6S/8GUH/KQD4of9&#10;kkf/ANOVnXwB4c/5TIaf/wBnMQ/+pCKAP6ZvGP8AwbWf8EjNc/Zeuv2dPDv7KWj6bef2S8OneOI5&#10;pTrsN5tJS7e93eZI3mfMY23REfLs2/LX8vX7Pnifxv8A8E/f+CkfhnWb2SS11r4W/FiO21NY13Nm&#10;1vvJuEABGcosi4zg5xX9wLHC5r+I3/gojq2neJP+Cqnxn1jQrpJLW8+O2uyWs0JBV1bVpsOMdc9f&#10;egD64/4O8Lpb3/gr1cXkY+WX4ZaC6564KzHmvqb9tv8A5U1Pgn/2ENI/9Od7Xyf/AMHasbw/8FYY&#10;4ZH3Mvwo8OhmPc+XLzX1h+23/wAqanwT/wCwhpH/AKc72gCp/wAGP3/JVvj3/wBi9o3/AKPnr83v&#10;+C7f/KZL9oLJ/wCalXX/AKClfpD/AMGP3/JVvj3/ANi9o3/o+evzc/4Lu/8AKZH9oL/spV1/JKAP&#10;3m/4OAP2OP2U9Z/4I/eOP2q9X/Z38H3HxKs/Aegx2vjqbQ4W1SJVktIlC3JXeAIyVHP3Tivyl/4N&#10;OP2X/wBnb9q7/goL4w+H/wC0v8FfDfjrRLP4U3l9a6V4o0mK8giuV1CwQSqkikBwsjqG6gMfWv2m&#10;/wCC9/8Ayr9/ED/sR9D/APSizr8lP+DLX/lJx46/7Izff+nPTqAP2Z/4KFf8Epf2YNU/4JXfHT9m&#10;T9lX9m3wr4Pm8SeF5dZsdM8I6HFZi81iwUXNo2IgMuXhWIH+7IVPBNfz8/8ABrT+0lYfs8/8Fh/A&#10;el65qy2em/ELTb/wleSSMAjy3EXm2qHjq93b28Yxg5cDOCa/rkvII7q1ktpl3LIhVl9QRX8Xf7YX&#10;gbVf+Cbv/BZbxVozxNaN8N/jNHq+ntErDFn9rjvrZ1CkHmB42ABB57GgD9Rv+D3D4+wyS/BH9l6w&#10;uyzxf2l4n1KMHI522tuT7gfaPwavrX/g0U/Zrm+Cf/BK23+Kep2vl33xQ8WXmsjPU2sJFpD27+TI&#10;w9m4JGK/HT/g5n+PUP7Yf/BYnUvCnw5uBqFrougeH/DmjNG6ss1xPaxXTqNoyCs14YmXJIaJvXFf&#10;1FfsZfs7+Hf2Sf2UPhz+zN4UJey8D+DtP0dbhowrXMkMCrJOwHG+STfI2ONznFAHp1FFFABRRRQA&#10;UUUUAFFFFABRRRQAUUUUAFFFFABXkf7fH/JlPxU/7ETUv/Sd69crnviz8P8ASviv8MPEHwy1xmWz&#10;8QaPc6fdMv3lSaNoyR7jdke9aUpKNSMn0aO3La8cLmNGtPaM4t+iaZ/Ml+w1+19rv7Dfx/s/2gPD&#10;Xgix1++s9PubW3stQunijXzl2l8oCchcj8a+4j/wdCfH3PP7MfhX6f21c8f+O18Z/tG/8E2f2wf2&#10;cPitqnwz8Q/A7xNq62dwwsda0HQri7s7+HPyyxyRoRgjGVOGU8EDFcKP2Vv2nj1/Zy8ef+Ehef8A&#10;xqvuKlDL8Vac7PTuf3vmPD3htxlUhmWM9nVlKMUpe0a9211tJd/U++PEf/BzZ8cvEnh++8O3n7Mv&#10;hdYb6zlt5WXWrjIV0Kk/d96/M27nF1dy3Yj2CSRmCL0GT0B7iu6/4ZW/ad/6Nx8ef+Ehef8Axqj/&#10;AIZW/afzn/hnDx5/4SN5/wDGq2w9PB4a/s7K/metw7kvA/CftFlfJT9pbmtO97XtvJ7XZwJ3Y4r9&#10;3v22h/xz76Xx/wA048Nf+2tfk9+zN/wTS/a9/aX+LulfDPSfgp4m0O2urhRqeva5oM9ta6db5+eZ&#10;2lVAxAzhAcscAda/fn9pb9jTRvjB+wbrH7GnhTUfsMI8Gw6V4evLv5vJmtUT7M0pA5XdEm8gZwWI&#10;GcVw47GYenjMO3L4ZJu3Raan4b9ILiDKcU8Bg6NVTnCUpySadotJK9tm9bH8ynUcitPUfG/jPWfD&#10;Wm+C9Z8Y6reaPozSto+k3WoSSW1iZG3SGGJmKxb2+ZtoG48mui+Jf7NHx/8Ag14yvPAnxN+D/iHS&#10;dUsrhopre40uXDbSQWjcArIhI4ZSVI6GsP8A4V949/6EfWP/AAWy/wCFfrCrYWtFS5otbpn4n7Sn&#10;JXRjZZGDo5Vl5Ur1FbXxA+JPxD+KviL/AISv4neO9Y8RaobeOD+0dc1KW6n8tF2opkkZmIAAxz+G&#10;TSf8K+8e/wDQjax/4LZf8KP+FfePe3gbWP8AwWy/4VXtMPzqTauvMOam9bmTB/rl/wB4V/Vn8Axn&#10;4F+Cz/1Kmn/+k0dfzkfsNf8ABPz49ftg/HXQvAmh/D/WLPQ/7Qjk8R+IrzT5IrWws1YGRt7rtaQr&#10;lUjGSWI6DcV/pY0TS7DQNItdB0m1WG1s7aOC2hXpHGihVUfQACvzTj7FYerUo0oNNx5m7a6O2/3H&#10;g51UhJxhF3tc/nV/4PVv2W/EmgftB/C/9sGy01W0XxF4dk8M393Gv+qvrWR540Y4/jilcrk5Plvg&#10;cVx3/BCv/g5y+GX/AATg/ZZ/4ZI/aw+D/i7xFoeialcXPhDWvBMdpNcW8M7eY9rNDczwKVEhdldX&#10;zh9pXjNf0J/tm/scfAn9vP8AZ6179mb9ovwt/anhvXoV3tGwS4srhTmO6t5CD5UyHlWA7kHIYg/h&#10;d4+/4MifjQvxNlt/hd+3J4YbwdJc7obrX/DNyup28Jb7hiicxTOo/i8yMMRnanSvzw8E/PD/AILg&#10;/wDBUXTv+Ctf7aa/tH+Gvh1d+F/D+jeE7Xw54d03UZkku2tIZ7m482cx/IHaW6lO1SwVdo3NjNfp&#10;z/wSt/bk+Ffxs/4NlP2gf2M/D2g65a+Kvg78E/Fb+ILq8t4vsV5FqDancwtbOsjOxVWCuHRNrfdL&#10;jke1fFD/AIM3P2N/EH7IugfBn4WfG3WNB+JGjajLfaj8UtQ0Vbv+2mljjR7eayEyCG3UxgxLHJuj&#10;LMWMpZs+kf8ABPn/AINp9B/Yj/ZH+Pn7Oer/ALWd14k1b48+CZfDl5r9r4PW0t9Ehe3niV0t2uZG&#10;uGDTljmSMMFCgL96gD8fP+DSuRYv+Cz3hGSQ7VXwd4gLH0/0F6++bb/g8r8DfDz9t74k/D74qfAC&#10;81z4N2HiOSw8E+IfCE0batFDbt5L3EsU7pFcxzurTJh4mjVlU+YTke6f8Ek/+DXzSP8Aglz+2Np/&#10;7W8/7adx48k03Q7/AE+30H/hXq6WrNcxeUZGl+33BIClvkCDJx8wxg8X/wAFHP8Agz8/Zt/aY8fa&#10;p8Y/2Mvi+3wn1fVrua71DwrfaU1/ok1xI25jBtkSWyUsWbYvmxjIVEjUAUAfH/8AwcUf8F8v+Cen&#10;/BSj9mHSf2ff2bfhJ4h1rxJb65a6nD468R6HDYro0aBvMggy7zSPIDscbUjAOQzkYHk3/BHj/gmh&#10;46/bJ/4I6ftkeNtF8MS3d55OkJ4DVLfzGutU0hm1K5jiHeQ28iQDGSfteB6H6U+AH/Bkf8Rz44tr&#10;z9qb9tLQ4/DcMga6sfAOiTS3l2v/ADzWa6EaQZ/v7Jf93nI/db9l/wDZj+DX7HfwF8Ofs1fAPwmm&#10;j+E/C9j9l02z3s7vklpJZXbl5JHZ3dj1ZieAcAA/kA/4Itf8FQ9X/wCCTX7aVn+0PP4SuvEPhjUt&#10;Jn0Xxp4fs7gRz3NjKyOJIS3yCaKWKORd2AwDJuQOWH3h/wAF0/8Ag56+BH/BQ39je7/Y7/ZK+Dfj&#10;HS7XxNqFnP4s8QeOrW1t3jtoJFnFvbRWt1Pl2mSINI7bQiOoRi6un1X/AMFQP+DQf4Z/tQfGHVvj&#10;9+xP8abH4c6l4hv5LzXvB+v6bJcaS1xIxaSa2khPmWwZiWMWyRMt8pjUBaw/2Sv+DL/4LeDPh34k&#10;f9rf9o248UeMNX0O5stAPhnSzDpugXEkTIt3iVhJeyIWDKD5KgjkE4IAPlH/AIMstWS0/wCCjfxA&#10;0pmCtefCO4IXjnZqNkf61+dvjr4j6X8HP+Cmus/F3W7C4urPwr8drjV7q1tSPNmittZaZkTdgbiE&#10;IGSBk81/R9/wRq/4NtrP/gkd+1JqX7S6ftlTfEB9Q8I3OhLov/CADSVj86aCUzGT7fcbseRjbtH3&#10;s7uMHzH/AIKD/wDBnt+zf+0x8SvEHxt/Zd/aE1f4a634i1S41PVNB1nTP7W0qW5mdpJPKPmRTWwa&#10;Rmb70yjoqqBQByv7Tf8Awekfsi3HwO1nT/2U/wBnr4nTePNQ0ua30eTxlZ6fY2GnTupVZ5Ht7y4e&#10;TYcOEVV34A3pkkfjv/wRt/ZZ8cft9/8ABUv4b+AI9Gu9VhbxYniXxleRwlltrC1mW4uJ5jjaiM+y&#10;PLcF5kQZLqD+hngr/gyJ/acvPEscPxG/bh8B6bo/mfvrvRPDt7e3W3PaGQwLnH/TTA96/Yb/AIJY&#10;f8EdP2S/+CS/w+1Dw38BbPUNW8Ra95Z8S+NvEPltqF+FHywjYqrDArZYRKOpyzMcEAH8/v8Awd9K&#10;qf8ABYS8RFwB8NdDAH4T19Tfto2d1d/8GanwZe2geRYbzSHmKqSEX+1Lwbj6DJHt+dfXf/BX/wD4&#10;Nk9K/wCCrn7W/wDw1dF+2bceAZ5fDdnpNxorfD8asjfZ9+2VZft9uVyH5XaenXtX0/4M/wCCR3wS&#10;X/glFpP/AASd+M3ii+8WeF7Hwv8A2VP4it7dbC7aYXD3Ed3EgeQRSRysrKCXU7cNuVmBAPwd/wCD&#10;TD/goX8Ev2Of2wta+Bvxb03WzffGy60bw54SvtLs45oIdQa7McaXG6RWRGaZRuUNgjkY5r5V/wCC&#10;7v8AymQ/aCH/AFUq6/klfsV+xb/wZ7p+yt+214J/ad1v9uP+3dB+HvjSx8RaPodv4FNvd30lpOs8&#10;MU032xkjAdE3MqNuAOAmeN79u3/g0U0n9tf9svx9+1qP2+rjwyvjrxE2rSeHj8MVvTZswXdGLj+0&#10;ot4yvBMYxnGDjJAPqr/gtP4A1n4kf8EGPiVoOg2L3Nzb/C2xv1hjUlmW3+zzuQB6KhP4V/Ob/wAE&#10;Fv8Agp94D/4JSftwt8fviv4O1bWvCeteFrrQNeh0G3ikvoIpZYZkmhSWWNGKyQJuBYZUtjnFf1/R&#10;/Dnw5dfDFPhJ4o0+HVtHfQl0m/tbyENHeW/kiF1demGXII96/CH9rP8A4MpNa1n4q3niD9i79qrR&#10;dH8J31w0tv4b8dWFzJcaUpOfJS6g3m5QdFLojADDFjliAfqN/wAEq/8Agsn+zT/wV10vx7rH7O/h&#10;TxVo0fgPU7O1vrfxZa20NxcRXMcjRTqkE0qqhaGZcF8/JkgZwPxX/wCDz/8AZctfh7+3B4F/al0O&#10;38uD4ieDRY6woU/NqGnyFBLknHzW0tum0AY8jPJav1T/AOCF/wDwQU0j/gjvJ4q8cav+0XqHjjxV&#10;4002Cy1WC1037BpVrDE/mKI4WeSSWUMWHnOy/KxARckn5x/4PV7r4Lj9hz4Z2fia5x46PxFL+E44&#10;1YsbL7JKL4tj5QmTa8nndgLxvIAPyD/4IVfCLXP23P8Agsv8J7Px5ZSa4sPiI+I/EMk0W9TDp0DX&#10;AeTsAXiiXJ/idQOSK/sbHSv58f8AgyV/ZnvW8WfGX9sXVNK2xR6Xa+ENGvGXljJKl5dKPUZhtM+4&#10;r+g4dKACiiigAooooAKKKKACiiigAooooAKKKKACiiigApr/AHM06vIf29/jR4g/Z5/Yx+Jfxo8J&#10;hf7U8O+D7y601mPCT7CqP/wFiG/CtKNKVetGnHeTSXz0M61WNGjKpLaKb+7Uxvjf/wAFJv2C/wBn&#10;LxnJ8PfjV+094S0XXYf+PrSZb3z7i26YEqRB2iJHID4JHIFccP8AgtF/wSuH/N4nhP8A783H/wAa&#10;r+YDV9U1bxDq1xruuX0l5fXkzTXd1dSF5JZGOWZmPLMTnk8+tVsgddn5V+qUfD/A+yTqVp362ta/&#10;3H5pU48xyqNQpq19N72/A/qI/wCH0f8AwSu/6PE8J/8Afm4/+NUN/wAFov8AglaVx/w2J4T/AO/N&#10;x/8AGq/l3JX/AGP++aFGRlVT/vmtF4f5bLatP8P8iHx5mS3px/H/ADP6wvgH/wAFC/2H/wBprxO3&#10;gr4DftKeE/EGtKhddHtdQEV1KmMlo4pQryKO5RSFyM4yK9qXpmv46/APjzxj8LPG2lfEjwDrc2l6&#10;1od/Fe6XqFo22SCaNgysPxA4PB6EEHFf0+fG/wDat8a2f/BLqT9q7w7FDYeIdY+G9jqNv5Cny7O6&#10;vYYgXjDE8RtKWQMT91c55r4ni/IafDNFV4zcoNN673S2+fQ+oyHiR5tSqOrG0oK7ts1/SPRvHn7a&#10;v7Ivwz8SzeEPH37RPg/S9UtW23Wn3OuQ+dA3911ySrexwce1ZH/DxT9hHGP+GpfBX/g5i/xr+fWa&#10;6u765kvr2aSWaaQvLNK25nY9ST3PvSV+Cy8QMdze7Sjb5kPiSvfSC/E/oK/4eJ/sI/8AR0ngv/wd&#10;Rf40f8PFP2EsY/4ak8Ff+DqL/Gv59Cyjqa7Hwt+zn+0H468PQ+MPBPwI8aaxpNzJ5dvqmk+F7u4t&#10;5X3bdqyJGVY7vlwCeeOtVT46zSs7Qop+l3+o48QYyfwwT9Ln9BXwo/aY/Z3+Od3NY/Bz4y+GfEdz&#10;aruuLXSdWimmiX+8UU7gPcjHvXd9OQa/nJ+EXjL4q/sq/tD6H4rh07VPD/iTw5rML3Wm6hbyWsyr&#10;uG+CaNgGCuhKspAyrmv6MLG5jvLWO8hztmjV1yOxGa+t4dz6edUqiqQ5ZQaTXr/wx7GW5hLHKXNG&#10;0l+pYT7tLQowMUV9KeoFFFFABRRRQAUUUUAFFFVdZ1XTtC0i61vWL2O2tLO3ee6uJjhYo0UszH2A&#10;BJoAtUV+G/xN/wCC/P8AwVv/AOCh/wAbvFHw3/4IV/shWuueBfCmotZz/ETW9G8yS+fcwSbfeTQW&#10;tokijekMitMVwzbMsgs+C/8Ags7/AMHCX7DHi3RbH/gp5/wTRTxN4R1rWrXS18ReE7FLe4gurmZI&#10;oU+02c1xZks7BVjdIi7sAJO1AH7f0UDpRQAUV87/APBVr9rjx/8AsJ/sB/Ej9q34W6Do+qeIPB+j&#10;JdaZY+IIpZLOWRp44/3qwyRuygOeFdTnHNaH/BMX9qfxv+21+wP8L/2q/iRoOl6Xr3jbw2t/qljo&#10;aSLaRTebJGREJXdwp2ZAZ2Iz1NAHvFFFFABQ2dvy9e1FB6UAfjL/AMFuf+DmT43f8Eyv2/P+GU/g&#10;Z8HfBfi7SNH8HWN34pbxEl5Fdw6pcmSVYopYpFj8oWptn/1bEtKw3DaRX4kf8FE/+Ck/7YX/AAWf&#10;/ab0TxP8UNNtpLwmLRvAvgPwrayC1svNkAEcKuzPLNLIQWkdizHAG1FRF/qB/bz/AOCCH/BNb/go&#10;18SpvjR+0D8JdSt/GV1bRQX3ibwzrk1jc3aRoEj81RuikZUAUMybtoUEkAAP/YS/4IKf8E0P+Cdn&#10;j6L4s/AL4KXF34wt4Xis/FHizVJNRu7QOMMYd+I4HI+XzI0V9pK7sMwIBu/8EXv+CfVj/wAE0/8A&#10;gnx4J/Z1voI28USWz6x46vFbd52r3REkyA5wVhGy3XGAVgDH5mYn6wHSkT7vFLQAUUUUAFFFFABR&#10;RRQAUUUUAFFFFABRRRQAUUUUAFfN/wDwV3/5RofGn/sR7r+lfSFfN/8AwV3/AOUaPxp/7Ee6/pXb&#10;lv8AyMaP+OP5o48w/wCRfV/wy/Jn8ro8jvX3t/wQD/ZI+D/x8/aH8WfHP9oPSLXUvBvwf8N/27fa&#10;bfW/nQT3B3mJpE6OiLDNJtIYEooIINfBa+b/ALOPpX6bf8G0WoS+IPiz8Xf2fda0q5Oj/Eb4czWr&#10;XS2zeWZYSyFfMwVB8u6k4PXiv3LiSpUpZLVlB20Wq3s2r2+R+MZDTp1c2pxmrq70e17O1/mfSfwh&#10;/wCCz/7FH/BUfxvqX7B37Qf7J/8AYPhXxNby2HgvUJJjqUss2NkKrbwWwezn24ZGiZ9jLjcBhj+N&#10;n7SnwW1P9nP9oHxp8CNflEl14R8TXmlyTDO2ZYZmRZFyAcMoVhkcg54zVtvh/wDtD/AH4rXo8K6d&#10;4l0fxD4Z1S6s4tY0OK5hlhlRnhdopowGAI3AMCMhq5PxNo3ju1un1rxnpWqRzXk7PJeapDKHuJDk&#10;sxd+WYkknOSetZZTleFy2s3hp/u5pe7e+vfyui8zx+Jx9FRxEP3kW/etbTt52Zkt5GOK/pC+Nv8A&#10;ygU0L/sk/h3/ANAta/m+PmY6rX9IPxtz/wAOFNBz/wBEn8O/+gWtfFeLX/IhXpP/ANJPa4O2xX+D&#10;/M/HY+9fXH7JP/BHL9oT9qn4SR/GNfE+k+F9L1BWbQI9Wikkmv0HAl2oD5cZOdrH5jjIUqQT8kR+&#10;WZVEpO3d82PSv6QvgBa6HafAzwfaeGUjXT4/DNitn5ahV8vyE24A6cdq/lThLJsJm+IqfWNYxS0X&#10;Vt/pY97JcDRxtSXtNkl+J+aH/BND/glf4K1f42eNtG/az0xpNf8Ah3rNmtr4XjuR9nulYGRLtxj9&#10;9byYG0ZAI3Bh2H6tWNlZaZZxWFhaxwW8MYjhhhjCrGoGAoA6ADjFfnN/wUN/aH8Ufst/8FO/AfxC&#10;+CfhyDWvEGqeD49H17RJrhokv4ri7KxRM+CIyWEbK2CAVBIIyK9B8Xf8Fq/BvwL+IutfCX9qn9nP&#10;xN4V8Q6U0ZS38P6lbavDOjRhg3mM1vjORjCsPUjpX2eU4rJclhUw0rRcJWcmnr1V5Wte2lj3cHUw&#10;OBU6T0s7N9+q19DwH/g4Ai8E2/x/+Go07R1h8QS6TNJql5Ha7fPtvtCLbqz4G9lZZ+MkqGHQMM/q&#10;l4e/5FyxP/TnF/6CK/Cv/gob+3v/AMN2/G7Qde0LwZJovh7w6DbaNFeMGupxJIrPLNtJVSdqgIpY&#10;Lg/M2eP3U8Pf8i5Y/wDXnF/6CKfDuKoYzNsbVou8W42a0vuGW1qdbGV5w2di6p/nS14X/wAFFv28&#10;/g//AME2/wBk/wATftVfGa4WS10eJYdH0eO4SO41nUZDtgs4N3LOzZZiAdkaSSEbUbH4l/CnxX/w&#10;dG/8Fw5rj9pr4D/GSP4NfDPUbx4vDEMWvvoem+ShI/dGGGW8vACMNO4ZWfIUqo2L9ke2f0UUV+J3&#10;7BPj7/g5q/YY/ba+H37M37bHhOT4xfDL4heIV0+68VXWoxX0OiQqN9xepqMMYnhZIUaRYLtdsxTZ&#10;GEd2Yeyf8F6f+C5fxT/Yo8eaD+wT+wN4NXxV8fPHFvGIdmmtfHQUuSY7byrccT3kh+eONw0agK7q&#10;6sFYA/U2iv5/Zf8Agmn/AMHfGqeDG+N1z+335eu+SbhfBA+J0kd+T18sRJaiwVufu+cFHTjpX09/&#10;wQC/4LhfG39q/wCJfiL/AIJ0f8FGdBbRfjt4LinFvfXWliym11bdttzDcQIqxxXcXythFVJY8sFy&#10;jFgD9ZKK/FX/AIK9/wDBb749f8Ezf+C0Wi+GPEHxG1a8+D+n/Cr+0r74dafY2m3VtSkhvBAhneFp&#10;It86wgybiEUE7WA2nxS98F/8Hb3/AAU2so/2o/BHj27+E/hHxBH9q8KeD7LxVB4fWKyPzRbYVBuH&#10;3BuJLk7268JtAAP6Fa+V/wDgt58RPEPws/4JMfHvxn4Vv3tb+H4d3sFvcR/eTzgIW/8AHZCK/Ln/&#10;AIJ2f8Fef+CqH/BOX9v7w/8A8E5P+C1Vvq2raT43vIbXw74s1nyJ7nT5Z3ZLe5hvIBtv7SSbbE+9&#10;meHqCpRom7j/AIOe/hh/wWb1XR/iP8QPg78VbG3/AGWrfwDaf8JX4d+3WCyysHxcZjeE3DZcxkbX&#10;6YxjkUAfVn/Brp8JvC/wx/4I0/DPVtA0uOG68WTajrOsTqPmuJ3vJYgxPU4jijUZ6AV+hVfzP/8A&#10;BNf4A/8AB0l4s/Yl8B+I/wBhP9oCx0f4T3OnzN4P02bWNGjaCH7RJvBSe3aQZlDn5iTz6V+lf/Bx&#10;x+2V+2L+wh/wTQ8GfE34F/GW48L+O5vFmlab4g1rT7O2nM7G1kadQJomQK0iZyFHHTAOKAP01orw&#10;/VP2tfBX7P8A+wJY/tiftI+L47bTNI+G9jrviTUpESNriZ7SJ2VEUBfNllcIkagZd1VRyBX4h+F/&#10;2u/+DjX/AIL8/EPWfiP+wf4mPwb+Euj6g2n6fNZa5/ZVkh3bv392Ee5vbgLt8zylMacAIpJ3AH6o&#10;/wDBxl/yhh+Of/Ytw/8ApXBWr/wb8/8AKGj9n7/sR/8A26nr8V/+CkGt/wDBxX+wL+x146/Z3/4K&#10;FalF8V/hL8RrKPSz42+2nVl0W5SVJEdbtUjng8zaF23SbHx8m19xP7Uf8G/h2/8ABGj9n8yHp4I+&#10;b2/0qegD7Gor8Kf20/8Agrl/wVJ/4Koftj+J/wBgn/ghpavo3hnwPO8fij4mWt1BDJfNE2x3+1yg&#10;paW3nBkjWLdNOF35CFo18p+LGv8A/B0J/wAEPJdN/ay/aA+OJ+MXwzs7yJfGFh/wkT65pyRynaI7&#10;nz4I7mzyxULcRAIsmxSzK+xwD+iyivl3wx+3h4U/a5/4JV61+3N+yx4qmsf7S+Geq6npM7Qq0+j6&#10;pb20wkgkSRCpkguI2U5VkfYGG5GBP4x/ssf8F/P+Cuv7Y37Lvg39hb9i2y1T4gftG69fapceMPiV&#10;qGj2KLoOlicC3EYMaWqsI8l7iZcIGRV3yNlAD+j6iv5yPiN+yn/weC/steHbz9ox/wBpDxV4lXQY&#10;G1DUNK0fx5bazIIohvf/AECZSlwAq5MaI5YcBWJxX6K/8Esv+Cq/xg/4LL/8Ez/iJH8KNQ03wH+0&#10;R4a0O80Oa4mVk0+11eW2k+waomY5isLOAXQxuUeKRdjLsLAHzv8AGuWZf+D0P4WqkrKD8K5AQO4/&#10;sTVTj6V+1Qr+V/x7+zB/wW+sf+C9Pg/4H+Jv20PBlz+09d+D2uNA+JUNy/8AZtrp/wDZ945hdv7M&#10;Vt3kJcJj7K3Mi/N/Ev7Gf8Es/wBk/wD4L6/BP9pW48X/APBS39unwL8R/h3J4Zube38P+HbhnuE1&#10;JpITDPg6Ta4VUWZT+8/iHynqAD9FKKKKACiiigAooooAKKKKACiiigAooooAKKKKACvm/wD4K7/8&#10;o0fjT/2I91/SvpCvm/8A4K75/wCHaPxpx/0I91/SuzLf+RhR/wAcfzRx5h/uNX/DL8mfyvBo+m5s&#10;/jX9In/BufZ2cP8AwS18IXENrGskmtas0jrGAzH7W4yfU4A6+lfzeqzD+Gv6R/8Ag3Uz/wAOsvBu&#10;R/zGNV/9K3r9W4+dslj/AI1+TPzHge39rS/wv80dh4Q/4Kj/AA/8Y/8ABUPXv+CakXwf1KG+0XSj&#10;OvipmDRTXK2sd06NEEzHH5cgCys2GcYA+ZSfAf8Ag6V0+wT9gTwzdC0iWRPidZBJFjG4A2V5kA/l&#10;+VfR3g79m74paP8A8Fc/GP7T918PoY/BurfCPTtHsvEn2q23S6hHdO0kXlB/OB8vZ85UKQFAY4wP&#10;nn/g6YP/ABr98N7f+inWP/pFe18RlP1eOf4RUNvdvrfW2v8Awx9lmX1iWSYp1t7ytpbTp6+p/P6W&#10;j24DtX9IPxt/5QKaF/2Sfw7/AOgWtfzfsXPUfrX9IHxtI/4cJ6Fj/ok/h3/0C1r2vFr/AJEK9J/+&#10;knyPBu2K/wAH+Z+Y37Hv7KPjn9sr41WvwX8B6pZafJJay3l9qV+W8u2to8bn2qMuxLKqqMZJ5KjL&#10;D91v2RPgP4k/Zn+Aeh/BbxH8TLrxZJosLQ2uqXVmITHBn5IFUFjsQfKuWJxxwAAPzJ/4N+9ONx+1&#10;V4k1Epxb+DZFLY6bp4v8K/YQMhHDV/P3A+Bw9PA/W1fnk2t3tp0/U+2yDDU44d1vtO6+Ssfnh/wU&#10;n/Zw/ab+EXgn4tftKeB/izo+vaZ4qXTpNYtdW0dodS0S2tJswfYJ432Dy2IJLID1fO8Zb8sviH8S&#10;PHXxe8aX3xH+Jfii51nWtUl8y91C6wXlOAB0AAAAwAAAO3Ffvr/wUR0J/FP7EXxN0a3PzSeE7p1/&#10;4Au//wBlr+fBDlc5zXznG2HjhcdBU2+WSva7avd6/j+J5me0lRxEeW9mr79bsuaJ/wAhm0/6+o//&#10;AEIV/TB4e/5Fyx/684v/AEEV/M/ov/IZtP8Ar6j/APQhX9MHh7nw7YjH/LnH/wCgivV8PvhxH/bv&#10;6nXw5/y8+X6n4h/8HPk+t/thf8FIP2Uv+CYEOotBoeva3HqmtKjEFnuroW270ylvHPtPYyt61+2H&#10;gLwL4S+GHgnR/hz4A8PWmk6HoOmwafo+l6fbrFDaW0KCOKKNFACqqgKAAAABX4t/8FW9St9D/wCD&#10;qH9kvUNWdWt5NL0+KFWGArvcXqKc/wC8y1+3w6V+lH1A2UjZknHv6V+Fn/BAnwPZftkf8Fzv2rv2&#10;+viFpi6peeDPEN3pfhu+usTfYpbi5mtUaNuikWlo8akdI3ZRwcV+5etxTT6PdQ24PmNbuI8f3tpx&#10;X4d/8GYEOo+Gj+1L4A8ZO0fiKx8ZaMuqW8x/eeZH/aMcpPuJAQfc0Afuan3a/CT/AILkeG7P9i//&#10;AIOF/wBlf9tT4fzNp914+1GxsfErLIQs7Q3cdjKSAOd1rdRqQSc7O1fu2v3f8K/Dj/g6jtz4r/4K&#10;IfsRfD/SyrahN4xkdV3chX1TTVX8CUb8qAOX/wCCp3wH8DftIf8AB2J8B/hX8TNAt9V0Cbw/ot9q&#10;el3UYeG8jtTeXIhkUgh42aJVZCMMpKngmv3tgQRx7FXaBwF9K/FP9rmNJf8Ag8M+B+9N234eQMv1&#10;FpqNftcnAx70Afi3/wAHmngX/hHf2ffgb+1dolpCur+C/ih9iguGjyW863a6jQn+6Hsicd819hf8&#10;FxdXufEH/BC/4xa9elfOvfhjDPNt6b3MDH9TXzT/AMHo3/KLTwd/2W/S/wD01arX0f8A8FrP+UCf&#10;xW/7JPa/yt6ALf8Awbhf8oWfgX/2L93/AOnC5r5v/wCDyn/lGF4d/wCypaf/AOk9zX0h/wAG4X/K&#10;Fn4F/wDYv3f/AKcLmvm//g8p/wCUYXh3/sqWn/8ApPc0AeMf8HL/AMW/G8//AATQ/ZR/Y38G6pJb&#10;r8UjoZ1OGFv+PlLextlhjYAjcomnR9p4LRoeoBH7Ffscfs2eAf2Qf2YPA37Nnwy0dbLR/CHhu2sI&#10;UVQGllCAyzPjGZJJS8jHuzk1+IX/AAcNx3EWt/8ABOfVZ8izjsNOSVt3yhs6QefwB/Wv6B4mV1Dp&#10;jDDPFAHxL/wcaIH/AOCMXxy3dvDcBGR/0+QV8y/D39p3X/2Rf+DRjRPjF4RnWHWh8G5NJ0W4Y4MF&#10;zf3ktms6/wC3GJ2lUHgtGoPBNfTH/BxxNHB/wRi+OTSHG7w7Ao+pvIK+Av2noriX/gzI8CmFC3l+&#10;HdGaTHZf7Ybn+VAH17/waz/smeE/2a/+CTvg3x1Zaev/AAkXxSuLjxN4iv2X5pVeRorWIcAhEt40&#10;+Ukje8jD72B96fHH4SeEPj38H/E3wU8f2JudE8VaHdaVqkIxloZ4mjbGQQGAbIJBwRX4E/8ABPj/&#10;AINpPj5+1n+xb8OP2jPBf/BZLxt4P0zxd4Zhv7Xwvp/hG7mh0xWyDAjprMSsFIIyI0+gr2Q/8Gjf&#10;7UQHzf8ABdb4h/j4Jvf/AJfUAcv/AMG7vjnxD4e/4Jk/tqfsfa7etNH8L7zXlsd2D5az2F1C4yAM&#10;5ktGbt97gCvTv+DL34IeAPDP7Bvjr482OhQnxN4p+IEmnajqjRjzTZ2dvEYYA3ZA80z4HVn5zhce&#10;l/sW/wDBEif/AII8/saftQXV7+1TP8Trn4ifD+8muLi48IHSmtnt7G9JZs3tyZi5nyWJXBHfdxjf&#10;8Gbv/KKbU/8AsqGqf+ibWgD9YplV4yjruVuGU9xX4r/8G9XhC0+Dn/Ba79uz4I+Gf3Oi6Z4iZrS0&#10;QbVTGp3O04/3Xx9K/ao9K/HT/gix/wArDv7fWB/zFl/9LnoA5740jH/B6L8LB/1S2T/0x6rX7WV+&#10;Knxr/wCV0f4Wf9ksk/8ATHqtftXQAUUUUAFFFFABRRRQAUUUUAFFFFABRRRQAUUUUAFeC/8ABT/w&#10;T4j+I3/BPb4weD/COnSXmpXngW++y2sf3pSse8qPU4U8dT0Fe9U2VVeJkcZUj5ge9bYes6FeFVfZ&#10;af3O5lXpe3oypv7Sa+9WP40ABnDyMvb/AD/n/wCt9Cfs6f8ABVT9v39k/wCGkPwg/Z+/aOvPD/hu&#10;3u5bm30saPYXSxSSEFyrXEEjKCedoIUEk4yST+0fx8/4NsP+Ce/xx+J2pfE3TNQ8beB21S4a4utF&#10;8G6jZw6esrMWZoop7SUwgk/6tGWNRwqqMVxY/wCDVP8AYNP/ADXH4uf+DbS//ldX6zLjLh3F0FHE&#10;wb7pxukz8shwnn+FrOWHkl2ala6PzJ/4f0f8Fas8ftgXn/hLaP8A/Idea/tPf8FKP23v2zfBtn8P&#10;f2lvj5d+JtF0/UBfWunyaVZWqLcBGQSH7NDGWIV2A3EgZOOtfsD/AMQqf7B3/Rcvi5/4N9L/APld&#10;SH/g1R/YOx/yXL4u/wDg20v/AOV1ZU+JuD6NRVKdJJra0EaT4f4qrQcKlRtPpztn4HwwS3M6Wtqk&#10;k0kjBI441LM7HgAAdSfQc1/TP8d/gr8RbH/gjBH8H7jw/MviLQ/hPpKX+mKoaSOW0gt3nj4+8yCN&#10;+FySVwuSRnjv2Wf+Ddn9gf8AZa+LunfGe1vfGXjLVNHuFn0m18Y6nay2trcKcpMI7e2h3up5G8so&#10;PO3IBH3e0SyI0TjKsuGyM5FfJcb55heI8OsNQuo2d29NWraeh9Dw3w9icto1frDtKatZdtdX95/N&#10;F4U8d+OPAt3Jf+BPGWraLPMnlzzaXqMlu7pnO0mNgSM84NdB/wANF/tCn/mvHjP/AMKi7/8Ajlfs&#10;N8Sv+CIv7DPxH8WXPi630HXvD73kjST2Ph7Vlitt7HJKxyRybP8AdUqo7AVgf8OC/wBiX/oO+Ov/&#10;AAeQf/I9fzt/qbn9L3YTVvKTX4WH/YeZQ0hJfefkhqfx7+O2rWM2map8a/Ft1bXEbR3FvceJLlo5&#10;UYYZWBfBBHBB4INcooOOTX7N/wDDgv8AYk6nXfHf/g8g/wDkekP/AAQL/Yl7a747/HXIP/kes58F&#10;59Ud5yTfm2/zJlkeYy1bX3n4/wDw48Na343+IeheDPDVhJdahq2sW1pZW8Y5klklVVH5n8q/pV0y&#10;1+xafb2Qbd5MKpu9cDH9K+dv2X/+CWP7Jf7KPjZPiR4B8N6lqOvwhlstU8QXwuHswy7W8pVVEQlS&#10;V3bd2CRnBIr6RQYGM19pwrkOIyWhN1muaVtF0S/4c9zKcvqYGMufd2/A/Fn/AIO3f2fPil4An+CX&#10;/BVH4IaNeXWp/CLxNFaeIJbWNmS0tzOtzaXEuwZSLz0aFnJxm4jXgkZ/Sb/gn/8A8FIf2XP+Civw&#10;B0T44/An4i6fNJfWKHW/DtxfRLqOi3YUebbXMIYsjK2cNgqy4ZWIINexfEz4b+BPjH4C1j4WfFDw&#10;nY654c8QafLZa1pOpwCWC7t5FKujKeMEH6jqMEA1+OHx6/4MvP2bPFfxLvfF/wCzF+174s+HOiX0&#10;hdfDV5oq6sLPcc7IbgzwyGIdAsm9x3dq+sPYP1d1j9s/9lDQvjb4c/Zrv/2g/CrePvFbTroPhG11&#10;ZJ7648mFppGMURYxIERzvkCqduAS3FfiD+zV8cdB/wCCEv8AwcXfFz4V/tPP/wAI78MfjjdSXmke&#10;KJs/ZLdLy5a5s7t25xEJmntpW/5ZtuY4VSa+3P8AgmJ/wa//ALHn/BO34x6X+0x4h+KXir4k/EXQ&#10;5nm0TVdSKafYafIyMnmx2sJZmkKOykyyyLg8Ip5r6R/4Kc/8ElP2Sf8Agq78MbPwH+0doV9a6tov&#10;mN4Z8YaBMkOpaSz7S4RnR0eJ9q7opFZTgEbWCsAD2/xL+0B8CvBvw+m+LXiv4z+FrDwtDam5k8RX&#10;niC3jshEFyX84vsxjngmvwz+BPxJk/4L6/8AByFpH7Sfwt0XVLz4H/s/afDNpusalZ+VFL9nZjC2&#10;CDta5vZHkjjJ3mGAuVQq6r1Wgf8ABkn8N1161g8Yf8FEfFV54dhuVa402x8Ew288kQPKpJJdSJG2&#10;OjmJwOu09K/Wr9hb9gH9lr/gnH8E4fgT+yt8PY9E0nzvtGp31xKZr7VbnaFNxdTn5pXwMDoqjhVU&#10;cUAfl7+1p/yuGfA/P/RO4f8A0k1Gv2uFfJ3xL/4JK/Bb4m/8FPfB/wDwVN1X4ieKbfxf4P0IaVae&#10;Hrdrb+zbhQk8au4aLzc4nbOHwSB06H6vi+50oA/Ij/g9G/5RaeDv+y36X/6atVr6P/4LWf8AKBP4&#10;rf8AZJ7X+VvXqH/BVP8A4Jg/CP8A4Kyfs9aX+zh8Z/H/AIj8OaXpfi621+G+8LmAXDzQwXEAjPnx&#10;yLtK3Lnhc7lXnGQe4/ar/Y38C/tafsd+JP2MPGfibV9N8P8AiXw0mi3GqaW0f2yGFAgV13oybvkG&#10;crg88CgDwL/g3C/5Qs/Av/sX7v8A9OFzXzf/AMHlP/KMLw7/ANlS0/8A9J7mv0T/AGE/2QvBX7Bf&#10;7Kfg/wDZL+HfiXVNY0fwbYPa2epa15f2mffK8rM/lIifekOABwAOvWuE/wCCpX/BMj4T/wDBVf4A&#10;WP7PHxg8f+IfDum2PiK31eO+8NmDz2kiV02Hz43XaRIeQMggfSgD86P+DkD9kzxz8XP+CNPwN/am&#10;+GNpPcap8GdK0PUtSjt7cyPHp1xYW8clwBzxFMsDNwQFLsSAhr7u/wCCQX/BVX9nz/gpL+yV4X8d&#10;eGPiDpcPjjT9It7Px54Rnu1jvNO1GOMLKwjYhngkIMkci5Uq2CQyuq/TXh34UeD9B+Dth8D72x/t&#10;bQbHw3DoclvqipL9stEtxAVmAUK25BhsAA5PAHFfkR+0/wD8GaP7KfxJ+Kt38Q/2W/2nfFHwr03U&#10;JGlm8LtpCara2jk5K2shmhlji/2HaQgnhgMKAC7/AMHZ/wDwUo/Z78K/sOah+wr4E+JVnrnxE8da&#10;lZyX2j6HcLcHStMtpxPLLdMhIhLmNUWM/MwZmxtUmvR/2FP2bfDf/BQz/g178M/so6HrtrJqGvfC&#10;i6sbCSO4Uiz1eC7mmtRLtztAuIoty9ShYd61f2Dv+DWv9gX9kHwR4qs/ibqes/FPxV4y8O3uial4&#10;o1pVtBY2dzGY5RZW6FhBIVPMztK/90qCVPsX/BIz/gix8Ev+CP1v4+tPg38X/F/iqHx5dWLzR+KP&#10;s2LGO1+0eUsfkRJuY/aH3scBtq4VecgHw3/wa9/8FY/ht8Ofg5df8Epf2zvFtp4D+IXw31y+tPCc&#10;fiu6FmuoWrTs8liZJnCi6gnaVRFxui2BAdj1+wPjb9ob4B/DbwzP40+Inxv8I6Do9vCZrjVNY8SW&#10;ttbxoBncXkcKBjvnvXw9/wAFT/8Ag2y/Yg/4KZ+L7r40RahqXw0+JN5t/tDxZ4XtY5YNTK4G+8s3&#10;ws0m3jzEeKQ8bmYACvkf4f8A/Bkp8HLbxRaXXxg/b68Xa5ocMmbrS9F8JwWNxMv91Z5Z7hY/r5Tc&#10;dMdaAP04+IX7VPwB/bM/4JrfFD46/sz/ABGtfFXhO88CeJbO11izhljSSW3t7iGUbZVV+GU4JADK&#10;VYZVgT8Y/wDBm7/yim1P/sqGqf8Aom1r7o+BH/BOP9l79lz9jjVP2HPgB4WvPDvgvWNK1CzvGjv3&#10;uLuR7yIxzXDSz790pByDjaNoAUDisf8A4Jc/8E0/hX/wSp/Zuk/Zp+EPjzxB4i02fxBcatNqPiUw&#10;eeZplRSoEEaKFAjGBgnOeewAPpSvx1/4Is/8rDv7fX/YWT/0uev2JfO3gV8ufsr/APBLD4Pfsm/t&#10;u/Gb9ubwR8QfE2pa98arhJtc0bVGtzZ2DCQynyPLjV8Ficb2bA4yTzQB+c37ZnibQ/gn/wAHhHwT&#10;+I/xD1mz0vR9c8AxWNrfX1wscYkm0/UrRAWYgAmV1UZ6lh3r9rbjX9DsdRtdLv8AWLWG6vGK2dvN&#10;cqsk5AyQikgvgDPAPHNfGv8AwWD/AOCHv7OP/BXrwvod3498Xat4N8ceFVePw7400W3jmZYXOXtr&#10;mB8CeHd8wCvG6vgh9pZW+d/+Ccf/AAay/D79hf8Aam8M/tWeNv22fGXjrVvBtw1x4f0mLR49PthM&#10;0Txnzy8s7SJtc/Knl84yxGQQD9YqKavXNOoAKKKKACiiigAooooAKKKKACiiigAooooAKKKKACii&#10;igAooooAMe1Hv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P//ZUEsDBAoAAAAAAAAAIQCS&#10;CxszXRQBAF0UAQAUAAAAZHJzL21lZGlhL2ltYWdlMi5wbmeJUE5HDQoaCgAAAA1JSERSAAAB6gAA&#10;AKgIAgAAAKDoOr4AAAPwaUNDUElDQyBQcm9maWxlAAAokY1V3W/bVBQ/iW9cpBY/oLGODhWLr1VT&#10;W7kbGq3GBkmTpelCGrnN2CqkyXVuGlPXNrbTbVWf9gJvDPgDgLIHHpB4QhoMxPay7QG0SVNBFdUk&#10;pD102kBok/aCqnCur1O7Xca4ka9/Oed3Pu/RNUDHV5rjmEkZYN7yXTWfkY+fmJY7ViEJz0En9ECn&#10;pntOulwuAi7GhUfWw18hwd43B9rr/3N1VqmnAySeQmxXPX0e8WmAlKk7rg8g3kb58CnfQdzxPOId&#10;LiaIWGF4luMswzMcHw84U+ooYpaLpNe1KuIlxP0zMflsDPMcgrUjTy3qGrrMelF27Zph0li6T1D/&#10;zzVvNlrxevHp8uYmj+K7j9Ved8fUEH+ua7lJxC8jvub4GSZ/FfG9xlwljXgvQPKZmnukwvnJNxbr&#10;U+8g3om4aviFqVC+aM2UJrhtcnnOPqqGnGu6N4o9gxcR36rTQpHnI0CVZnOsX4h7642x0L8w7i1M&#10;5lp+FuujJe5HcN/TxsuIexB/6NrqBM9ZWKZmXuX+hSuOXw5zENYts1TkPolEvaDGQO7Xp8a4LTng&#10;4yFyWzJdM44UQv6SYwaziLmR825DrYScG5qby3M/5D61KqHP1K6qlmW9HUR8GI4lNKBgwwzuOliw&#10;ATKokIcMvh1wUVMDA0yUUNRSlBiJp2EOZe155YDDccSYDazXmTVGac/hEe6EHJt0E4Xsx+cgKZJD&#10;ZJiMgEzeJG+RwySL0hFycNO2HIvPYt3Z9PM+NNAr4x2DzLmeRl8U76x70tCvf/T3Fmv7kZxpK594&#10;B8DDDrSYA/H6ry79sCvysUIuvHuz6+oSTDypv6nbqfXUCu6rqbWIkfo9tYa/VUhjbmaQ0Tw+RpCH&#10;F8sgXsNlfHzQcP8DeXaMtyVizTrXE2lYJ+gHpYclONsfSZXflD+VFeUL5bxyd1uX23ZJ+FT4VvhR&#10;+E74XvgZZOGScFn4SbgifCNcjJ3V4+dj8+yDelvVMk27XlMwpYy0W3pJykovSK9Ixcif1C0NSWPS&#10;HtTs3jy3eLx4LQacwL3V1faxOK+CWgNOBRV4QYctOLNt/kNr0kuGSGHb1A6zWW4xxJyYFdMgi3vF&#10;EXFIHGe4lZ+4B3UjuOe2TJ3+mApojBWvcyCYOjarzHoh0HlAfXraZxftqO2ccY3Zui/vU5TX5TR+&#10;qqhcsPTBflkzTTlQebJLPeou0OogsO8gv6IfqMH3LbHzeiTz3wY49BfeWTci2XQD4GsPoPu1SNaH&#10;d+KznwFcOKA33IXwzk8kfgHwavv38X9dGbybbjWbD/C+6vgEYOPjZvOf5WZz40v0vwZwyfwXWQBx&#10;eMQowkAAAAAJcEhZcwAACxMAAAsTAQCanBgAAAFuaVRYdFhNTDpjb20uYWRvYmUueG1wAAAAAAA8&#10;eDp4bXBtZXRhIHhtbG5zOng9ImFkb2JlOm5zOm1ldGEvIiB4OnhtcHRrPSJYTVAgQ29yZSA0LjQu&#10;MCI+CiAgIDxyZGY6UkRGIHhtbG5zOnJkZj0iaHR0cDovL3d3dy53My5vcmcvMTk5OS8wMi8yMi1y&#10;ZGYtc3ludGF4LW5zIyI+CiAgICAgIDxyZGY6RGVzY3JpcHRpb24gcmRmOmFib3V0PSIiCiAgICAg&#10;ICAgICAgIHhtbG5zOmRjPSJodHRwOi8vcHVybC5vcmcvZGMvZWxlbWVudHMvMS4xLyI+CiAgICAg&#10;ICAgIDxkYzpzdWJqZWN0PgogICAgICAgICAgICA8cmRmOkJhZy8+CiAgICAgICAgIDwvZGM6c3Vi&#10;amVjdD4KICAgICAgPC9yZGY6RGVzY3JpcHRpb24+CiAgIDwvcmRmOlJERj4KPC94OnhtcG1ldGE+&#10;CuU/DUEAACAASURBVHic7L1ndB1Hdi767aruPucgHORIECCYMymKpAKVJWoURmlmNNEeezy2x8vL&#10;fuutd9f79f7471tvvXXvWtf3+drXacYz9iRNUh4liqLEnHMCQQAEQORwcnfVfj+q+wTgAASDSEnG&#10;FhfUaHRXV/xq11d77yJmxmdYmJmIYPJI+TfNLWF+BUBE+W8h/1ewAGmwAE0pLRX+ytAEMBD8FHnX&#10;/6l+6ryymzoRN5rOHatPfFqJMwGmhxVez6Uy/1P/nDL0pjRW3jAscmfKaJ2pnjWYQNOHdhFUmXo3&#10;/xsagIGXucn1Pn9rhO4kfAetNL21ZhettRBTayq/GKZMTLmbEtCAAFTht6akYp6Z//mp/ryutv5c&#10;CN/pKv28/MyXKX/Nlyl3dN4rU56Z/lMFD8jCFiKCQXbCVIUvH7eZFQCigrenNvc0ffFOiXWnM3B9&#10;YqZNg93Zideo2qbZsnjN5COFAJihZq3qbLfQsz01L/MyL7dPOIBgHYxrkTf3zzRUORj1XnDHvMUM&#10;TWT+RETMXFwHv+0a9M3IHYVvmvL/olKwKiHKsR8aILM4JzCgAGYwIZ3MjE/EY7HEZCw+NDI0OjQy&#10;MTk5GZ9MJVOe1sFqg8AIqBQSTBoM4sJlt581ImIGgUCmyQUY7GesIJ3sNZFgzdn7ZHJKBBBrJmHm&#10;IZG9nimdG7g235qeh2u9W6CCzOF69jQNozBjfU5/l4n99qPg4VmvCcwUTNHBffK/XJjOLavbopIt&#10;1/T1ff5T2fwUqZD8Z4jA0+qBSPiVOa0emHXx+jHrWg0SxKyJKHtd9HlBYL+wAHh6HubaLkXzL2im&#10;52fKj7mWEArMYEHEmnIdtdjzlpBOyAmHI9GKaG1lVW1dXUV5WXl5WSQSroiWCOkzKhKQAJv6KSBZ&#10;Z5N8jfuzoHcb+Rxo39PpMwWwmZMJrquHh8f6+vovXLpwdWBodHRsaHgwGXcznud6rqsUKwBQzBQA&#10;sA8fBSON8ub4YnlgEAnA721EgpmDRpw6Gv3RwqaZfcRnZjMQzf0pzxRNZ8o1AWBimu2Zot+aQ/oc&#10;DCbiHJQXFbpWPrOP8RQNKfuoP11NeZemzOZMDPiz9az5Z2IwyAziuU8/c6rPKRmfsVYKSkl5MF2k&#10;nos9X/AtrZUQOUVTaxZCMOuieZupfU3/zPaH7PVMZWQwuCBNwdB0HfWZfx00MfxJ1SdpC54x6c+U&#10;fyLSWvnvEkAMVST/psMyERFpVtBMBCKSBEs60hKOLZ2QXRuNVtZW1VRXt7W2tbY0N9Q2RKMhvwUY&#10;RKBAQ5wznn8m5E5y30EjFOjXgM+Q+D8BBZYgBZAGBDSQSHPXlZ5Tp891dnZdudIzOjqWSKYzboYF&#10;iEgzBJGA9FgLYQnT/PnfzVLjWa3KPDGDkiVIsK/4MGDmAASaOJn72TQDbXpa+hTM3oXPC0E6p4AE&#10;qzlz7Q+q3HfBMB1spvwU/W5+mlOeMfkx2rowWWcmEZQXyGUDzKynTnuzfAvZBUpOgv1mo30HKxqY&#10;6REAWPu7gP5+tSmX6SvZcT7rta9iBembEvhQbXp78DzlGn3qfSZ/DgbnFGBC0FJThcAQIjuQyG8U&#10;01rTG8U85CueFMAlWGNKY+UqFkH75lWyed40Yv67rDFLJ8ymn2sds2AhFiQKOwOYNVPx9Kd0zlz6&#10;IAazRgDOUzt89nliv6E1ipTLIEDR8uaXhf32YtM6lO0CbPqyggBYCyatmAmOLUOOXV4WbWluaGlu&#10;Xrlq1eJFrRVVJVbQrU3XJF/v0QDYNH4BTGlmJpIz0C+3Tz4T8G3qIv9Pyl/uEQvoYEKcjLknT586&#10;c+bC8ZPH+weHU56rPFO1koQAQRB52hMCrEBEipX2mDkgTMg0RrYHi+xN/9r8Ov2aABS5ZmYSnL02&#10;z/uJF02n6LW/sij+XYImFoFunLsump+5fDebTxjYoBnS50CLJM77VvG6mpJmvgaaSx/I+1YwkhEM&#10;SDYzkCb2Ad1oVZSdsyh4Hnzt62LpB7paXvpZpPZButi717yP7AMqtzz0RQRdvEgFstmsmbWxAmgw&#10;2qsGqaLPk2DW5D9PmjXN0gmnNlbhM8QiaDlNEMTQzCiafmHHY/h5I0Fz6ZAETQYKmdXcB8v0+iEN&#10;FqYRBUAktNJCSCGIiIQgDUgpoYmZhZQMZqWZmdmTRLaUFRXlK5YuWbV62bq16xsbqgSRyCMlpmPz&#10;FLO3Oyt3GL7zSDIO+LrcqlsDHhCPpY8eOXn0xPFz5zv6BweU0iBBlgSAoFcppZTyNCtmJQTCdlhK&#10;EbKdktJItKwsHAk5tuU4IUtIIQQXaZMimvJn5Jp85ci/5tuZPvLhr1g/mSX94N3rzf+tL++NJc5m&#10;CjE73wb1hdFSDct07aVbkcz4E1kxWJhTZX7eO9tM37r5NJlZeSrjecrzUsl0LBZPJBKJZMbVGddV&#10;SmtmaIJt21LaWR2OWGuttNK2REVlZUtT48b1G+6+e8OChhopAMOSG90voIWMJj5d47wjcue17yyC&#10;Z8UDFKC1Pnniwt4D+0+cPjswMJRxPQhbWBJMmpUUUmlXe4qVa1myJFxaU1tVX19XW1O9sKW5vr6h&#10;vLysrLSkJFIScgCAEGgMU1ZB/jUB/Nm5liC+dWkazLihd6HB0+5PrbcZ0i/6rn9NhjzwwezTvvZX&#10;+p/qdVDYuXSqG+iEs1XmrW70a18TzI7SHRgg1ygXA4ACK41k3I0nkrFEYnh4uOty19Xh4aGR4f6+&#10;/kQikUinhRBS2ERkWY5nSHatmLWArqyILlm0aOumu7Zu3VxeHsouJ01jEXwFPCBV7qTcUbtvaGYG&#10;SQAqTz+ZSKq9e/fv2Lmzo7M7nXYZQkhpODJm1p7SWkO4FaXldTU1q1YtX7d6dWNDfUNDFYEsY1co&#10;fLimwpnBTJcqrzHU7b1/vdcmHQ7MpUWgv+F67s90Pf15YoA+xfSz98140P5Q9K9xq+9Pz5u4mfsB&#10;iVf0eZOHfEM3kZe3670/0/VtfT7PHnd65/QYRLN12uz9bDq3YRAZ+NZBH2YNw4ErrT3WYB4dmxwa&#10;Hj134eKJYyd6r/aPjcZSGZektBwbEETErJi19pQjRX197Za77nr8iUeaGmpsypVlJszm7KSG22Sd&#10;cofhW4MIZCxJFDA6PPnhrt2f7NnT03c1ldGWZYEEQwuQ66Y9zysNO7W1dUuXLF6/bs2SpYvqKssd&#10;W1pSCiLh71qxv7VH16CmTO3y/PUX9/qOZ2D++lO6xszty4b1ysNYM92qYJbSmpVWrlLxpNdxsevM&#10;mbPHz5zs6xuYiE8CZNkhIYThdLTnStKV0eimjRsefWTbsqXttiAKQBzT9i3/c8G3Yg0SRoUZGp54&#10;54MPDh441Hd1PKMVB3Z5rLTrpsOWbG5qWLFi2cb1a5YsWRIJScd2HMeWgmSepQ8HbvEEaBiLIgCY&#10;Pl/ejqqdly+m5K8f5i75ZMm83JTkI3jxB/JccnxPkWkG3h6gGZ7npdJuRmUGB0cPHz127OTJ7st9&#10;E4kYke04Yc0KvjWLriiLrlu7cvtjj65YtsgSJPK4lKk5u43gcgfgO/s9o3RPxjI7Pvro/Q939vYP&#10;KY+ZhKloz3PBbllp+fKlS+67Z/OGdatLI5bjhEK2RXl1F5iVATPMeDNN458z+bSz/llL/1PNz00l&#10;/p8Avj8742SGnMyUwbm4s2ctkrP2EQR4WqfSmWQm09M7uHPX7uMnTgwMDbMWlmMBvuE8sY6Whrfe&#10;vfHpJ7cvaGl0BCGgbiibrdtbadcJ37O2a5FwAZoBQORe4LxVTNpVe/YdeuP373Z1XUl7WhCBhNbs&#10;ea5F3NBYu2XTXfdu3dLUWBMJhcMhO9/F6HbW0menM8/LvMzLLZEpqGfofg24SqeSyYlY5sixY5/s&#10;3dtxsXMykXbCEfMYMZPw6qpqHty25anHtlfXlImAoyc/GSAIT4YpuqOZWkDBfQ7MyW98Ur/F8B0E&#10;FQhEszH7B6C1JiEUoBmK+fSZi6++8daJM+dSKQ8khGBmuK5nS1qypPXBbfffvWFjRVkoFAnZwnfz&#10;EHcIQufhe17m5Qsm0xflxrKQAihPpzOJVOp8Z8+HO3cfPnJsMh63nbAgydDMniWprbHh0YcffPyJ&#10;h8OWFD6CawBsuO/Cr+S7IiLgDG4jfE/DsOmglpe5HKmfXaogYEsmYpnfvfbGBx9+PDY5ScJmAVbK&#10;U64k3d7S+tRT2zdvWlMSjkRCjr9FAF2gwM9ZbnaJfOMvz8u8zMtnWuaCeh7geiqRTHZ2X339rbeP&#10;HT8VT7qW7ZAAs8eKIyF77doV3/zqV9pam2wiYi1oKlLlQ3Zul+4WxSy8lfCdzZnv8JrdNwgmNFfp&#10;4yfOvfLqq+cudHlKEwhSaM9l5ba0NG1/9JH779kcLS8JObbkLGDrvMng+qapeQSel3mZl6IyHfWy&#10;QJFFMCYYt2NX6VgiceZi15tvvHfqzJm069khGyCtPAFdV1P95OMPP/P0E2HLIkAG6jaKAfQUffwm&#10;S3HzW5e5PZnpGTJJe4AG4gnvN7979b0Pd41PJkhIEAlwOpOsr656/NGHH3n4ocrycEk4JDQACN9h&#10;L7Dk/Lzs+czLvMzL50HmqNtlwdFo4rF44vjJ86///u2z5zpIWMKSmjWYHUuuX7vy6y+90L6oxSaS&#10;01KeAaxvdkP7VsJ3vpi5i0Ae4DF3dvX9209+eurcBaUYQgLkZTK21BvXb/j6yy+0NNaVRsJgfxvX&#10;17u10cA14LvW3k4fp3nNfV7m5Qsssw/wovSvBjSQcb3JWPyNtz/4/fs7xmOTlh02jxGrmuqKb371&#10;xQfu3+pIaQV2zLPm4tOF7+tLPZ/7Ntid0fBYfbz74Cu/fa336gBICrKUVuxmWhY0PPflp7duWhct&#10;K7MEWcWo8xxvflsie80dsufBfV7m5Qss03YazVYjAF8ljSWSHZevvPra24eOHNUkiYgFiHUkZD/2&#10;0INf+8qLFaWOCAwursWT3DiI30r4NmJib5pdynjS/enPf7nj4z2xRJJJCCGVp0KWeODee1968cs1&#10;NWUljiODOHBgn/DOL60JPTiHKrgFMg/f8zIv84JCDRKF6/4sJ55ROhaL79i1//U33xocGbXskGIl&#10;mITg1SuW/eE3X17c3mIFpwTcEfjGlAIUg62Cb2exWwOj4/F//Od/23foMJOEIGi4XqqpuvprL3/l&#10;nrvXl5WWSoLIri/ykr5V27LF0vGpmJkSz+4Oax1EK/b9NILga9mA0vMyL/PyBZV8TCzq8ccAMzxC&#10;MpW+MjD8ox/9x/ETp6QT8hGVvabG+j/94++sX73CFkJkHcIDd9Dpqv2Nwd0NwnfOsCSw9c4SHQrw&#10;mHt6B/7xX39y+sxZJglIrT323DWrlv/ht76xeFFz2LHFrMTTDZdn9oLcWKDeL4jf5rzMy7zMTa4J&#10;3wi0Og/kMY+NT/7mt6+/+/5O19PCsjWxdjN1NdXf+sqLDzy4NSSl78o4nVIvZGmuV66bPJn2JQ1A&#10;awghNEMT0kqfPH32n3/00+4rV6QV0cza88KOeOLhh1584ZnaijJLCGT3J2d2My3isHSdJZz9rakM&#10;e2FQhHwXpCLuSPMyL/PyRZHpYO3fvxbsZN1ZNBCLJ/YePPaLX/6qf3DECoWZwUqVhEMvPPPkC88/&#10;GbIsq0j6iohuJvDsTXHfzAyYMxvJcCYZrU+cvvA//+Ffrg6OWk5Is1auW1Zqf/XF57/0yLbS0pKC&#10;Ddl8wmR62fLu3Bh85xMgs9/3wzYHO65BBoKa0WxmnE9pWTAv8zIvd1BuGL7z3/WAdMa92NnzD//0&#10;w47OLitcCjAUbIte+vL2l158phiC3+yxD3M3HJxmwKdzsW8NZ5LRev+BY//6k58PDI2SFCSEymQa&#10;6yq/9fWXt969riwcmoUwQTAZYErUlFsmOefUogXWQdTm7NlswU5qQWix3GrhtoenmZd5mZdbLTdr&#10;updbxAMKcJXuvjLw43//2aHjJ1g4kqTWKmTTY4888N1vfzVs29MNCj9d7juQqVuU5J9vRoYzySi9&#10;a+/BH/34p2MTSSFtELvp5OJFbX/x/e+2tTVFbNu3MAnY5yI+Pp8afPsxDcDknzboR43LLxjgRxCe&#10;Asvk/2OZdzvw5L+12ZyXeZmX2yy3IBJkzs+cSAOe5vFY7Mc//c0HH+4kGSYSWnlS6Mcfvv+Pv/vN&#10;LIIHpyHfFHzLv/mbv7nWM/mHcvh3iKAZQggN1kQZrY+duPDPP/zJ8OiEsGxmrdLJpYsX/dWf/8ni&#10;RQsiljQWJgHFnD0bN28KMiUgc1KoviXKbT5AM6BBGlDBP894UgW/usHN7E+VJVUABun8IyCYp8U2&#10;mJd5mZfPnczVFqGIBaH/ps4aozHBoFwoFFq5Ymk8key41KkZUlpK68uXu1zFq1YsFVJI+Mf5ZVnc&#10;T0/7nu73mIuLqIGM5pOnO/7HP/zT1cFhadvEpLzUmhXL/vR7321b0OBIP1sz8doz3Llx5XYKanvB&#10;tRfcUYDH8DJIZZLJZMp1M0pppVz2XChlTqYXBCmELaRt2bZjRZxQKBQKO05ICNuWgnJBxeZlXubl&#10;cytz1b5nge8sf63zju11gclY/Fe/+/0bb73napaWpTzXtuj5Zx5/+aXnw7aV71j/qVieFG4eAghI&#10;4eABs1I4de7if/+7f+kfHJK2TSR0Jr1hzYof/NmfNNRWOGKumbpe47xCr1aV2wEgUmATLsW4DmUA&#10;F0gDyZQenphIJFOxRDyRSrOnM57nZtLETMxhi0ocO2xbESdUUhJ2bOlIS0hhkSRoIYSQFjFsKcKW&#10;FNKyiMIhJ38RNL0wHJizFCnLDIWcEvBrbpVXVGbsl4b4AqaEccyLXVOQtdt0zkC+SSymjxZjZxuc&#10;YTibMUBBx9AAE03dc5lpq+pWiM67Ll75/ndndKSYl8+9mGZ1gXgi+eqb7/7qt294DCFt9pRl4eUX&#10;vvzCc9tDljU9NIr/+pyHv3XNJ2bIHzPIYwwMjf/zj37SPzhoOSGA3HRy1dLFP/jzP2mqrbRmPtOz&#10;aIIArvlGtmD5xpJEkokBUr6uTTogQ1IKY7FE/+joyPhk3M0oD0ppECuloVXICZVEoxVlZRWlJTXl&#10;ZWGHJGARSRKSQEwkQPCjAJt/ApBEgiEEmW9ZBKUBgASTOQMPeRadpmjTIR7Fmy772E3bt4hCKLkx&#10;ufkU5iq3xJ7n9h8ddb2SnZvn5QssZhdNAmUlkeee2Z5Mp19/8x1WWliW67q/fu2tuoaaB+/ZDCnE&#10;zR1jMBt8z6LbM0gDk5Ppf/y3H1/s7CLpaK205y1fsvjP/+yPGmorBeW9OKOOkdPsjD7I07XRvFc1&#10;GBQ8yUxEOlCkFBMTNJABMkCKMTKe6BseHYklEsmMG2xVKqWl1uGQqK+qrK2IVkWjYUfYQjhCkCAv&#10;rQevDg4NDU9MTMbj8djkZGwynslkXOVKC44VikTCFWXl5WWl0bJoZbS8sbGuIhqFDfgtQNocnlRo&#10;QC6ImPK5fB/sswWcXjG3yDYxq/3la9CaKPf1olKod98+yYe2qTVAc/J3nVZvRJTbbM8+8Olpu3OJ&#10;rZb/V8pvmmnDJB/o581VP3diznCIRsIvv/gsa/3m2zsAQZaMp9M/+skvykvLN65bYQk/TsinbXmS&#10;E8NLJDKZv//HH330yT5F0pKW63mtzfX/x//2V63NtbagvLMoAz5oVvjmfHYGucenkCpZssJEHlDM&#10;5rBjFZAk4ynVOzTUNzw6kfYyTJoJRBKkvAyxqqkob6iprqssK7VFSApBNDI8evHshZ7unq6u7lgs&#10;NjEeTyQyGkppZqWZSQf2MCCQIIuEANmSbMsuKy2prCyrrapqX7yorXXh0qVt4VAoW/Dp1jPT6Yg7&#10;sXaeiQyZfv8aPMDnS26Pzf51fiVbwwF8TyHh5uH7cyvZoa3BGjQRT/zrv73y/s6PhBPWWrGnFjTX&#10;/Ze//stFrY1OsId5A1+5Pqd5BNid8rzX33r/P372SyVsIlJaVZWV/PVf/mDdmmVOnt0fzYE5ncM2&#10;ZoHlHwf7AzrYkEwDaWAiqS9fHegeHkm4HsjSRBoQTGAV0rq2omxhY21VNBIWUhCG+4ePnzpz8eyF&#10;S5cvjY+NexlPa80ASAhIZXYvhSHToRhErJmJWZpNS80AQ4CZJbGUsiQSam5qWr64ff36NUvbF5WW&#10;+jhuoo4Rrt04t8kn6Bozxh1mwK8tZu2VR1/PqBxcy3bpmgH1bzh7s2sqhXcAiClvFfgW3HhW5uUz&#10;IWYDzAVGx+P/9W///uiJM3bIILi3aeOa//2v/qKixBF5p9MAmPtAuxH4Tmt95Pi5//53fz82mRCW&#10;xcwhwd//3ncf2rY1ZEkLYK1JGNuMa7sVzR2+NWsiCs6HJg2kgQwwkVKXevu7h8cTnnKlTTDkgCbW&#10;NnuNlVULG+qrS2VISpX0jh47dujAwY5L3RPjk66n4I8WMiuFYJvLMDQEDRZg6OycATaQnWWomZm1&#10;1kIYjZtLS8L19dVrV6+6Z/Pdy5a0AZB5mvgsI/GzBt9zu3/b5YsG39MC5ecnMA/fn2fJdjDFGiQU&#10;0NUz8P/+7d91dfUJ22alBavnnn3yOy8/H7KtKYcdz/ETs1qeZI9GzjM4cYGrAxP/93/9bx2dPdIJ&#10;QStB6htffeHZp58odRwJ30jFpzeKAHc+YTLtZPpZc8/5ln9G41Z8oetq9/BwwmMlLC0M8yzguhZ7&#10;9dHwouam+vKwLeTkSGznRx8dPXysv28g42aU1oBgQcaSW2uWRETQGiYCQTBwBIM1QMSCBQfkPAFK&#10;K/JfYSHIaFDEAPknmVZEK5Ysan3w/nu3bLrLsZCnjM9a2zcD37OP9iJ/LeDE866niA4Mjz4Nb9hr&#10;y9xrZmoR836/U7CYNS8D8JmY/+bltohherORrjWYQS7z+Y6e/+e//e3wyLi0HVY6Yok//d53Htq2&#10;2ZJyJkOUWWSu8J2FzkQm8//9zx/u2rNX2hFmsM7ct/Xuv/yz75ZHwiLgpuEPNl3Mu/IG4ZsL2ZIk&#10;o3d44mz3ldGE59oWk2QiQUTKg+eVOXJxU2NLfXmJZbmx1Afv7/j4kz1DgyNuRpMgEkKBAWHmJWYG&#10;SPjaN7Rf46ZyCPA9jAjQWgthiAUGazJmJiD4jLzx5mEGa62JIIhLIvbalSu2P/rgxvVrfMMVU+8z&#10;1fanCt9T/zQrfOfMH1Ww1piH7+uWvE/N6Mowr2R/8cRH1cITbDQorfWHO/f807/+JKNYCCuTSTXU&#10;Vf5f/+d/aWtpsK/HVM/IbF6XvhFuHv2Z8dS7H3z82pvvQFiAUG66rbX5L//8+9UVZeZUeGGAzh9q&#10;hDyXpGyqPqEPJpJEglkFxrnZv+bEKH4MMMgzViXASJqPdXSd7b06qYSSUgsHQgJaeJ7UbktNdMOS&#10;tqbKEkup/bv2/fu//2zf3oPj43FAkpSAAAW4HJylzCASQgCeDjLggwUzB1Qws/Q5bGYN+LMagZkZ&#10;JKA0AiMTYgiGAETGVb19fcdOnLzc01tTXV1ZVVG4GasAgH0v08IoWte/mzG18goka86Y73zFPlPE&#10;bNCdCwyTzStEAiS4MHtzkuuEpYLQxPmGIlPji2kiZr/SgHxkz680zlaI0YRMlzN+v5RPvwQp+Nkt&#10;oJ7nnvm8DGjTmkHpgzSCVKdFDYVPB00dKvPyeRffchg+khJARE3NDZPjsbPnL5JF0pKxycTIyMiW&#10;zRstSwbgaAZj0bAi2ZQJc3OaN3wFa8blnv7/9S8/jCUy0rK18qKlJT/4s+8tXdQiKFBls6nnXkWx&#10;PjnFogRUaMrmH05EBlwIIA9IAQnG5YGxIx2X+ieTrhXySEA6JASxkp4bJrW6rWXpgroKW3ZduPyT&#10;H/37jh0fDQ6NKQ0pLSZmLQg580TDkhgjcq3BxIKCExuEyQB8IoVZEAjk24CTYDDIT0kIYiYZlEAz&#10;hKCghoUGpV2vq7vr2MnTkxOxttZFluPbawqIoPjm+ZzDzq0nwc0KzpQY0GClTelMJYvcd4myIQ0K&#10;rNxuLEvXOwdN++LUmczn5Uz2BBUGTS54mKYmO8WsngLxIT4A27wcXHfmmTlHOBb05CIFNL8Duefn&#10;4fuLJFOMpv31t5SL2pdcunz5av8gCSGF7OvrLS0rXdy+yBYCvr8Iz+7yeG34LgzFQknX/bf/eOXU&#10;ufOWE2ZAwPvq819+cNsWR4q8ndPcy/BBuahGma8oEnxyIr/v5rQSDTKEybjm0139p3r642x5luNC&#10;QFpglqxJZaoduX5JW1tN1FLeh+/u+vkvXrl0qUszMROkyE6COsiCJKOEa+F75ShBAEMKFsRm81Iw&#10;BBHADGGRMCNTawpmUxCkQTpmFkQ+cS7IDNrAtkAwgTXFErELlzo7L3U2NjRWVVdmiypIZLF7Csrc&#10;EjGTuQIAUkHgFw0CmakxS0zlUwtBOxn1QftYfn0fnnU1UOTxvElryjWyvRFm2hSc6zP+QXsUzIFB&#10;KQpAM6hbH68NY1Zop3pT2E3Qxs2WmRngQO9C4JXLrApnaNZakyCAmGG8FvJGiw5mlOtZAszLZ0ay&#10;q3iA8iHc/B6K2AtaFh48cCidyYBIMV/p7du4bl1FtMxwF36fzvVR3384T+EArkmemJ8aSCv1wc7d&#10;r775e0ObaDezft2qP/r21yJhxwJAXJS3mQ5DM94p5k/BBAVygSQwktKHz3Z0jUykpa2k7ZIgISTD&#10;Yk1usqGsZOOq9rrS8NjQyL//8D/e/+CjyckEsSQhFBPAggRBMEMIIoYgJt/wT7N2wUorj7Wnlas9&#10;pXWGtQulibSJgyjJ51kEAYIC9dRHDDALAQEC+1yEKVCuZEwkBJPwXD0wOHjy1Cmt9NIlS7Llp7zJ&#10;cqoKedNieCcXSDNcwCM/VpfH8ACPkAFcDY/8MAPmX8BzE7JWN3fI9DjfmV4HscZ80yAEqwkiY6CZ&#10;X3VTdN6gbk1BfHgt3nFvKJsw+goRE3mAy1BB7gAIEvkqP7OGAEMowCOonG1TPleP3I15+ZyLjNQC&#10;1QAAIABJREFUTzUEekN5tExK5/jJE0QSgiYnJ0ZHx7bcvVFKKQiafSUxeLs4jTGb1yX734MmDA9P&#10;vvveDtfV0rG1VhXlpS88+6XS0nCWKcwqCdmhw8xzPKemKFRx4PueAvomUqe7egYS6Yx0FFkakiSg&#10;lGQmN9VcUb5yUWO5JS6d63zt1dfOnb2YSmWEbROE0iwEtJ8rRWQQW2vtEWtmSItKwqGQY9mW7Vi2&#10;kEywGEozZzylFGfS6WQ6k0mnNEsSIEEgKYQEaTBrZINX+SEJydfBobXh2LOG6gwICFLs9Q+Mvv77&#10;9ybjieeefqqiLOSrXT6+MLO+dSFzNQMKNJFyO64MjiVSWlga7FM27FvhkaSwEyorK6koDVeXh2zA&#10;AbRBOc1CyCCkwW2QAhIDPijC2PxokAL6R8a6+wYl0cLG2rrqSjtYF+TYntzmOYJSZjV438+LKRfY&#10;HbfCIkSDsu4ICkhm1Lmu3ng80dpQ31BXEZZiylKECYaw8oDzl3uHRycqy0sXtTSUhRz4rNq8fEHE&#10;b3ft90tBYMCW4oFtmw8eOnji7AVhOZYVOn7yzL5DRx/YereQwl/dX0uuEfPEbNGlXe/9D3d1XOom&#10;6TAze+4DDzyyasUyAQh/aBFP02OIiLmAPJmjRqnhn0qZApLAldH4scvdYynlSUsJC5AMQGkbEG66&#10;pbpidWtDedg+cuDo7377xpXuK1pDWBY0KYBJC5AECWjP81gpSTIctqur6+srq+sbalpaFtbV15SV&#10;hEO2TQJCkPDJBM2MTJrTaXd4fLSvp7+nr294dGR4eDSWiGXcDJiEZUspfI3bNz0xqqJg1kIYhPQN&#10;VDSTEIJZMdla6IGR8bfe3Tk5GXvpuWcb6yrzENzHlFulgDOEBg+Mjv/stXdPX7ysbRusidkw4UII&#10;rTVBClvYtlVRWrZhzZLH7tvSVl9NgBVsSRCROaLo5vNzEwUBgxXo6Onzv3rt97ZFX3n2yYfv3WzM&#10;6gt7XsGLAXIb11k/lpkL9F0dHB4abW6sbaitRiGCX2/lM2BCyZthoIDB8cmf/e6NjkvdX3vuqSe2&#10;3e2URrInjmftl2BYQcWvvffRgaPH1y9b/J2Xnws31FH+9DUvXzgxYagFUFMZ/fLzz1z6H3+fSCkI&#10;K55JvfX79zesXVtZHhEgPYdwKLNq3wwQMsw9vVc/2PkRCyktoV13YUvTM09uD9lW4E/oU5DT13sB&#10;f527Uyz8bOFHAQaZARZndI2Mn+ruG0trbYUUiIVgDQkGK+mlW6qiK9sayx3r0N6Dr7zy6sDAIEiS&#10;JECCIIwxnNbKdYWk2qqKtgULli5Z3LKwuamxNuQ4YSdUUhIJO44UIrt1avRe5eun0AzPdRMbUslk&#10;MpXOTEwm+3r7zl/o6Ozu7r16NZFKgqW0bTBISGHoTzARNJMJVcWAIDbsJxGYwSwEhWKJ9Eef7JuM&#10;xb/24rNtrQusQgS/RVgpAChQUqm+kfFLA0PCtkpCtkXKgibWGoAiTeRqnUx7TPLc5Z7znf3f/dqz&#10;qxbUmno03ShAnOuQ6RapcyjSTMBFBlM9YDLtXhkadywRS2V0dvEXnHOXjfJYJAGAmRUhw3TszPlX&#10;33rPtpwXn3mirrZams4eGMreaOZ9CpuBlOLuofGLA8MjiZRraG/NUhAAM2UiqE/FNBKLdw0MNzTU&#10;pZXOfpd9cxTcTEijeblj4q9s82yjhc8Ps2/ORgDWrVz2yAP3v/bOBxLCls75C5d37Nrz7PaHQpYk&#10;3whqNoevGeGb/fUdMp731rvvDw0PCztEjJKI89Xnn2uqr5LGTHDaHtBcSzeDgmN6fwaIMy4Pjh7v&#10;ujLJpGTII9IQkkkyEynbTTVVRlctaiy15cc7P3ntd28ODY8AkpggBFgTwVMuPK+8rHTZyqXrNqxZ&#10;uqitprqirLSkJBwOOTaCOmAwtBZMxthbABzYmRg+1Q5ZJaFyVJRrgDWWL2m5e9Oa8Vj8Su/V46fO&#10;nD17obe3XzFZtu3bkjOYIQQ0g3L2eWaHEwCISLGW0kqk1cHDx5Op9B9866uLFjZbAPmbpbdM/KMq&#10;mJQUWsrW1rZvfO3L1SFhk1k1MGsoUNxVl68M7Npz4OzFjt3Hz5SXlS349gtWxBKAUQQosIWbKRLK&#10;1H2L4Ov5MmUGKCATZsbHwKTe1w80CW05LImFyJ2UFAR31NM3V/yfxCAm0kBK89FzF3cdOrpm1TqX&#10;Ze5wkCxwZzceC9OZPoPlF9MDpG+mBSWlErYnLC1sBYPalP2Of84JAEAx2LK1FWJheQH3kiuWz3D5&#10;7NtMtTc9S/OQ/5kV8glVSKAk5Dz79JdOnDrb2XNFWmGl9Xvv7rh386aGugr4/W220KEWfK2w+IHH&#10;LvPly7379h2EtIhIZdKr127ccvd6ScGKtXDzvnh2C34zBmpTET8bskoHIQN7RuOnuvsnNSnpeCAN&#10;QYKgWRBbmVR9WWTNosZyW+77eP9vf/Xq6Og4WbaxAoTWij3Suipatmb58q2b71q2pC0aLS8piUhB&#10;U/3XmQkIXPxz9Rs8pinIs3mABMojkfJIpK62pqWpadWKpSMjYwcPH99/6Ghvb286oyw7xEQQwrc4&#10;ICHYtzoILK+hoQHSzELKtPaOnzn305/95jvfeKltYZPIi00YHKnMyMtDtq7yVzbF6rnwcDv/7zoa&#10;dTauWlIXQijAI2N24mpsWLawvaXmx6+8dfpi57Gz5851dm9Z1a7hb8hycCpedm9TBJYSlP1S4ZSc&#10;PdiI8v7l1z/7OrFfQv9XP6wkk+8sluPlOAgelj04yWi72U/m7udViHGVyvomKSADSmmkWXpCZgS5&#10;gMxSVmDOCxafrUSfBMwd72oy7DMyKvApM/9cwIPwiFwIBV+hz7LzQfHJn9oFNCSDPPjnfSOv0gCy&#10;gpbShXMcTYs1r/OOA8wdC5UzxZneSWa7Py83JabxikSuAwCRZ47SWFe1/bGHfvjTn3tKC1te6b/6&#10;7vsfvvyVZyK2FfT8gtChDKFZm1Nwctr3FCsro4BkXPe1N98Zm4xJJ8KeV1ZW+uzT20sjIZphhXq9&#10;km/mbPQRYyPYMxo72XllzGNthTwibYh8rSUg3HRlxFmzeEHUsY8eOvbrX/1uZHRCWjY0kSBmTyk3&#10;Wla66a7192/dsnBBQ01lNBwKIZjuUNhfp6+RZ+nOOZwCHMAK2ZFQVV11ZVND3ZZN60+fu/jJ7r0d&#10;l7oyHuyQo9mMdK2ZAGE2Jo0/pzErBJFmFmR5nnf01Bn6+a/+8Ftfb2muQxYWfXOLInm8bvH3stlS&#10;OkIoJYSDrxgsVhKhsvDapW33brnr1MXO8Vj8YmfnXavanYDO0oBrTFYY6Qw8pWwLJbY0E7l/hDbB&#10;WPCZqAYZ89PldMaVFpWEbMkQ5AeBET4kURZtpeG8wMxaCKFzB9eRDGYa5MI/cnZhmR9KwWVkNFKu&#10;1potKRybQgI2IOHvarimILalLMeznIywkkFVmEFlLFs8Rlpz2mVmDlsiZJMdhK+R8FciWZbPBdIK&#10;ybQrhbAdqQRcIT1hMYhFtgWKdycGFEFBaMg0kARIIeUqAQo7whZwctOPPzmZWcQCCWK/S/sDljz4&#10;Riw2QIA1h1F6i3rYvFyHZK1gTe/Ydt+WXXv3nzl7EdJmYMeuXfffs2VxW6MM+MDszjtg3FP8XmXG&#10;ncg6F5h9FSLSDI/16TPnDx06KuwQabDWd29Yt2J5O2GalfcNlsHX+rMepcZGsHcic/TSlbGMYjvk&#10;GjNqrQkswJbOhMlb076oMhK+fL7zlV/+ZnBoVEoLmkDac72wJTdv3fTYA9sWtTbXVFbatpTwN1dz&#10;ynVeHooQOAU3ZiN8ffgjqomWVZSXNTfVr1m57OCREx9+9Elv/6C0HAaIjR5ucM0n/QWxNhqtGTtk&#10;ZTz36Imzkd/87nt/+O2KsojZ2ZiJkqI5rHim51yStEBSCtaKYNxPC+YwGyhxQnU1tRDIeO7ExCQC&#10;rDR01kgsefDk+SOnz/UPDMfT6dJIeNGCxs1rV969bnkYCBk6j3wYjSvu6Bv+aN/Bzit9w+NjEctZ&#10;2r5w613rmxpqPt65pzxs37thbVN9jQY6e/oPHj6RTCXu3rBm9bIlDkgIYkAzxpPJA8fOnO641N6y&#10;4O71q6oro2YvncHaUFSBouoCMQ9nL/YcOnnycv/AyNhkRqlwyGqorlrZ3rZ53YrW+moHcBnHz3Xs&#10;PnVu36mOGFuX+sdefe/j4zWlW1ctW7+83SYoIMPo6L2678iZs51dw2MTANdURlcsXnTPxlWLmuoc&#10;wAlmAjNFDcfTO/YdPXn+Yv/QsGBasKDpnvvvi9bUactmKQAyk18wVnXWizfXegwWpB0nQfLDw2cO&#10;Hz7e23cVQHN93doVS+7fuLouWmIBDPQNjny8e//IxOTq1Ss3rVpWEfH1EgqWrZ1X+nfvO5xKJR++&#10;f+uSlmYhBWWdCYrGRaDZe9G8fCoyxfOgsrzsyUcf7bjU6XksLGtwYOi9HTtbvvOViGUXviVR2FgW&#10;sstwZgDZHSompNPeBx9+MplIOKFSMJeWlWx//JEpp7TdfBn8k4vBvm+Oq0929oxllGfZbEkwtIYA&#10;WWAJJdz08raWmvLI2MDQL37+Sm/vgBSWb+/rZRY01D/x+MNb7t7YWFNlGxdUBIFLPp0emqUOLEK0&#10;tKS0fWFdTc2K5UvfeXfHwSNH0xlX2iENAW2iqPjWehws1E3jaUCQnVFq/+HjdXXvfP0rz4ck8ix5&#10;ZiO/rkuU2TSBNNBjZVmawJ466WaGR0dZa9uyysrLEWi1aUbPwOgv33xn94HjoxOxjGItIMDHT507&#10;cOzEY/fe/cyjDzVFIyZBDxjLeAdOXPjpq29d7OlNptJgFsQnz188cvr8+jXrDuw/0FxZtqh1YV19&#10;DQNdVwff271vfHysoqZy2bIl0nyVWBPFku6Bk+fe3vnx/XdvWNzeWlkZ9QkN4ZvLc5D5vtHJD3Yf&#10;eG/X/isDQ0nXUwyPNZgdS+47dOLo6XNfe+rRtUtbFePMhY43335/IKUVW33DwxMf9x+3dbkt1ixv&#10;ZyDh6f3Hzr727genL3TGEmkXxKwtSQePnTh6/PiXtz+6dd0qafnMeAboHhx57YPdb+7YPR6PKcVE&#10;4sSFzkNnL911zz3j8ZSecSfW3+r3t8cBRXIikXnznd0nT53s7x1QWinmE+c6Dhw+evb8+Zefe7K1&#10;vsYC7HDZsfMdh46fvtA/2NRUXxKpt2E2aKAAl7HrwNHX3tlREglv3nKXFr4n7WyGNLPsOczLpyxm&#10;IS4ICrj7rrWrly87evy0sB2y7P2HDz29/ZGFzQ1UiM+FlkvFyBOzEPOYO7uuHD520nJCJMBuZts9&#10;9y1e0pp1jp8pQsX1iAj4TWhQGpjUfKKzeyCeUHZIQyoNzSQkCwWClulUa131ooYqkc784qe/vnDu&#10;ohQWGNCeFHzvvZuf3P54a0tjtKxUGo7S9FrTfYNy3VyFFwj7dpVGqdJSCEFUHS0tW7W0trpy1Ypl&#10;b739fk//oOWE2FifsMkLWHOWbDfWx5ohSSbT3rs7Po5Gy5/90qNWEHyDTUVN/3o2oBimjMDprDdY&#10;Q0GzEEoIOEgDHMA3Bwx1zOPTlwY/2rtfgCrLSlYuaTcLcxfoHhz+8a9e/2jfESms+zZvWrd2dUlp&#10;yfjE5JHjJw8cPPDbyXgy7f3BC09VhCQBccXHL1z54S9evdB9uaKy8qnHHlq8qM1T3tkz5/cdOfb6&#10;ezvjiUS0vDTD/inSacZkhmMpL+1pHWyYc2DeN+mp0VQ67mk3YHVzmxbkPzaZ9t7/eP+vXnt7IpVe&#10;uWL5XRs31FZVadDA8PDBI8dOnb+468Dx2uqqprqaqmjp2tUrXrYjHx8/fejY2ab6xvs3rl5cF123&#10;eAETEhq7Dp38xatvX+joaqiveeyRB9taF0ppd/de2bt334GjpyeTriBx/4aVNoGBoXj67V0HX3v3&#10;w1TGe/DeretWrYiEQp3dve98suetd96bzGgmmaWGMKUpmY1ZZhDCQVy43HP50uWW+sqvP/dU84Lm&#10;dCZz8PCRQ4ePvrNzjx2OvPzMY41V0Uips3T5sn1nLh46ef5S33BjXW2ZJezALWswnjl0+mLv0Mij&#10;D24rj0alryXklt5TefB54L4TMr1FCCgriTz95BMXznfGM56U1uDgyEe7D3ztxS+FLCtLpbLSIOTb&#10;gFlTEvVJNIbneR99tDceiws7rLWqqohuf/yxiG35VPwtYsuM3s2GNmE+33O1e2TCsxxNFhMxSEgm&#10;zQJseV5VxFm2sNECv/XG7w8fOQQhBMFT6bJI5JkvPfHoQ/c21tZKQQSWxU4UvOXejH4RmMkPeGXQ&#10;kENStDbWV0TL21qbf/P6O0eOnGRpmb1XHcQSMNWstPGs8h2cJImJWPztdz9obW7cuG7VjeaoQFv3&#10;51oBkFQsRuOpI2e7Kx0hlbLAzFBgz9Oj8diZC5cPHj/TdaWvpizy8D2bl7Y1S0ADo4nUJ4dPf7j3&#10;sOWEv7T9kacf3lITLbcsK+15q5cvrKmpfu2d9z7cd2T54rYHN68VQO/I2Fsf7j7f2dPQ1PgH33hp&#10;04q2ytKIYt64cvHC1rYf/+rVhKeUsJiEDna/WQiWEkIYVdrMSBpQREpIJWSGpGKf4waDtB/aEQAD&#10;lzq79h86PDQ8eM899734/FPtC+pLHIeJYxl3SXvLL9/csffAkXOdPVeuDlVXlLYvbK5sqB+Jx04e&#10;P91UU3HfpjWr2+rKLQngwuUr736870zH5ZXLlj/39KMbVrRFS0qIaCLZ3r6w8TdvfHDq/KX3dx9s&#10;bqhpa6pTwNFzFz88cDSWdL/5lRceund9Y3XUEuKuNYsXtLX8yy9fG46PXNPW0u+LRAxKxBIr21u+&#10;/ZXtG1e0l4QjrPWGla1V0bL3Pt7/zs49q5Ysrti0OuRYGzesf+uTQxc6Ow+dOLu8fUFpVdTsdmrg&#10;7KXuy1cH7XBk06ZN1ZWV5LMyBD9Y5jxa33nhqbb/vgIOwtrVK5YvW3r4+AnYjmbavWff9scfrq0q&#10;y/ai6dg1XfvWZodveHj80LFjIAtE7Kq1q5a3LKw3UwZ8n/yb0buBrGII8l0rR+PnrwxkpK1IKt91&#10;jkmzJNgalsosXdAWdeyLp8+//94H2mPLIuWmG2qrvvric1s2ra+qiFo+m2FIJf8kzPzVR+H2rCn1&#10;rJmbtVgUhMPNVgJnzXcEV5VFSlctKykpiZaWfbx3v6sUWZa/4DBGxgEbalz5meExWUJcvTr82lvv&#10;t7Utqo5GZokPPmudi6k6OBmu1rrUO/S3//KzCLFgzzgoMpEWMp1247GJeDxRUx55+uH7nnv8vvKw&#10;I41ONzbx8eETiYy3aU3bM9u3tVSWOQCAEssOL2xM3H/XifMXr3Rf2X/k+Oa71grClYHxfUdOhEoj&#10;92/ecP/GFTUhy/hwltZW0F2ruvv6f/3W++R3IWhAa1IMbcIHB7Ue2LcQExRJJjKH0uTmZN9IGxLg&#10;TLoibK1b1nr/plVrFzdHLBM9jGwrtGLZwvYzLQeOnoqn3EQqBSBkyTKSYSFtZhtc6ljRsGMDLuN8&#10;Z8+pi92l0eg9W9dt2biiKmSb4RGyS7asX9k7ONLdf/XUxUtnunrqm+oSSffEhc6OK72LWhY8sHnV&#10;ksbqMIGAErtk28bl5zrWjO3cNzERm5FpJAKgACFAYMnaCYlnHntw85rlNRHHAhRESUPNs9sfO93R&#10;dfb8xQPHjq1a2tJUW93SVLO0va27t//Y6XPbH97SVBU11ZVROHD85PD45LL29sUL6yKONFvB+epF&#10;EAl5ni+5Y+LDg8hF0s4am5WEnYce3Hbi7BlXaenY3b19u/ce/NITDwhL+jgwbQIubo6W9rydH+0Z&#10;HBiWlg3NpSWhhx7aFpZC3ihSFxWzAWWOqRx39emuK0kmJR0lBBNz0Nuk1uSmGiuizTXR9ETi17/8&#10;7cR4XEpLeZnWBQv+9Ht/tO3ezdUVUWn2cPIVT0YQQShXcVPzcK3DhmbLfyF2539CgAB2hFjUuuDl&#10;l5558blnIo6tPS9LPZloUcawJHgXQhBr9hinz5x/570dOX3z5iUIkOgpGp+MjUyMj4zHB0fHL/X1&#10;X+i9evHK4GAs3dS27KWvvPhXP/iTrz71SHNl1GyaeIyR8eTFrt5QNLp0xfJoZZnZmTRqshBUU1u9&#10;bPmqRCbTcWVgaDIVz2Q6+/qHYpNVlVWb1q+pCFkhwAFCQAnQXF22ed2KSMiCVr7JJpA9UA7wySDO&#10;K7gJvWt2MrM7fVnHJgIEsHxJ2x9/5+W//os/3bZ5Q9iSnBcaJZlR6YxmIZTWSmsD95IhwYK10CzZ&#10;tw2ZiCU7rgxcHZtsbGlrX7w45NiB3QsYsMPO4iWLm1vaegeHO68MJTwMjIxd7htMpr221oWNNZUR&#10;gilpGKgIWQ9sXl9XGRWsZ9q3YN8rztjNaLC7tLVl9dIFFREnBGT/LWquXtLeFg6HL1zqHk8kGXBs&#10;uWHNiqrKsu4rVy52XZ3MeKakvUMjp893pFLpjetW11VGbWR7mglfceNq1rzccpniw0wBEG/csGrh&#10;gmZmDSbF2LV7TyKTmQUBLBQCBENoIJZ09x88pFmbrcP21tbVK5YgMOHIf/9mOgQFdldJzed6+ofj&#10;aYQiHpEmwA/FRtBaaK/MouWLmqRWb7/z3rmz56W0tJtqX7To+9/99rIlbSFbipxzmmGimbMRX2bI&#10;YJDxgj9Pixg16yEpRDxzDZj8OJJamuqeevyBSCT8yq9fjSXT0nJAxMQcYBeCkaw1hJCCKeWpD3bs&#10;WrG0fcO6lYWB6OYuBdy3AUrJur2l/psvPV8d0paE6+m+q6P7jpz45PBxSVRXX/vwtnsX14ZqbeEE&#10;Cnza9fqHRodjCRkpO9vZ9+NX3guxKzWkADMUUczVl3v6QDKWSA+NTnBVuLdvQGmES8ILGuqtwOiN&#10;GRYhIkVDVXlVpERoneeQQiARGF4DgSOvr4MbE53AaUcEFc+cDdmC0pKShSUlGSDloWtgsr9/cGhk&#10;dDwW6x8du9Q/fK5nIKOgIUzYRA4+Apgw5mw+NBZLDI3FXZZDE8kPPjl64sRZWyuQb03oEgYnUiMT&#10;ExlPjcWT8Yw7NDE+Oj4OgYrK8hLHyZrAS8ABWusbyiNhaWy1gxGW34i5rUuCAJNWLY01laUhGzB7&#10;8cZcPSRpQV1dJBS+Ojg8NpFQGpbAmlVL6yoqr/YPnDh74a7VS0pqKhRw7PS5watDldHomhXtFaUl&#10;VuG3rrv7zMunKUV9mAkoK4vcs2VTR1c3BCzH6bx8+eL5SxvXrZQz+Dwb+GYYy2Tfg0NfuHC5u7df&#10;Wg4RCeJ7Nm8pCYek6XO3LBaHryKlgP6xWNfAiHLCLhlfQKE1CbAgLZiFl1nYXFdZ4lzt6v9w50cC&#10;grXb3t7+/e9+a8WydnOqfS5WyM3JFFrqBouWp+kIBohqKysefWCL57qv/Pb1tOsK29bMZBwaGUyK&#10;IALehRlCa3V1dPztDz5csXJZ2JbTk72OEgEwriusLajqUmfTyta6MEKAZsSWuCvbm6oro2/t+OT4&#10;kcPlIvOHLzxZVxfNfsP11EQi6SrOZDKHj506dexkCK70sp6k0hWU8pg8V2XSqXhcR514KgmwlFbI&#10;cXzjFvZXiBKI2DLi2NAKmikLbIwgslSgMwa5J9/9lUUwPxMJIhG4MPgGfMPx1LGT5/YdPtrV0zcx&#10;Hk+l0xlXp5iVE0qyxX4YyOw6DIBm6ODIJADIeF7KzWhBfQOD40ODDnsWK8HaeBFpQlpTxvOgPC+V&#10;8lwvk8lkMq4lpePYJpZg1qvAAsJhuyQcEkKCZ8RO8pk9A/octi1HCDtor2zlREKOkFYyHU8r31K4&#10;vqJs+bLWi909p85dGBzbVltTkVE4fvb82OTYxrUbGmqrQnIerz9nYjRjCdy7Zcub77w/OhEjWIlM&#10;es+Bg2tWLwvNAt9TTrp2PbXnwP5kynXCYaVUc03lPVs3+TtgtziQKTLApKfP9vTGNSspNAnj+C58&#10;8zDYWpU69qKmWuF6777z7sTImAAtbFnw/e9+a8XSdltQ1vkzLx40B3nMhsTAzBbc+Ye35VhCxZqI&#10;yIfUWQ8Vm5ZOllHJ2roIwdUV5Y8/cj/Av371rWQ6I2yH4bPzEtJYsfgKKIGE1No9cfrskeOnt25a&#10;6xP6uZNZgKn6eH4pTGTvqSaiDCZmi1UIKCWEABAiYbu0tVE+cX86mXx/155P9h6ICPrB17/slIWs&#10;LAHNTMTlkdDWdavbaqsc5QkorZUBViUkiBhcWRppqa8Ga9LK3401MVXgc9z+hM1QJsX8jhQYd+pg&#10;7yVbxuzCPzhlwtSrNjolAy7QPxZ79b2P39u5e3h0NCxlU01VS2NtVXV1/YIFlQ1Ne06e3bFzD5mT&#10;KgokaCPzi2ZiBVYLmxZsWrmkOhyS7ApffYYGK5IkILRetqS9IuxYDMFGTaagZ7BgP3QygYQfAL5Y&#10;p0PO7ts4buYiAQGG9tPBnhYAYpaCJNio5BGJzevW7j50srv/6oXuK00L6q4OTnRc7teuvmvdqtqK&#10;qMxzNJ323emdZ17uvJDvCIaGhuo1K1fs2rOfpRbCOnbi1Nh4LFJbVTS8ScFNZijCxETixMkz0rZB&#10;whJ69eqV1VVR8le1t6zdte8jx5cHRgdiKW1HtJAmxpa/wcKaWAvttjTUldiy53zHwf0HldZNtbV/&#10;8K1vrFjabkvK3xcKoC3rC5M7i2DWTOc6ef4Op/FrylHZ056fRkgVDJYsFc7+34ihqyrKH3n4/ngy&#10;+eobb7FWJKShfwPDRvN1AlgBlrQmE+nde/etXbWsPBLKO7/lBoUAizjr9GgiZFlgKcXKBXXPPHpP&#10;b1/f6Y6uvUeOL25u+OpTD0QAAJaUpSVhAS517E3rVjywYVmItWNA1Zhdk7HnY5tESUl4Ip6orqxk&#10;5nQmMxFPqMqwDiIPKJ+MdieTqSZRZYrje7AQKZgNTD9in78QVFpps82b5Vp86oOJFbOSuj+IAAAg&#10;AElEQVRJ8/Dp8+9+cqBnYHjj+rVPP3zvoqaasrDt2I4Vjri209nfJ1hnN0XIb1YzMXGQIBzbcmxL&#10;aK+lofaxBza31pWHmKVv60maWAEKRMwlISfkyBLHCYdCSql0Ju0xA6SDNtKA63mpdEbrGfdW8ptT&#10;AQSZTCtXawXYxsUrcPaJp5Ku8spKS0sjti18c89VS9vbWpp7B0eOnj6/cu2yw2cu9o2MNzTUrVi8&#10;oDzi3NTicV7unEjAkeKRhx88ePhIRoFse3Bg6My5jvrKuywrp2JmnxfBTz8Isqf1+Y5LQ8MjQlpa&#10;a8e2tt1/ryWnnoV2k2IWvElgPM0dVweUtLUxqjOR3wRrDQmytQoLtNRXw/U+eH/H5Nh4tDTy1Zee&#10;W79muS1JBH53WSXRhJ3TCJbHgVLKc/6npwSR4Bmf9B+YIZHcY8wEzcyShC2orir6xKPb7rn7LuWm&#10;hAl3ATBRHjQxEUBQYK357MVLp06dV/5hG8iS+dPaQuQCs5AkksWeATMbyiL4xxIUAsqlWNPe8uTD&#10;22xBg2MT7+89eLrzqgsAcGyrsbqiurTUTcaHB/rLyyM10dKqaFldRXl9RVltRVnIsS93D+zee/Ry&#10;Vz8rioTDC5ubLBKxWOzC5a5M1gcd8IBYRnUNjI4n0x5Z+aQCARlPJzLKy/OA10AinUmm08EjwbmB&#10;zFqDQcbhayKWPHuxq3dgeGFr6+MP33Pf5jWr2luWNDW01FZVl4Ut1ulEylUZUB6QGsoZgklq8u3r&#10;o2WlldFSG3pyYiydSlSWl9RES2srSuuiZbUVpZXRMs/TZ85eOnb0zPDwmGDUVFXWVkWFUiMjo7FU&#10;Kruda0raPzQcSyR0IaWXXUnA1zP8LgSSimhgbCyWcTOAFwRRMS6gvVcH0ql0fXVNeUnICkK4REtD&#10;G9asjkYrTnd0XR6Mn7jYM5HIrFyxrKGmwjYeTfkNn/d70Y4xL3dcKO9i+dL2xsYGpRQYrseHjx5z&#10;tQqihRcsGaeq5J6nDh49lvY8O2SBVUNjw5LFi25te3Oua3Ln4OB4PKPCEbYsrcl33leQgklr8rzm&#10;+orSkOy5cPnQ/kOOY23f/sS9994dsqX0U/Id7g1Bmk658XSSfOM8mP/8OKJ51zPnjBk6EgqFI+F0&#10;Kp1MZ26sqwdxPuHYdklJmFkT+XZCEtTUUPfiC88MjY6du3BZ2qEgFJH5PkyJAIAEpBwdm9h/5Oj6&#10;DWvDFmCW59efpYBN1mCWOVbZ7BhqDbJBVZHQ5rXLHrxv645dezq6+17/YFfLN56vKbEtgeqqsvaW&#10;hhNnzx07ebrnvs1Lm6oNyWugqm9w5Oe/frW7q3vjqmWL275XWmq3NtcuaWnq6b+6Z//RDWtWNleE&#10;DZ+bAboGR97ftT/laYZ/Hh0BthRSikQqPfz/s/feT3Yc2bngdzLLXH/be4uG94YADUADkkMOx0sj&#10;jZ70zP6wu7ER+wdtxHsRb1dvI570dmY1RjMcDckZErQAQYIgCaCBBtCNNkB7c9tcW1V59ofMqlvd&#10;aIAgxVFQ2kl2gPfWrUpXmeec/I5bK65XAychNSmsARPTM5PTc0wiwowoFJYFa+skVCq1tfWS53uN&#10;jQ2drc0px4owaAVMTN4bH5+AUtH86t90/mWPlaeUDwggk3YHejqaG3Pjd0avXL+5d7DXTlqaJQZA&#10;1ecLl6/9+tU3ROD9+Psv9XS2tTU17OjtuZi+OjZ6Z75QyGeSGpjWVrDnP7o8v7SyJQrxfeuk/oFs&#10;+/b43au3p9uamyhhO7pR4PMbY7fGJmt+bf/uoaZMJgpubhOOHzr4+nsfjt2dfefCZ7dGp2zXOXn8&#10;aEs+L/9Eo/91Fgqd+FJJ5/CBfeOTd4lsIeX1GzeXV9YS7c0Ah6p783rjbjsICOvF8o2RER32JOBg&#10;7+6dyZQTLoXIBCpmbhg2/IUlwqa1eFUF1j2eWlyGbYOkFygiabY1KcGQzI7EQEe77fvvv/PBWmH1&#10;sRNHv/Py2VwqKTThBkWxVRmsAjU5Mz08fENKS4E0XmF6a9INa+JtbEsEoMioz0jp8fqCMNDbvWfv&#10;7smp2es3bliWq3TOCYZgAukkEBBsqIM2/2NtP21C5UGxIiKpuK+36+Ch/TrKYWTj6ZIY6uv5yZ/9&#10;8P/4z//n8lrJchw9ieHzrKDAEmCGrFW9kZHbw8M3jhzea6E+2kecdNaBVkBaTWqIoAoIkW5LCGab&#10;kAAGWhu+++zJqcnJ0bszH396bV9/93eff8IBOhobnj514trw9dtjd//u56/+hz/77mBXkwQCxr2F&#10;lV+9/vZn129lEk5vT3c6KW1CX0fri8889V//+08vXxv+27//1fdfemaov7NWC27eufvrP7z9ybWb&#10;LG1IE+OPgIaGXFNjbmRMfTZ8e8/u0SeO7HYkPI8/HR79ze/fn56dFySIWFB0VCRBKgwyhUwqmc0k&#10;BdHM9Mydqdk9A73ShgR8xs3x6VffeOfGyCgYUEop7SULi2AJEkLOLa6MTy8N9HRmLZJSHNg5uH9H&#10;3wcfXX7v/EdNmdyzTx1tySYlUPb44mfX33j7g/F700f27OjobLUFLMc6un/nZ9f6P79642f/+OZP&#10;fvhKf1eTRfAC/OGDT96+eHmtVNVW3VvwPfM5DF4YnpvEarn8i9/9oSGXPnFgKO1IBq7euvvTX702&#10;NT3b39Xx+LEDzdm0DEdtA73tuT0DPXdm5i98fKlSLB8e6u/raks50qpzC/XwoD1/Kn+88iBDg4cb&#10;IGgTcAkcO3r4d2++U6uxtO3FhYXrN263tjQkpGQQYinMLIQaNiIopUbHJufn5oWwiNm1rSOHD0od&#10;Pgnqa7Q5Maj33NJquQYnrUgIQxJDosQsglpzNpVN2xsLK59/8klzc8OPf/SDloZ83QcJVO88KGCU&#10;y5XF5YJlu/fjjeHJgwAF7a9Sl+cMVK5YEauWpkbFXKxUF1cKOvrrJgVgFMo0dL8J62dodsJQpIgB&#10;pVpam6H3UOhqpYMI2lLu2z34/LNnfv6Pv9MG7iBp4OQQ+2GjMcPCcuHylSuHDu79sjsxDrsKsAh8&#10;S/kU1CyTQsfEOtejs4CMJQ8O9rz89BP/5e9+trS0eO7dDw7tGtzV255LuicP77515ok33/3w4keX&#10;1peX9+0cbG7Irq4Xb92ZHL5xi4iPHDzwwnNnHCksoDGVOHPi4L3p6dfeeue9Dy9MTI53tbd4nnd3&#10;ZmFprdLa3lmbX4jbgXR3tO4ZGrg6cnPszvhP/+FXn13uSSeShdW122NT5QDdnR3zc3NCKRHaiQsO&#10;hAqEgoQSQDrp7B3q6+9suTcz9/rrbxbmZ4d6OpXv35uZuXLj1szyRntzk7u2XisWa5WyXvWWQDZh&#10;pxx7YW72F7/69ScX3nvhyROnT50Y7Gp98fSp5cXl0YmpX/z61evXr+0c6HFteW9+afjG6MTUdHtL&#10;8zNnntg7NGgDIOzp6zr75ImFuYXzFz5eWVo6sHcom0zcm1u4dOXGhscpx6oWK8TB9ihW+AqIQUFA&#10;gdfU2DgzO/9//ff/8en+3b1dHauF1U+u3bp9ZyLlJr7/0gt7BnoTUgiwNmSUQMqiIwd2nx++eXdp&#10;zfKDw/t2teQzVt3M9OuJk/On8s8pD6KZD6Gl+urgwEB7a8vk1KywrBrj6vXhp548rqTcEsnO0iCi&#10;Xk1BoG5cv1GrBU7CVSpob27YtWOHCNsDAAilVNyI5VHIudpsLa79dEoBTy4ssuUEgoxQZIRQLV+w&#10;UH57U5MMgmtXPl9eWfjJj/5sz64dUeTMegfCzmvqz0IHOdnUQSN0G4IvNS+KqiEmFhEXAEAmkL5O&#10;shZROBjmaCqBdtwOExODNDxBACAJCiQ4NC+IXK30TEqidCrx9NOPX71+68btMeE4BvJmsPbCC0kb&#10;SbvqBbdH78zOL/R2tBpLlvsmfVtx3DRqFJWcgO8qL23BgaLQpEGAQDqIt7CBplTyiaN7rl8/9OHH&#10;l+6NT7z79vsDf/mDhGsNtjX+zQ9e7mxrfvv98zeuj4yNjtqW7Xl+EPiNuexTZ8+8cvZMV3NeW4sn&#10;CP1tDX/13efbWxo//Ojj6Zl7s1PjliVb2tt/+J2z6ZaW//LffkocEJm+5ZP2808eL5dL596/OD52&#10;Z2ZyUpAA+z3d3a+8/OzK6vrvXp92VdWGkkbwZIc9m4UNWIBDePzw3o2N9V+/9ta9yYl/mp1NJWxS&#10;7PteW2vLn7/yfK6p+fXfvzV2c3h+eq5W9VzXdggHdw6dOLjn3Y8+nZ6aXJgaa8+mju7d09Kcf/Lw&#10;npRjvfH2+U+vDl/86JMrV4YJXPNqQogDu/pffvbM6ZOHcwlXH1rzrv3cY4cdYf2Pn796/frI2NiY&#10;JYTveR2dXd955dn3L3xyc+SaG/g2b7Xcj14NAzaQ4CChqif3He3u6Hz//XfffucD27I9z6t6Xn93&#10;9/deev6ZU0eaUq6tTx6AAlsgBzi8b09fx8W5pZXWfPLonr6mbDIKQ2bO2V+0Px/u1PZvqDzUgeOP&#10;UB4lXOjmouU2wQCBU0lnx8DA1NQMlJKSxu6MV70g6dgA4okZNmHfSgUjN28LkkqB2R/s783mUgB0&#10;5IQtIQm/QuFQvVNjnllaXS97gZNQZk6ZjHGAEoplECSFaGvMwvc++vDCzsEd3/rW2aRtPXSJkbE0&#10;q38PV7Cekghs3AQ6xj6w0FYARrwOHyYIkynRYKb6kVhWHKpXy5subddLMjyks731O6+8NP6f/2tV&#10;+SwsAaFY6RRGhieAGBwE/tz88o0bI90drV9t6iXQ2dT0N3/xw8LK2ZamfNaV9n2uQEJbKxN2tLf+&#10;z3/1o+efPCVJNOfTgsgC0lLu7m5revmZk4f3T0zOzy4srm2sZ9Lp9raWvp62gfaWtoa8K8Ko34At&#10;RG9n6/dfPPP48YPLqxulctlx7eamfLax4fbUIvs127JsIXW7LrCjo+Uvv/P8iUP7x6ZmFxYWpZTd&#10;He1DA1193W2FteLe3s7WXKajuUkbFB4/sC/7v/xPgnnXQLdmGO2Z1MtPnRzq678zOTs7t1CtlPK5&#10;THdHR09Xa09Xi5BWb1N2YfbJvu52WwgNVgx2t//7P//eqcceW1wtSA529XZnU0kHaEklHz+wp7+r&#10;fWLm9OTd+cWlZd8PGvLZnu6Owa623rbGxlQylCGYQG3Z9HMnD3W1dYxO3p2auQdFXR1te3f1dXa1&#10;7evvKSw9s3egK2N8JsJFF5O8CHAkfvjSsydPHG3v6Gxuyj52cNet0dHZ2XnHcTo7O4YGOnd2dTQk&#10;XYdArAQJbdKql1lDNtmQy1gc7Bsa6G1tSAqq2ws+GjWOjFz/VL5RRRIO7d9//v0LHlgIOTu/MH13&#10;Nre7XxLF/QotAx4wmLG8sj43t0CWQ5KgaGjnTsuoSkgr/L8sh9Y2yFqXCBOEhHygzDy9sKSkUCSY&#10;wGxCOGkzMkFE7DelkllHrM+tzUze+4//4d83N+a/XNthDuWwK9HlOlweBe0Lk7koYUKfGzYIGGmX&#10;tzyMTfwguhzWsz04HY80JgDXtg7s2/H4yWPn3rsgHQtkcvGQMQANQVNpFUvl22MTzz59Roo6x9k8&#10;1ngzmy5pYS2XdI/v2xEodgS5ksQmiwgR/c8GMra1u7djoLNVqwdTltBAqhTUmcu2ZTN7+3vKtarv&#10;BdISSddN2o4rjTEiAE/xvcWVT66NNLY0D+3o3zXQjQCBCkgQpCh7qrRRYi9IuXbSdep5GwR6mvIt&#10;+ezBnf3Vao2IEolE2rVsQU3JRH9zgy2EK4UO3d7d2tjSlAfgSrJDLLgtk8rt7t870FWpVFWgLNtK&#10;JdyEbUkCAQ1Dff5AtyWEK6UEMyhlWzu7WrvbmqqeD+KUZSUtywYYyLp2sqO1q6X58O4dtZoHVrZt&#10;p1w3aUubYJmFqhEMJlBTKnFsd++u/vZy9QCYU4lkMmlbRM07e9Rgd8qWrkA92mSkBNIxygCHsH+o&#10;b9cgLCmlRHs2taevtVKpSaJk0k25jhvmXjBEn0SUxmhxubAwN0+Bd3zf7pZc9qtFcv63JHfH1/59&#10;+2C7m75JxWiqwnSJu3cMptPJQrEEFpVK7fbE+K6dvZYUZBAHTb4BpUACfqDGJu4W1tfIdlXA6WRy&#10;7+5dIQhb92f5UiVcGXV24YF90GrJX1wvwkpASBj8QXMIlkRgJVTQks/KIBi+cq2zq+vEscNfOr+P&#10;AYVCZCPENwxN57B74ZXQ3sPQzQgwYcCI3uZrWGHEDyiSlVGv58GzEXl1kkJjNv2tF5/79Mq11WJZ&#10;kBRCqlDo5zCpDEH4QXB3Zm55ebW9Jf8VBHAJIoK0jCOPAMAKtE1NBNiAJCRDV0/NvPS5RjIxUSJh&#10;q4StTFWszyzCnHtIgWYXlv7+Z79K5NLffvHsSy+csSQsKbWZylKhcOnjTyQFrY2NzfmGepoeQIId&#10;KbLpBNKJWNNwBcGxCEyswBAkSLCW3AksoY9bZANSUCrhUMKJHb9Mmg5XCpYCcTtZsCBybMm2YLBl&#10;3EL1DJAF2JZIWwmkEyLqDIfRWcyOAEACTExSIpFyWCv5jbMNu1KQgBTGZFFbDWqjgHA7KJ2YNWOJ&#10;IOybK5FJJTiViF4W6XiRIITZdrRxSxW4ePnK3MxsX0f73p192aRrAwAHgRKhxvSbR6P+VB5YiCSj&#10;TuXa2hq7O9pXbt6BRMDq1q3RF5877UgZF+AsBiBYgWqsJianPF85NhEFDblsT1cHwXgt67u/vPYy&#10;MkamgJUWZWvMs0uFcgC2pc6gSGQ8FEg3oQKLqLkxJ4JgePjq82efy6aSX4F1wJiFxDSUxhIjBo2z&#10;ga8jxCJE0sMSn63NfNtMTD03I8XreeCMCDAHxMISREr0dbefOnbk9bfeFa5tMl5Ft1FALIgR+Gpx&#10;cfnOnfH2liP3RQcw6e/q/brv/RBASkmTK5eJTW7PbcUQTS8Y4dgADuO3aDN7DtUPFE0CFKB0RmMp&#10;RCaTzjU3Xbt5O3jrvEznTxzZn0xK31MT0/O/e/Pdix9/0tfRdnD3YD7tkKnN5GxUQGjtaeC98DSj&#10;p9rQIwq1EZGjmiR9oDE3x5IrUahMQeTlKEJhgsK3y3VCzzDujmSyEWp3/2gFsU7ZzCF8wUJbqEII&#10;QLHOo6ZrDHXciqke7S9sWkdHYAZYEgVgC0pARv2HGZpmnGaYeo8U1krD43fXFE3MLfzhrfOF1bVn&#10;n3qip7XJJSKwBHPIIepv+N+QfP3wQg/4vGmlf0MnQ9R9AggAWVLs3rf72q3bEAkh7Lt37yml2ODA&#10;RnelY56QAlSgxsYnQUREqhYM9vWlkgm97hBzR/zqvSPhm5wgPL+6DstRgpgVTFpggjZuARM4Yctc&#10;KlFZXU069snjh+lLt05AKNZHhTdJzeYu3vwBm37XPwkIVffZqxPv6EOdK9D9z28tZiAMAFIgk0yc&#10;Pv3khY8vlSo+SzvWUxYQAQJJkgWKpfLk9PTjdIQ3M5RHKUEQCCEICIJASsl1Z/5Yf6LuaULBoDqV&#10;5ojoUKTsIjDiFNNcF8SdbS2vfOvFuaXV22Pj/+3vf/b7t1obGrO1am1mbmFmZlGwevmZJ0/s3+Vq&#10;g0qFaDpEOMEKYCj9siJCqWdeW+/EeXnk4Brvmwh5dAxlrh8BI+8nRLyWzazrSwRovEPEMg2G/EDp&#10;CWSE3Y5SDGpqG0pQ8bbiXY0HqoRRZetvAVFoT6hUqEivb0AAAbBaLP7i1ddGZ5c2qmppdXnPYN8z&#10;jx9qyWYipeX/f4j1v7ESxefQUpwQ6OvusixLw99LK6srhfVUhytimHBddVkL1Pz8vBACioUUQ0M7&#10;tKclEUFpQPrLx6uKcT1mKIIHFDaqhY2ichIBE5MMF6ciAgkiBaFUJpOSpKYX5k4cOpJOpfAVmMf9&#10;ZPS+p7eIyaEQrXvL8R+2EVQZinTKMPM1jqpv3yNDBCVQx+JsKXp72vfu2nnx8hVL2hxJvCACC1j6&#10;qYrn3bs369UC6WxxAYnJ3Q8o0YE9HmW4PpzNAwWDSRDVl0h0+opJjuBYCjpWIBJaiJWgbNJ56viB&#10;VNJ5890L10dvX7s6LC1JxLaUB3cOPnb0yAtPn2zNpqSGBYSBueIdJoZJ60d6hCGFjbEcwND9OGC1&#10;iYjDiMARCyIYW31mJhHGyCIKQwDE47aHcrd5D7r92KGtTlwJgM6EEGLT9R6GtZkAtwihM9ODaHqN&#10;L4KJQkmkpXlEsQnYHDiEBCXchO97SwuznsLhXbv+8kcvHxjoS1rCMpyjft6Nzei/tN3FN6fEF/w3&#10;FfSOF8HMevsxMNg/mEyl/WKJpLW+sX737mxnW1PM3cWErELAKKytF1ZWdWpfW4rOjg4RIcWRCPPl&#10;GbuuQYGZSAEe80Jhw2NiFkysWAPBrJkD6S0dBM3ZjAXYoP0H9hqB5FGR9xgqXT811ztT/ykCPSK5&#10;ihEzEqwXtS32HZfETbP64PzAKdrC/0xwFSCbSjzx+InLV64x+xBWGAiVlJb+BMDS94KZ+bnZhcWB&#10;7vZHm4dN7Ub/3g/NbyWdmspoihHravzsv6UGEdIaAMTsELVm3CeP7B3o61gqrC+uloMgIIlcMtHR&#10;lG3OZ5szadukaqtHMomKUpFhfuxMoAzWDE3vY9auW4fGDA3sU4iacRhZWzNG/axxhTWPx+RiDrlA&#10;pNpmIoHtpYetJFIzuICVCB+JvNXic6Ub0LdFhqn31x92TGloSIf6yudT/+nf/cULi8tC2h2tjQNd&#10;rVnXdhCmBgzf159k8KhsOmx+s0vdugEMUFt7U0M+s7pRJMG+H8zMzbLaRzFrQfNRsZqdXixXyhAW&#10;EKTS6e6uTuZNAsWX6wcAbMLNoeNHMy8VCmTbikiRJbTyi42hHillMSzmbDrlkOhsa2vKZx9gbfGQ&#10;QqSN/xA6ykdTA4NzI4JWYhXrjVT3rI7iSUcn6JB917WdkSAbwrEhgK5v2Dopm0xXwiXl2Pb+vUN9&#10;vV2j4/ekq0PMamHZ5FRXpCTxxkZpaXG5r7tdBYEl6yFBH2K6y/UPBujYdM820ogCBJilyR8N2ix0&#10;h/fUGXr9UW1eBACwgbxjJdtbettbPJ8VWAAWiYQ0piaRYzffR3HMEQEU23VEwsT1othAQ36uAB3a&#10;L/wxPJ9EQsfm7/qjjP8S3rg17phBUwyObFQCDwi8UI9xFsY70xOuhQJtVLXpSWHMmjQvqXMg2nQO&#10;YGO4BaMRTUq5f0fvrsFuQFiSHDLRx+5DaeISd2xcOnaGriv03/sK3iXfvKLDg4lNSGC0Ncxnoyj6&#10;xg4qpN1GZLZs2ZhvmJicBskAanZu1mcVD8EgACiwUjy/uFDzPBKSFeXz2abmhq9rjAzoABceUPGw&#10;VikHJh49VF3kYRAEgSiwBLKuKwj5fFYK8SCxcdvRA8YyAHq/EdeF4pjSkrluLcLabJLDUIX1ygy9&#10;Iy0GgRgsICikFASqU20ywHcMXn+EDgMAbEI+mz2wbz84QKDq1CEIRVoQA5VaeXFlyVdc9YJ4Fp7N&#10;tPWBJZpApZSWph9055YNEAdqH6Vo6iwBF8gADRY1WaLBElkJFwjl7jr0cL/seT9qfP9YHj6Er7to&#10;fcCDD1Zfvr5457cde30S6msVAiyBpKSsJbMWpQjOg2PDbt8yM8I1sG0H4uUbS+buLxHDiz5vwfqi&#10;O/8VDYqA7q5OxSRAguTM9IzRXoZFCwUUMC8uLykBBhSrdCrpOuKfszmibRkVH2BgtVTaqClIqXQC&#10;FWZi7a6jDHIRKFsi6UgCpBCh7/gXH3/0W6pLuBz+AYaIR6AKh8SXCAxiIo6fxDfVaqg/hbYl2lKM&#10;jBQfU3xFnQgFtPuJ6v2TEhbHcQ4f3J9wLSAgKCgIikzPzcPlSnVhYdFjVfX9IIilE9uso7u/QdKC&#10;XsjYtRrDgLf3ASEwdQYExUpR3RRdW/GrMFoUPYRoUBiTdsufDN2FSBPEGDeNthwb4hbE7TUBNvFy&#10;OAAHRqSND/nBcxstg+1+2CYb3SbGwBFLFogA7PqdOkNnvAYTHzd+KjHhPOMXNeeniAnpKQ3CmEAa&#10;hwmr3RTtU2yZW/HAcYstL8i0JYjr2cqFNqVRBnb6F2OHX3/RgTax3WHUSGCGJ9Km9/sNK1vXCdDZ&#10;1mFZQikWJFYKa76/KW69UXwp5pWVFSh9YuV8NouvApl8QQkY65VaSKcptkVin5gdSwgLQCR2PFJf&#10;jJYppFGbfoiR1zoctEn8iw7xcTko/DcmlLNi8y89AOaOTviPNn/6JillW2tTLpdVyoCzFCEbZP5T&#10;ijdKJW1b7cdTempu9dAVGUE6IQD80L8ItTAC4KOMY/uhUUhFHkhlOAZXbd5yUc+j01vESr9ihx6h&#10;POxQ8ojXvkxbcSlbs2sOD4ZfSGi+bNsUlvhXRNvhX5VYum2JBPBoICqUBiKR4V9gCX1dRW+fdCYt&#10;BRExkajUap6v4gsikrbUwuKSxv4I3NbW/s8c37YSj2JeL5dZSMWG5CAu9TI0Cu5IS4bUg8JefmF/&#10;wu0e1kgPJqCRA4/+b7stEoMPQrPw6JF4PfU9QWFVX8DY44Qy+r8g5HKpnq4uFfiaeDNYsYZ0BcxB&#10;BeVKBUQKolythgLTVllj2xaVDoUIUmGk1vv+uN4r0vdQ+E7C4ZJ5D9F4v1oJyXGYKz4Si2JrRndD&#10;mT5DgRXAECDBsWhMBlsK0ZT4DNcre4hgvvU3joS0SPCOjXhrLZrmIhQZ+MGNUdjLLdfu6zaBhDLS&#10;uibumw/+9b/4VPHWT7ERbbkWzrn+zCGgv035xoqoDynMilkxlFnM5pQXLSGTUuMbOzRCXbbWL7qx&#10;sVEKi5mEkOVyZb1UjNPvkHwrlDaK2v5JCmpqaPxa2RPDhIfm9Y0ypGQhFBGTSTLDQqsajcWtJUQE&#10;50Vb5pFm3CxFs7wN2SWjQCUiipmCa+RkM/WOT4yoV3nfaDY99WhUOyqbJ5ajDeXa9tDggAldFQL2&#10;CqHAAMFAzfcDBS8IiuWKpmIhoXnwlICj2P/Rn7/5zwM8kB8mVtdEMwDpm3WiGght4S4AACAASURB&#10;VGW6+TWui0jZuLXDDAQQugM+UAWqoCrIA/mgQOee19ASRQRtyyTw9tRscwfqTL9ORrcwkYfQ5KiS&#10;7evctsQWGyGGr3F9zknpxENhfs4HMOZtyPcDbts6M2yaQwDywrfMW7v3r0NEjZeI6YZLCEG4qqtA&#10;DeSBlMk++40dWp0g6NLS3JxMJIgUkaxUaksLK3GthbE88QOu1jwiycwCIpNNhcvwQbx5u5ZDp4kt&#10;B24O0z55CuValcgCzCwaLzZASyJaxpQ6zXz98a3p7R807tDShaGhDaaHENatcmtoh8LRzwzoTDiR&#10;0E1GGNeQRmhVCYpL6FGf7284GmpsZnRbRGRLa6Cv37Gl6bIwlnKhTpVYsVdTQUCKuFKtqsgZ0mAd&#10;28ySJsR+uD+jXUqxD6GcaYCOCO6IEhXJUNkYPRLO1qMCRGFN5un68De/AjKqbNL50upshuEHEESW&#10;QGRoYYVdZXMKqlccm2Pa0vTmz/US7ueI/UcahUcd3oNu3L49hDphRId6RFyWgSinnQ6Lvp0FSGQH&#10;VR9X/HWE7W5tWQ+Lw4QYAQCGhJnYf70lXEvGJDhKe+QxvAAMuBKWUffUTaS+eYW2fMnlMumkU1gj&#10;ITnwvbmFRcVDHBqfWNBycS2o1WpEQggBDlKpr0K+ddnyQEQTfcALVM0L2HaNnbei8JgotPexFpuN&#10;E0RYwSP2wDiIxtzhHtQ/pofwg1AZqaELKO2QEj0ShCd+2kKfN+MqtPXCA2YnpCkCsCzZ1tqcSiY2&#10;Kh6kBkwo3Ns6qwTrjAOKqeb7dXpD92nGwp/AqCg1s7A0dnc6EJYiKBIcTkEouzIxFDGYLWabuKUh&#10;19/ft7S0dmdyEgRXUF9He09H6z9v0ZvdVadE9yU/0tY/iqgG1IDFtdLU7MLs4tLyerFSrQohc5lE&#10;Sy7X29HW1dqUsaWDeqis7bq2ZRnWZ/sB92+6SCbscN2G76sM+qGFuZ5MQwEb1drI2MRaucxKZVxn&#10;99BgQypJkdfS/V2luKAWJYV+4IjCFgkAAzWF4TvjC6vrAXNCygM7Blpzaes+o6Ova7D/AsVgjiHt&#10;Xqn4V26NTs0vrRZLkpHPuN357Mkjh9O2iOLYfPPK1k65jnQdS7BitrxALS4vKRVRb5OuAcVqqeb5&#10;ACmlHMtKJZMwcsiXGGNdK3LfTxymLvSVXrL1xOpGgGIBDjhm4Bo+qJGq+1fS1k1oZC7jr8SIicyb&#10;YOuIZoRSc1wGDDlzfcOwMeE2OcQpouShJcc2RNpoNeuaTbMTNpMq1OsAAZaghnwul8uubixYQupV&#10;SCYbkK5VmDyQzLVajTc1uO2sQxFKVe+T63f+4bdvKNv2pQwgVCh/KBIABLNgJgpYBZbihAyO7d/5&#10;486eT8fu/ewXv2GifML53nNPdXS0SoQnm83kLPJsvH9cMOw0PCXE52ozYQFM1uMqsFzxr9yZ+vCz&#10;4ZE79xaWV9aLG5WaJ6RMJdyGbKa3s/34/l1PHtzV39qYjB0aolOIeZmGgcVNkWKNwQjYoeI36tIm&#10;ET4iYQ8g4hw9S1va2CS4h+fSmDaStROsPl+BfGBxo/yr379z596s4qCjKf+//s1fZlLJUFrkTZMc&#10;faZY7QDCTFJb2g/tys0T+mRTUfxP75z/7PZ4oCgtxf/+H3+Sy6SEqJu+1xd4XMKHOSxuBjM55HYP&#10;XBib92v4ZrbUY2QjsWmKmBmbYSaYK7zJlcwcw/Q5ZrFY/eXb58999Pn04nKxUrECP++I/T3tBw/s&#10;S9puNO2bX2f8bYathYs2yncIgI2rQf09/zE4ga5TSNiOwyIgkgwubRQ5BujqmCdcLpZ832RNsG07&#10;lUpuruRLt7qlMMCMarUWcGRIQCZSkabZrLT4HO37qLb71kpU5abWCDohuYa+FInN9HKLulKLepFp&#10;LUyMD2ZAbMpToqBMIGsttRoNlgiPofeJ4dGddfr9BVKMHqAgcl3Z2NQweW/ebHGTE0gfJgyixwQF&#10;VfFqvmJLbBr+NjUDNaXmV1aHRyd8N+GTDEj4wmKIwLI0SiNZCeVLBKR8i4MU+Y1NuSJjdqP2+fiM&#10;ImrLpU6tbfgGaKNYsCuEhj71Az4ZJau5iQERea4TImH2/lep41VVQXMb5bcvX3/13Y+u35ncqHgM&#10;EkYw56WSP7lSvD41d210am5h8ftPn9zZ2SoiCcBEJDZyqWZ6KjSP1OuOws7oeTfvSrtpMtSmc5tZ&#10;Gxz7FufqIeHQ95jMfLzJPSc8cIABCAPWx2vWDslGWiz7wdj07PCdSTCVisWNajVchyYJU0RDeTNt&#10;ptC4M1o2UdsRvsdhPdGM1xTGZuaH79wNmFISy6WKbyQGjg2cTbuMMDUpo75rwhgARjMiwnbNwMP5&#10;JER1mt4qHTdf83a9DklEY4xJAKzjf+hfwowrUczQsCf65eo3q7PBfDR882evvT1R2PBJCiI3UJXi&#10;xkBrM4VnGVVnuHUpyyzwSJlcp/AcMxSOjeuPLMITQATLpoBZAgKi6ntUdxYMCVO5XAkCjYOxlDLl&#10;Jh7F2ONLFQaXPR86XJuhRxSmRSCAWLFEaBWhdWXRBG9D/uKUi2EiKoNYCf1uGEyKONRAQoEQhvPm&#10;+hIQOtdOxEyZOGxZL8k6P1GCCCRYMUd2EJpKawYQavEpDD4Xwcfbz0dsFKQjLwqRTWdMw9F9xGAo&#10;KCLB0FbyXPNVoJQSoe/lg8+5FlEm7Xa2NSo7GUjB0ikrWvNppVz2ISRUSlJLNmH7ngVPKD8huLkh&#10;C4FAWp7lKiF821G2rZFok88i7J12iCVDGbWgFLLjcDfoyaRwtNvDuGAF1ECLZe/cJ8M/fe3tkbvz&#10;PqQgmU+5bY25hONUPW9+Zb1QrgQkJxfXfvv2RdeSmeef6m3IhhRcUwqocNnotxEXkjhGh1T9LQgy&#10;fNF0OLSw4fpijeqJh5GIUcxNQR9N5XU+HwFcHJsQhgm8buQsIRxbOglLKU64jhUpz8NaA/MUohoi&#10;VmpImE4jpQlr+KwIB4jIHCD8N51KJJK256lUwrZsGdXF0SYBBSGV0o52bMhbyLAFsT41UwgDASou&#10;Y4NkdCZgJgKzApHiuq2uCn0kwpBvFJs/YzEVxf5FXSoy5CE8TAs9tzrF86VrN+bWSzWRANSuoYEj&#10;Az1pVT3Q05qwrMhnkYEgrJPM9HAUN1jTbqXTHG4WE7Xxbt3v+X5Z8mst0pJg1kHc/Fot/pORvqvV&#10;qlK+EI5CYEnpJhNfY1c49I4IagEEKUM063bfEfUkgEko7R4d0wNuNzHxS3VOyAoMBSal9ykpUiaV&#10;MJgUFIWad81kWTEQ3aHAUEqR9rFDoNNNhCFAhDLvMSTvGghSoQ0LIDh0qCdWKkCYG3fbQve9fhAl&#10;UylmFcqPepxGdBGAlJIApeAr5av6Tt6+foCAlGMd3TuU+Mn3A2kpQT5ZqwE+G1v8p7ffJwuOFHsG&#10;27995kSKA5uVZEhS7S2NFkOxCiAUpE+WD1EL9Zm6Oe31LkNhXNM4RcS8SQUXURkBskAC22drUqHQ&#10;NDx+99V3Px65u+AJ2ybe2d391NE9u/s6Uq5TqXm3pxc/uHz91sR0jWihsPHuxc/29HR2PnbYiqI/&#10;Ga8n07rugGQInVje3KMFKN3P+u7lyGGmbqtupL1g008U+v2bo5EKNfMc0kcVshAYaF67McCPKYT1&#10;tOhEsvrBbNp94fln9hfWOAjaMqnmpgYZuz/eB00odSctEqYVggIpYhXezzGyot9XPSohYEl65slT&#10;XYODvgqyjt3V3lynRxTND3wYoUTEpkXGblPGNqluRkSxkQpAgiRMh8OniIlVuE5MiBrzRza01KR0&#10;Hi4/NHuNjllBbFACFAbAJg7NqMrA/EaxSraCIFYvPHv6hWN7GkSQF+RKHeYSAUORqSr+xgkQdbdt&#10;BFRX+EfrRDeoGZv9RxbAARBZMDHR4Pub3MQs3adABUHAUgBMQpIt5AMr+/LFyK6MgLWpG9Vfdl3Q&#10;jUQ28oNNfXwEuxMzNikp4TrCsUlpGTAAEArgOqm8gCAgMMSWjRwgWAIABwDbtkWAbcF1HUdIjrKj&#10;aYJPUaIC/Rmh8kwBYXBxocBMStqWlsi2Yz4k4q9Bj1IQpVMpaO8pEWanC0UBFrAdAYLP7CtmDlUY&#10;IZx6vwBOQNKy9vZ3D/V3661YA5ZqHMjR1869o5gcQTu6Wl8+cyIDJEKawsBCJRAKAAUkApY+qAp4&#10;iisVr1SqEnE2kcinHJdgAZJMmukACAhVoOTzarFS9TxJlE66WddJSODBXoJ6Gy9ulD68cuP6+F2P&#10;LAHaO9jz4xdPP3V4V0vatQAFHC97ve0t/+9v37p+e0JyMH3v7vWRW4/vHUrk0hxW4gEVhY1qsFGu&#10;+iqwpZVNuNmE1F21Qvk3YJQDriomQZYgKaCAYtVfK1aCgFNJJ590dRYhAFWF9Upto1xVTJmkm0vY&#10;SQk7XLHVgMuKFEACrgSAss9r5WqtWrNsuzHrJqTQA68CpYq/Vq74fpBwnYZ0IikpSgyfTiafOf1U&#10;iUCEFJAXhll62vQtwGq5Wqp5gRcIS7q2lU04SUe4dQpCkalcNcBapVaqejXfl0I6jpVJuGmH3ND3&#10;lQBH4rHjx/YRFOAATdJ4d+qt5wE1oOxjrVQtVWtE5Dp2PuUmLThh5AP94jxgw1M+BADbJgsIgGJF&#10;rZXKQeC7jtuSdV1BDkiCJczJQIGqQE2hUKqWqjWlOGk7uZybFMSABHT89gAo+aoKChiSyLYQAKur&#10;xUqllk0lmjJJJ3RxRmhqsuZhjVDw2ReWp4RDor2j03alQzJpAZHtLKEcYKNUK3me8nzHdRrSyZQN&#10;CTiaQxP5gM9U9NkDgSAliFCrcWFtzSLRlEknXUGbg0D8MUqsclIqjuwa6RtkQGiCYrEdIfhaiqob&#10;13Id/DMdCyEsgYpvYnqoR5sXfdQTUrS1thw9eoCEpLiTnglLUlfohMYl4XENCO1KGKwaGxosITva&#10;2sQRkkJyeP7WpNnA3+boEIElYTOKlNnUkMz5fI5CcO8h+I+G4QGQEMlkUhBISDIBtkifVxWzEGRZ&#10;FgTX/CBQKogh7g96XwRtLMUylE0sYINZsmcRK4Zk5aggAaQA11A3eICAcRkCBAvpSefuSnH46vU7&#10;4/fWi2WS1JRN7+rvOr5nqLsp74STUAUKlerw6OTV0YmZxfVqrSYFZTOJ/vbWg7v69/R0pUSdgkco&#10;in7XPnDn3tzw6OR6zWeyWvLZ5x8/8tyxvS0Jyw0FfydpP3N498rcnL+26ibczuZ8T3s72Ah6HrDu&#10;BWMzC8Nj41NzK6vrZc/3bdtuzqUGOpoP7Bzsb2tOSmhOMLtS+PDKyPjcomU7+/bs7OvtnpicunZz&#10;bG5x1VOcTiZ29LSdOLizq615eXn16s07NyemlwobzNSYS+0e6Dq2Z7C3uUGH6rw6Nnn+ykjF93u7&#10;u44d3r20sPTZ9bHphZVSpWZZVm9n47EDe4a628F09dbo1ZHR+eUNP1COYw90NZ06sHegszUpRQBs&#10;lKrvfHRpurAWqKAjmz578nhHQ04B1QDDdyaGxybvzheKparnB5YtXMtqbkjt6O44vndXSy6lk5d6&#10;QFXh+p3J63em7s6trBcrVd+XQiYSTmMuOdTdfmzfrvZsyiEQUAv4o08+vT07HyhO29ZLp46lWpt1&#10;1uoKsFKqXbl1++bk3OzSeqniCcBNWJ0tuV29XUf3DOUSVjIURWcLa799+3zRZ88PzjxxsqOt9cbN&#10;G8M3pxYL65XAT7tuX0fDkd1D+we6MmGmGA+oAremZj+7OTYxs1QolSnglGt3tOZ39Xcf27Mz51q2&#10;7iTw7seXR+7OVQJua2k+9djxayPXrw7fqhYruZR7au/g6RNHpGNbobxf9Pj19z4cK6yPz63UhKVI&#10;eCp4+/2P71yTzZK/9/TJroYcA0Ufn9+8PTJ+b25xfaNSrfl+MuG0N2aHetsP797VkkskAF3nTGH1&#10;12+erwqr5teeeOKk69jvvffx4uKSJNWeTb5y9umB9ib5L2CgY3S52IZ8hzeQPqb8MwLzPBACCgVw&#10;1oBwiEEaA2d9BYbmipryPQUVAntG+HwoU9H4RTqb7XHc6ESMmPaj/mTcMSEE+6LPpNh2BAnKZrMJ&#10;12USRoYPUQKtHBMa0jB4OdVrM3g+62QtjiXJnHR5O8w31v8QAXSTCUAwK61lU2CG0ObxBEokHFaq&#10;Uqv5XD9Wb6/bj9UsUdeaMyDBkpUABAcCQqjAjgJoMLTIY87BJJSQVRaj08vzv3vv44sXZ+cXFQkm&#10;YVlWV3P+zqljP37p6a6GjA14wMJG6Q8ffvb79z++dXdmo1RVyhcQtiWacpnDu3e8dObk00f2Z2W9&#10;h5Hts8YrJ+YX7s4vKUhADfS0Hxrqb0xYCSOzM4Mk0JZ0XnjsYE9LQyKRaG9p7mjI5zMJzXLmi9X3&#10;Px9568PLIxNTy4V1z1eKmQS5UrQ35o7s2fni6ZPH9wzkbAFgdnn19+c/vnDlppVMPbmw3tU18+nl&#10;T0fHJzbKNSUsIai1MXdncfXw/l2jN2+/f+HS3fnFsheALNcWnc2N3z59/DvPnOpsbggYV+9M/N2r&#10;b6xXvUMHD82VqiPDNz6/NlIolj0IJspmU5+OTr989sza0vK59z8YuTVeqnmBsIjQnEmOjM/89Xdf&#10;2NndKgiFUvX1t85fm5jyVLC7vXn/rh2NDTml8N7nw6++ef7a6MTK+oby2awUiYRt9bY2Tzx+9DvP&#10;ne5uyoFQZVy4cuM3b35w9fb4ynrR8wyCRZISjt3V0vj8qRM/eO6JrpacBGqKzp2/9MHn16uBakw4&#10;+/sHelqaBcEDJhZWX//w8jsffTIxvVSuen7ARCQImZTb19H89IkjrzzzeFc+5RICYL5Q/IfXzi2U&#10;a4Gv/HRLUoyfv3B+dHyq4itfSBLcmEwe2HnjP/3g5aM7+1NSMFACPrp269dvXvj05tjK6roXKCi2&#10;JKeSycHO9rNPHHvlmSdaM64F1IB3Pv70D5euFH0a7N8xXxNvv/vevam7HASuqrj83Mkj+9OOSXKi&#10;gFKA375x7rOZxQ2R8KykLyQz3vzgQtovN8naiQMHGvO5pQ3vzfcvnvv48ti92fVi1VfMYCFkyhJd&#10;Ha3H9t7+wYvP7OlscokUMLu8/ve/+X0RsqK8ot1QKCy//867tUrNZj9DtaceO67amzYjCF9MrL5s&#10;0dtWaHUDYlJbnHyb4JRafRwLufFlyhc+pBB6rBqlkFbMMTEhzFYiar4q17jBwO8PQXejnhMAn9Xc&#10;/OLYxCQJC5HJ0n12TxEgG+8rRXazrDraWgZ29M3NL01MTJCw6upyXR8FxMwsWIAQEvNw9KavAmAI&#10;FbS3t+4cGtCnmYd4jWoSpuNTGTbGINKHDyPoE9iyrXxDo6e4Uq1xFB9VHwgeOu0mGGIUlrTe13oi&#10;OROWpB4TV59+mCVtVL2Ln11TpXULQUdPT6nizRXWS0zFudXKe5c6O9q+/8wJBRRKlXOXrv7dq+fG&#10;55eIpO0m2hvyABcKG/cKpcVPhhfXiplE8uT+wZTB7OrBvgOg4vPc0trKepGJLHBnc2NHc6Ndj5dC&#10;xCyIiLGrq31HVztiYK4HrNaC9z678Xe/fevm1IwPIpDrJhzb8jyvWPPH5ldnVy7Pr64rnD21b4ct&#10;qcoosdwghwL7w5FxujZSLW7kGprcHFbWSqVATRTKvz3/+aWRidX5+XJxI9/c4ngobBTXA7Uxt4wP&#10;Pulobz375DEiVEBFtkuWfWtuZeb1D1YXF/LZdFtD02xhfcPnSgVvfX5roehvLC0sLs41NjakhLuw&#10;ulbx1XTRf+P85f7evpbGXC7t+pAlWEVlKSVKimoMDxibnv35a+9eHBmrBsjmG9sb8umE49X8e3Oz&#10;xVJ5ZGpmdXk54zrffvbJTDZ1Z27xH15/5+LwaMlDPtfQ2ZRPJRyvpu7NzZbL5dG7c2srb+YS4pVn&#10;n8xn04FAKaAS21WGFaBK0iMwsLBW/uW587859+H8WjEgYZFMZZIkUCpVlqve8tj05OziRqX2199+&#10;ri3nMlCDLJK9xmBpvXPp6urCnFfaaGxrC1jMrBRqCvNVtXz5ZnNDY39Ph0wnFXBl7O7//es/fDIy&#10;XlUgyJbW5kTCXSusrpYqn92Zuje/ZLuJ7zx9POvYHlBWKMMqSmdqtfzLP3ywtDAvQBYEQ+7cs8e2&#10;HcS3MKPm+UqxEkKjpRDk+YGn/IpSgbRWPfzi9x/88vdvL6yt+sKSRIl0yrJEsVgu+Fi/uzB6b3Z1&#10;o/K//eS7PS05AmrC2SB7Tdk+uecuX1ucngl8lkKS77W3tzU1N8hoS/0R0RNCZJe5+ZeQfIfIgja7&#10;YHoEqvkVuhGS2nqmFmgAg0OlM5jgMao1TyUcjtCNRyisVKFQuD02ZkmbIYy5ttGIilDqNsTc0D6l&#10;ECagYVaAIoYl0NvfU1hZuXV7zHZcNik6QZAaOeHQmMoYIxhsnSO2SCCQIgYJGhoaMBfr3HhbJsfa&#10;v7NWrTJrKw7tNkoIbRAdx2lubvaVKnu+EiIMsxu+uu2ke9MSAcbuPJIQNDuROlxuFFJKAv7WKrjm&#10;V4sblUM7+p84tq+lMbdQWH//8vVLN8Z8y14seZdu3H7hzAkJjNxb/MUbH4wvrChht+QzZ04dPTDU&#10;67O6cfveux9dXlkrXrtz79V3Lw72d3elHRkuhkjpt1HyltfKZS+AsF0pWvLJXMqNguZFodMlQcC8&#10;EjYOR1QDrk/c+6d3L96YmAmklXKtvQO9B3YO5DLJpdW1KzfvjE7OlrzapeujuXSqIZ/Z2duuhFTC&#10;9oQNIeeXlvpa8mfPPrlrsKfi8flPb1y8Nlr01XxhfWV5qb+l4ZknTg8N9KyWvQ8uXf3s5pgXWFNL&#10;KyNTsyeO+ZmEFZDwLCcIeLGw5kl68sSRYweGnKTz4fD4e5evFcpelfH5jZsNrnX61PHD+3fZrn3h&#10;k5Hz125ulKobXvXyjVunj+/JpN2ApIIMpKPIV8L2iDzg02sjt+5OlxWl06nnzz5xcGigwbFrnj98&#10;c+zcOx+srqyw790avX3msUPJbOrjKyPXx2c2lExk0mfPnjqwqz+XcPyaf2N08s1z760uLSGo3bw5&#10;cvr4oXw2rQCWli9tn6GEDEjUAI/xzidXfvfepbmNEoRsyWUeO7RvR08bEY1NzV747PpqsbRc8n/5&#10;h3e7Wpq/deZIyrEDkC9tjwgkbt65s6Ol8dlnTg70dgSsPrg6+v6lz0s19h334pXhH69/O51OVqrq&#10;Z6+/e/nWeJktIdQTR/afPLInl07OLhRee+/jmdnF+fXqz197e/+u/l097b4glsIjW5G9Uqysra/u&#10;6eveO9DlFUu8vnJo1w7XtigUyCwgaeOl507vXque+3R4fGkDJB0Ez5w63pNz8kT5hvTFqzd/+ftz&#10;CxuVQLpp2zp1dN/O/q6EY9+dXb7w6bX55bUaW6+fv9TT1vI3PzqbsCxfWMqya4GtiO5MTTfafPLo&#10;kfbG9NLExOOHdrfkUkbg3mxC/rWjKbHwQDJOOULyHZlsAsxbAfKvrRNRqhESyvSJBaCgwFI3GYAs&#10;xnqlzDlHxSOTP7QYKqY12CQjwy4NXWiQPaLoxgkHYCkABSHIuMELgtKJEglCx1UFSRCYtWO29sA0&#10;dmZUZ3p1EVizBUAKKAotYWlrZ7HlmjIpcblULiuOKDJpnB0UsBKJhNPU3OQFQalStTe9RZMd4KFT&#10;H8d5yNweGS7HdAzxf/W8WsR97c1//cMXj+/uT0gUa35jPn/r7uzKRq0Y8PTy+mrFF1BX7kxfn7zn&#10;W4lM0nnyxJG/+u6zPU0Zn7FvaEdN4dVzH6x7/Nmtiau3ptqODtlGPaWteqGAcq1WLNf0qB1bpJO2&#10;a8eGZLQZxlfUQv1o4gMrpeqHV25cHZsKpCXAB3cO/uSVs0d2dqdca3Wj8vHOwZ+//t7nI6NlxqXr&#10;t3cP9bV3tHmAkoJJsOJ8Mnn6xKGffPt0Z2OuFsCS1tjd+dLCCoBcOnnm5OE/f/lMe2O26DFUMH5v&#10;en6tWA6wtF5eL9eSSUtBMIRipqB25NDen3z37N6+Vkjq7u0dnZgq3FvQ7lEH9u/68SvP7+lvk4Ka&#10;8403p6bXy7VA2nNLa6VaLQCYhCKhmBRJFgRQAMwtLpW9IICAoK7Ojv27B5qTtiTs3dHdlMkUVlc7&#10;c25vSz6XSTMwcW+u5KkAgok6O9v27x5sTtoWYddQX1MuXVhYbM0lepsb8qGml0koSCWgLKkEfGCx&#10;UDp38dO5tY2AZN61fvStMy89ebyzJSOYppbW8vnMb37//gaClZL3qz+8fejgnt42WwlSkAwfDEeK&#10;H7z89LefPNacsQNgaKB3amry1r3lANbCanluvdrehtvT8x9dGykGMgDt37HjL773/OHBDkeKdQ9O&#10;Ove3/8+vyozb0/MXPrve0dbkJBwFEUAEREKpjsbGn3zn2RN7hrhcDDaKnY0Zh2EREIZ2yFr0/RfO&#10;rLAcn56ZWVpDoFwKXnn28SO9bSmpIOSrr/9hYaPkk23Bf/mZp3549uSOriYiKqxX+nu6/van/1io&#10;BjU4v37z3cdPHdnV2+YzB9qCDRAqOHPi6F++eKazKbs6c6+rpTktpRXKgtE2/3ppd6grDEnbZsMt&#10;Q75tyxbCGP+rQHm+x0h8+bYehu2CICMzex3gxMA1HHrbQB/0AxKFtfWgLc8RS3mEEom+dYWewaOj&#10;K+EJhI1QHzPLDwXpyISJAJLajZ/DrIqRn1FoDhNiMPH4bzpMFhgkIgvo+6Ca7SeOlSqVSrovCio0&#10;D9M2stTQ2NTa1uYHQalabUolDS985PmJ3Rl6koWK12ie2QzFeDQQWLBK2WLfQOex3f1ZCRtwHGug&#10;o7E5m1teW1CEkhesVzwOqsO3J6ssfRLZfMPJE0ebmzIAJKGtJXvk8L433vuo6gfLG5XPR24/d3Qo&#10;ai4qgVIhgzHBtSPD/0jZHB2eIuFCG+3NLBZuT86ul6sQdkdT/rnHDp3at4al3wAAIABJREFU25+z&#10;YAGpbOL04d2z84uTMzMr65Wl9dLtqfnFtZIfOgqBVUdr05G9Qz2NuQRgS7Tm043p9NTsIgt0NLcc&#10;3jPY05i1AdumzsZ0Qzo5v7pBEDVfeUEQWYYSsyPFE8cPDXU2ZiQFQE9zY2PKkRwQQZI6dmBff0dT&#10;VhADO7o68ukUUUGBa4GJwB+S1MiSiAlwHUeQIPB6ufbG2x9PT80Odja1Nja0t7ScfvrxpCUbXKQI&#10;LlADksmEDjhRrFR+d+7ivbtzg11NrY2NLS3NTzzxWMqinCMyBDdUF3MYJI5B2kLuxti9idllj4kZ&#10;h3cNvvL0Y/2N6QQAgtua+/MXnrp1a/TT0WmWzujk9J2Z5dbmtAr1+axUT1vLU8f2tWfsBOADO7ua&#10;epsbxmaWA1/UGOvloMp8beTWWsX3hcVKnXzssb7eNlsKAlwbj504+IvX3ixWvQDikyvDLz57Mp9w&#10;9OQIBgLv2MG9Txze3Z1OOEhrA5h4SHwdCSefsBlISbY4CBgW/Iak25iiBMmbdwvXxyYDslip3tam&#10;P3/pqd1tuSQBQDKX+O7p45cuf/7+1VuK7LnC2qXhib6uZkXm9CoUZ1z5veefOjjYmiZyGnbG49f/&#10;kUpIu0PZm8kSErGNow0HyXZsISwFBbAf+NVKFch++ea2HwiF6KqUEmxWJ2tnD6EQ5sDS3s0MAWEV&#10;NjY8RkDGFkI8lKE9gMSHpuQi5hgZzkMU6yhsOgYqUAgtGAGeOG4ho1s0UmOdgsdBHgpR3djaehj5&#10;jjR4irlcrhARU8BKEpFCAGJSyras9o72bDZ7d2UlCHxYgkKXyzrroy9qKTY1tP3PrP0/OcQrBAdp&#10;x+pubkyHuXIIcIVIWhKsQEIxFKhYqd5bWFIkFUS56l2/Nba+eNdhn5k8EqNzBRKCiGtesFgoBMo4&#10;/AjjJ0kEOLblWBIgElTz/VLZ931mh+Kzpyc5APvmKwAoYH65MLdcYBKkeLC7Y39/V9ZCMtzPDY7Y&#10;3dve3dq8tH7XV7xYWFteXRcGw2NSQVM63ZLLasMbBbhS2JKIWAAN6VRzOqUHDiBjWwlbynqXTO8E&#10;swBnk05Pa2PGtTVk7xASlnAE15SfckRPaz7r2DaggJRjJ2zbrC+ho/iCCWEwOa3ZIAns3TnU9OGV&#10;5fJ6TeHazTu3b08059NN+Vxna1NXW36gs/nAYP9AW6NtSQkc3bfnnUtXVsoFD3RjdHz0zmRzLtPc&#10;kG9vbexsaRjqaj6wo3+orcm2ZKj3Nq68SoEZPjA5M1uq+CBLqOpjhw+0pZxEaFFKQF9L9siugeHx&#10;ubLPVUVjU9PH9nYF4YIjVetqbc64MpouB8i4tk76yZAeEAAT09OedociOTMz9/Z7lQz5gshn2iDh&#10;12oEJqL5xcWKH+TCDUXMUgW7B/oytuXCGC9SyMy1PEYEbd1vARaUgCIIyaBAWQwiTE7PVjwm2ODK&#10;4b1DPY0pzfkACKDBxckDey5cu+mBSNjXR8e/+/xRY5EHBqu2XG5HZ2OayA05xwPtgr+OEq0wpbSh&#10;MzGxlCJ+0NaO0Eglk5YlKzUmKXzPK1cqX2M/IvLt2k7kPkus7aNhAlWFoi3ALESpVinV/LRrMQBo&#10;16cvnKVwR0bCrL7KVJ8Ko70FPYjoKxMwPIwARFHkQqVrpzDEflwHTBCxNrWVSD2UyhfpEYzCkKGU&#10;Wi9ukE6IQohUi2B2Ek5be7vH/up6USm2SEQ5WEzDXxRgaMt4eTvFgiYoqv6VCWwRpRKOFeoJtR2I&#10;DP3T9AsMlKrUPCbJJFbW1//pjXMZeJbyQAhIlJT0K4FQKlC8sboeOw+ZIoBMwm3IJF2LPEbNVyvr&#10;pY1KrcVx9ewarz0iH7y4UZkvrLmJRFND1rWED2yUyuulimJBRNlkMpdKOKGNOQAHaMyks6kkMyvI&#10;StWr1GoJ22hqBchxLNeSkVuKBASUABMr15ZJ27bC6zoEIIwPfwQ4MQHEKmk7KVdYZMwcLYJkJsWk&#10;kE47+bTtSmizaEFkWaE756aVQESsiSmBJXBo1+C3Tj/mvX/x7sJGlYWneG55fW6xMHJnwpZoa8jt&#10;H+x++akTj+/fmU04B3f1vfTUY/57F6eWVisKPmN+aW1+Zf36nQlboLMxu6+/5+WnTpw6uDObcBWA&#10;MJ57GPoQpUrV015zEJ1tra6UdujRaoEcoCGXtQQxWIGWV1a9QAkhWTExhELKtZ0w1aieMVsYAJGM&#10;sI+NYsnYU0lx4aNL1y9VHVWzwB6kL+2VtSIpITjYWF0PqmFoa1bEQhI3ZFIOCUtTz1Bqie9winTd&#10;Jh0UgRSRcaLaKJWVIhYgcE97qyMoDHnGFsgGOtpbpSAoKGEtF9YCZnP4ZiIO8ulEwiI7XFqhUyzz&#10;1w2YbCm+HxjhktkyXN8UbQLw/zH3XkGWHOm52PdnVtXx57T3Znp6vDfADICBXQALLHaXyzUkV1ek&#10;SPFKN6QnhUIRelGEHqQHhaSQXhS6obhSBEldXm5wubtcTyzMAtiFGwww3vVMd8+09/b4U5X56yEr&#10;65zuMTCErpRAdExXV6X5M/P3hpLJlCMdoErkBMovlcpf7gwIIKJEzBUCZDUWrENVNCiMVzQz00w1&#10;hZXNYkt7ziDNzw6dxrQU1uRYZ6UjvKGNjiP0e0FoJrT8yFZGO2SSeCsl2IaAts0v6sQO/XAczgZp&#10;BoHeWN8gIewMNIgEQwOZbHpgx0A5CDYLBRJCuraihRn9Hr77foNwpPRGyP7e6yNKIrKSgOziWVr9&#10;eH2xNisAgYyyXhsKR5CO09Kay0h2dCAZAUhJt0d4zIGnVW97c+TugtDsywKUjsmO5nQq4RWLfsCY&#10;X9tcWtvsy7YrO5wO/Qvp6vjk6+9+LKUc7O/cPzwwONAHIYQVKrfVo4BRFIT2BCEIQkhBJEL6CGLt&#10;gIx4J6wNiBhgDcGOI6WNsjYQoHCVFvGFgIJgFoIjGhCxLAaVxEg4RI3PTYYuLTgsRAEYuQcgIcLX&#10;JNCcjr/yzGMtbU2Xb0/fmVmaXVrZKJZ8IGD24U4s52eWriwtrzenM0d39eUS7jeePd3Wnrtwa+ru&#10;zOLs8spGvuQrBBAVpomVwuzi1eXVlWw2c3BXP0daQePgbyBAgCClWYA164bg1YiRQCQvRymDwpUy&#10;XCkiZYKVDUOBFvU0eeZzButMrrkljriqSRPWJ0R7WztBkq5lBXshq2nsP5qgY16Y5sceRc2ALTKz&#10;RcXGWhMQlbIzE3bCRCvQzIHW2HqLNaCVZmsmtOF6IfYhxTHHdRo2Fw2JuqIcW2Hany8vWSMzajVl&#10;Yww55nmNNzzUfSfiXszziqUagZTiUqH0xcfbikHIPhFAPBaTQvqswW7opxgJ8cShEpygBbGgpdX1&#10;He05hZBHsNj4gY3s8JHdMry93PAGh1W9ye5qXfFhSUldHAorFIQx7AJsQ4AsTX7ALMJ7aO75Z5Kt&#10;CIBm3twsrq1tkJDEwnArAszE0hFtrc19/T2Fms6XK0LKhBejiP6bLqyv5/3IRAiCOmYxzF2EqO8F&#10;ZCQT6e1q6hAtmtQ/wlxddoRIep5gZnBrLvvNrz3fl/XirGESjgtSEICOa92RTrqCrbASBgAIwBXo&#10;62juasktFRaZ5MTswsjU7O6+dqOqMCFwNWCpVD17887r5y77Qa0p7r701KlvtbZk0qlsOkVY0Uyb&#10;xcJaoVBDk2GsTKqWlXxhLV80MlEy7iXjcVZVKz8RRbS2AXqWLpK0YQFkz4uN1iL7iU1mxHVMYXci&#10;PHM2E0wERw7VFhyKIhyhcAZYWikOANpaMs+fefTwwf1Ts4vzyyuzi6tzS2vTS6t3F9dKCJSWV8cn&#10;rt+e2NXbkU7FWprSz555ZP+BfTPzS3MLS3OL6/MrmzPLK5PzS/lKEJC4dnvq4sjd/p4OLxE3V8tc&#10;FnOWUsmUY4IaBE3OzlcODPhOiJEDoAIsrK37ShFIMHe1trhSRAVRGVqEiQbqQBAkWEWsjJZAJpEU&#10;gGCtNT/12KljQ60ZCiQRM3wiTUIApIKUQFs26VhAM0MQea5LFuzRBmnWZqD6CY4gSgBr1iG9SacT&#10;kkDMRGJyfqGsdQbSB8iEqgKTc4uKIVgLpbrb2mSY8SjMLWZ09LD3znihRYx3A8rmLwl1A0CgUAtq&#10;MgzSpmw200gYHBijrStjxoOSmVkXyoX76xYe2uoGl3swrWElYq4pg6ZD1GRc4swPDlPISiaQUCTX&#10;isWyQlwiANxPS9qHuu9MSBcBYoR5B0P3QSIFbWlqhKbC6Rk7pmDDTRAIbPduC642OP7h/owi7Axh&#10;noctDMP94Aajf1haWimVS0K4VjFh3OK1G5O9fV1uIraxsF4JVNKLxTwvuiF1fP1A+Bu4mKCcrevW&#10;95mXJWEsQkGTow+if4QmDMP9MNLxeF9n+/XRCWjhkG7NJk4e3hEHBFAJ1OT80s3RsZZctr2lpae1&#10;yRURKgt3R4BcYLivb+9g3+3JxTJhbnXtnXOXezvajg33pmSojliv6Xevjr13fXRdkRCeq1nGvEQ8&#10;1taca2vKCFYs6M7M/NWxqaH+bopJAShgqVS7cXdmdnmFQA6pztZcW1NmebkSBqiF+e4syTYQsOox&#10;sXXVlkltIJGhdZttb1toKjOTTWlFXIchNUI+Ig9GKOFQNAQ4X67OTs3Mra6uF4rpdOrgof2PHNxZ&#10;rvhLa5sTyytvnLv1/oXrpXIp8LG8kd8oVqdm5+dXltYLJTcRO37k4Mn9Q+Wyv7xemFhZfefj6+98&#10;fLVY4gA0t7BUrla9RJxs8i0BkIYE+rs70nFvqVBSoA/PXz5z8nCi01UEAqrA6NzKlVt3lGYBpDy5&#10;a6g75jpWMuNGaa6BhrEI/UO1ZCZgoLc3Jq5VNBMHrkOH9va3xl1jTV3eLH18+ZLneJ1tzb0tzUlP&#10;BoCANvKUIJLW4BMK7aHLlQ63MdoTssAHCQoFRwEMdHcmPVGoBpDiys3R8cX1VG+7IsDkly+qs1eu&#10;KsWSILV/ePcuTwoymbbAgmHyb1jqHmqBG2SwKLwklM/uuVif3raH/DCq5VqtWiMGiKRAS0tLoy4i&#10;5L4dKTzPYa0AEYDLxTLuz8d9ervvJ4bv8wTirlOoaiJNZo1hXR1iMiSdYERycgrVymq+nG1KmAwJ&#10;gkM/vAc11Tg21VklGCUJs4YWbHXZdYbUZkwAA8ykjSXECANR57rOeYFgSzqbzuunJrypFMbUNJSv&#10;/1TFBuAHwcT0ZC0IpOcazGZ4GmJOZzK79+6u+sHK+oYGEVHM9SIm0SZc5AfDfzsyFw022m3TqDcB&#10;aJA02t4tWAkM0ia+mgUrAWRSyYM7B9/+4CyzXF/b/N17H/W1ZoZ6Wokxs5z/5evvnvvkQnM2taen&#10;66UnT/ccO9ioSyKGILhAT0v2kYN7rty6c2t+2Wfnws1xgpg8eXBHb0cqFi+Uyzfvzrzz0aVb04uB&#10;cFztD/X3Hz6wrymdJOns6e84f9Vdreql9c23Pr6Sacod27sznYyvF4pnL9/63fnr+VKVmLtaM/sG&#10;u9rS8Y3lKFLJkOnGHWIwC+ueRJFt3e5y3VvH8NQMhhHptrDYxmmBAWINbbBAiEcQonsWzDJiVEOV&#10;ejgfBeRLtV+/+furY3c28uVUNvN9ETt1dF8q4XqJ1lxX6+hi6eOrI+WiIkYymaxp/Pq3716/dXut&#10;WIklEkzeYycPpRJuLNGc7WweX9yIXRwp6aIgzqRTRvdGzAKQzKQ0gR1gz2D3YEfTzMpaFXT9zuRP&#10;3/rw5TMneztaiGh6cekfX3t3bHZBMwvfP3xwx2BnU0KYbLksGmjVtmNnzwkA7TEO7t2Vjv+2mPcD&#10;iPc/PHtgoOmRA0NwZDXA2+cu//xXv/FIdDRnnn7k8AvPPiXjMSMEC4BVPR0gqM7tmvzgZM1a9aNs&#10;kD6bDPdwgL723IGh/vUbdyvkzK5v/OAX71ReeHxnf48jaHF9862zV2+MTWtA6upQZ+uRvb0xIYTW&#10;pLVgArSwWIO34MaIiWpY8ZfUmLCxsVEqV82hcRynvb217rQQpawiolwui+lZZoLSy6srZkY61AN8&#10;pimFck1oFNvyAQMCcIkyicRaOR8mBQyjUxCRbQqJKGmSAYm5lbX+poQCHDRIJuGbWzqnCPVYabDh&#10;Cxv0GNJPocmGHzKidCcga3Kk8CnquaEb7i8bjtTicg5lZ4GI5pJZhskma10T60oaNM4/ZOWhgarv&#10;j92Z0Fo7IUjC7IYkRXd319DO4WK5ulEoSum6npNKevVp2d15sIASLtCCjkkrEzEv2bi6N5Ag05Nx&#10;m9GahCKtGpPyGJOfA0hmQAtWjlbZeOLArp4Dgz2XJqYrFX3u4k1iHN43IKUzOj77wbkra+vF1bXN&#10;lJCJZJLtlCJdoQBcICHwyN4dM0+cKP72w+n1fLGKs9dGxmcWejrbErFEsVyanFtY2dhQEIJVZ1P6&#10;zMlDB3b0x4CWhHf68N7roxPvXxsLWNy4M1369TsXboynU4n1fP767bsz80usORcXZw7vf2T/cFLC&#10;YZZQQisiCNYRjja4VbAWYZJJvW2/CCzBgiHBIsTILJhJK2KTqxJRV4K1w9AGwTFMelgO8aYWmolZ&#10;MIemMGYH2gErVoZYxhKeE4strmyuVzWKwc9ee29+eaWrrYUJc2v5Tz4ZqRaLbuB35NI7+ztz2bgX&#10;T8yv5dcrigr+z994f3F1vbujVRMW1gufnL9RLRUc5bel0/uH+3LJuAYks0AgWAtIwZBAdy757Onj&#10;d+YWp1bzPjmvvv3h4vJ6V0cLAVNzixev3ywHLIKgvyP3By8+1Z6OO4BgJZkla2YmaONtJWwMJDEL&#10;0g4gSUmtJXi4t/3UgX2vf3ShTGJiauZHP//t1My+tlxmdTX/1nufTC8X4NfWVtaeP3NKCqOKZ6m1&#10;AEsosKpjgPppJ6tRCfklySCwa3IWau2AjVd41sW3vvrs6Mw/zG6UtHDfOXthfbM4PNjrSLG4snrh&#10;6kglYMFBc9z741deGOjIxAmSA8nKNRSCdR09h2JnQ8i1veBfmO+O9ObcYA5dWV2tVqoQQusgnYhv&#10;ifOM0LcDamtvZ75uovcWFxZ1XVT8ElpIAQjZZBLL66QZTqSHqCNgo2hlk/pSeMsbhbyvPDc0f39K&#10;5w2gME8jy2SIrzkU+be9G9kto+UaUTc0mpgnAmEtABF+EA4BMp1qsnrOEJuTtQoBiFRk9yeDRNCM&#10;QqEyMz0tpKfJhrlDM3MiHt+5a9hLxSdmlipB4EqZijmpWIi+G5WAW5Z/3zPEIIIES2hH+QAkEQV+&#10;Yx7R0NucWaiay4FQ7GgHSkXUQgGStVC+q2oM7arAgU4K7Olp+fYLZ4q/eP3u3Eox8H939pOL10Zc&#10;R2xuFv1aTQrZ09n20lee3js8dO/MTM8e0N2ceenMCcX86u/PTS6u+VrMLC3PLC3Xp0/s6lp3Lv3S&#10;Eye+cupwWyZhfMgODPZ+85nHy5Xa1TuTlWowOj4xNjFBRKzBmgXQmnCfPHHwlWdO7+hoMbhSqsDR&#10;vgCEDqQOaZgEHNZS+1L5JCB0QFrX6RZrqQMnqBGRUL5kdhiClaN9R/sU1ISu33DJzIEvle9oJQIp&#10;OBS9hQWgo2tQSgY1Yi0BCe2owFE1YkV+xWFuTsZeeeHp1c3S2Ssjm1X/ysjo1OxcLpNmgbXNwmah&#10;rLVujntffeLkgaGe5qT3yleeWF1fe//SSL6mr42MTc8v5tJJErS2Wdwollnrtrj31ccfOTzcn3ad&#10;YgDUqsKvCAX4QrJ2GJ7A0ycOLa1t/Orts7Mrm5WSeu/cBZIgRqAVQEIH/W1N/8HXn3vs8N6s6zAg&#10;tZa65gQ11r4M/MbSbgIgVROBLxVJVXNU4AFezPnuS09t5DfOXR2rKbp26/bUzEwmmcoX8oVSlbRO&#10;uc4Lzz712MkTCc/1AQS+q3zF5OhAaiXvPdkMEHSEQc1NVIETBJrJYyVZSbDJV/z4kX3ff/m5H73x&#10;zszKZgC6cO365Rs3QEKzgiahVEs69ocvPP3VJ07mpNSAy2zGharJwBfRpQvZfzRcnX9WIwI3KBgi&#10;9nJ1bUOpgOFqzfFEPJ1MNg4VKk9IUntbqw6NdWJjsxgoyCiy7/PMrZEHbFCYGgGcmlIJB1qL0LPH&#10;qCk4YloNv8lQxFLIYrU0t7yR7W7xQE7EXpsOraLCELwGMriFxQ3/a/D7trHo0ZgEhOmFQ06abFSL&#10;1vVCijoyJoXjCKtSh1XOmBdsMCbb9FZga1eherrsbXMlpdTU9PzyyprjOAqsSQvjcErc2dN+5PiR&#10;Ys1f3FhnEgROxTxH1O34dWiEPIiFTEMzIhERCMIhpB105ZIKMuGJXCxm7elGV8gScMFpV3RmEko4&#10;LSkv6QppUQ8BMUHNCbczE5fSbU95CeIYEEvEnjl5AFBvfnjpzszSan5zfXODGI6QHc25od7O5x45&#10;+sypIwlZj3RoPCqGX4uBd7Q1fevpR9uach9eujE2Pb+4vlkKaiaQJy5FSza9s6fj9KFdT53Yv7Oz&#10;LW6iN4GcK584vNvz3N9/fOXq+NTc8mqhWmXNkiidjA10tD16cPj5x47tG+hJEDSQkNQcd7rSCUHU&#10;5DkxUQ/BiDmiKeF0ZGIk0BR3Y/VQLsQltcS87nQCoOa4GxNwgYzjdKS9mi9bU7G4iLKBw2Hdmoh1&#10;pmOB4vZ0Mi6EsPEGDrgt6XVn4irQrUk3ScIFYuDWdLwrE9fQrcl4kigB7B3o+d7Xnmtqarp0++78&#10;8lq+UNrYzGuQlJRLJPraW04fOfDSE4/0NGViwN7+rj/+2nNNuebLt6dmlpcLhdLmxiYTiNCUSva0&#10;tp46sv9rTz7a25R1gQBoTrid6XigkfZkksgDPKAzk/jWs4+15rJvfXB5cmF5eXPD18zQMYG2psyu&#10;vq5nHzn0/OkTLXHPAwIgLnRHKuaCtE9NCdexmyoAh5CJe+2puCJJvkw6Og64wOGhnj/7xvPtuebL&#10;tycW1teKpXKxUCLobCLV3Zp75MCeP3jxTGs6briKppjXkYn7mjzSKQEHkd17yyWKXMMEIBm5mNeZ&#10;SfiaEqSSkhyL6bIOvv2VxzJp7/cXboxOzS2u52sqgA4coC2XGexsP3Ns78tPnW5LOcZDPyHQlYqV&#10;WKiAmlNO6Gwe1vYQDbesjsi/aAs1b5Ft1mCR1bUVX0FIaK3TqaSpqhE1h63ypKWlRUpDUsRmoVAs&#10;VGK5+JelxzEOtpLQlErEHRFAhyfZKpoNwhHMABnNckAkSEwuLve3t8QcuFt91+5ZuxkmBIBx376P&#10;FENb8Zr13bauhcyop5ay4ASxiLC/fdKoVwGAhnxQYYrYKDCoQR14/+kzUKrVrly9VqkFFHOJBCuG&#10;ZEDHY97BA3s7u7vuLq8XSjUIKSWyqVTk1Hy/Hu/L4IduPQROOPLQUO9ffvcVTcIVGOxsdxuCxwzv&#10;knKdw8N9//H3XmGiuCsPDvVHLlMu0NGU/faLZ5Y3C46QLZlUWypuYh8608mXHjuxs7fn9tTs3NJG&#10;uVYDOOG63W3Nw/3de3f0NnlSPliQMhcvTjzQkm164vih4YGx6dnppZW1zXKgtBQil453tzUP93YP&#10;d7flEl7Mhr0ZGLckvKeO7NnZ03lramZidnE1Xww0u0K05FK7erv27ujtakpHSXF7Wpq+9uSp44f2&#10;AehqbeluykRe7QMdLd987rEnThwkQl9bS0dTOqp1sKO78w9fPLOSrxChr6ujPRWPAcd2DTrffkkp&#10;nYo5fW3Nnk2onZb0ytOnTxzcGzBnY25vW7NjizNkPPH1Z08/cmS/1ropmehqyXpAe9r7w688vrxZ&#10;0NBN8XhvS5MHgHFiz1BHS8upqZmJ+eWV9aIfBCByHHQ0ZXZ0dx0cHmzJxOM2avzYnp1tza2nZubu&#10;zi6vrOd9PyABV1Jrc2awq+PgrqG2dNwlSIAEXnnq1NEDu5XmhCOHuprjNkquryn9zadO7errmphd&#10;mF5YK9VqSut4zOvvat090LNvoDsthWvJeXdz6l98/fmS1hQEAz1dWc+VdSqF506dGOgfIBKkg329&#10;bXFBLuABp/cPd7a03LgzOb2wtl4oaq3A1NGSHexuP7xnZ3s6bhLWKeCFJx7dtWsYRB7zjq6W+MNC&#10;+MKUe3HCy08/duzgAUUiTjzQlolZ78YY0JJw/uCpU3t2DIxNz04urhULFQ3tSTHQ3bazu2v/zoGs&#10;RyZHsQK6WzJ//p2XfBAHQUdLU8JxZMgbCbpX7P/nNA6VrnW3OCYmzMzNMWshBGvd2d7uyS0GQDIl&#10;FHzm67cm/vv/4X/2FQuiRNz7b/7r/2rvrj7noVqL7RPgBr5v66oYHIAqwLrW7129PV/0VSwVhBEi&#10;kW+IyYNh6hOy1OwhcP3qiZ0DeztzSRNndT/3QUOmqkqN3B7/6MJ5x4nXzQyhbT30LqqrOyKkGj0h&#10;TcxAsGto58mTR6/fHL944ZLjxpjBpmwm68gVwaq5Zb0r0vYdI2cAwO6d/adPHRdbYbhNtcGAzzw1&#10;v/g//a//enJmkTwXoSmGifXAQN9/9Jd/2tTVfnF8bmkzLxzR7DqP7hrsSoc31uhqw6XcI/fUR2lI&#10;zapsIRUFCIZHYT8NXhYcgBQjsEYLh+rMqfmwZvyHGC7VC46wTZnvM0pV5Qc+g1xHxj3HE3AB16K2&#10;bS16ok1SeCJlyxSUA12u+EprKWQ85sQd4dnCC5aZDfeAiYKoYkOgK9VAMaSgpOfEnLAqgmMxi3Eo&#10;VPZEuTa7zpY/mcATS6UZ0AwfUKEjafi/BgKTVMcusD4Eh+WdBIWjmxtvqhz4JnKPwngoHZXI4bAK&#10;j2Mr7JgpVRQqVV+xZoYrZSImPRGuS9oZsq04U1UoV/1AswCkFImYjNmXyeKmgBFQOFw9FiYqaAAo&#10;oFBRNT9gIOa5iZhwgCgkihrmphgS4VoisJhj5lvgOA27r8AK5AOlGqp+TWsWhHg8Fpfw7Muwy/cZ&#10;MCeQYUjgvQoLZgXjfw8KonI/DZAkO+EIRAFQqmrf9zUghcglXQnanL+mAAAgAElEQVREPIGBp2+7&#10;Epa9cAyCC+201FhX/Z/VQm/UcC0mx0mV8d/+d//j9Vt3Hcetlkt/8r1v/sm3v55wnWhIxyyJiNrb&#10;WzPp5PL6phBepVyZm5/fO9z3hXN/b/OAYXtoYqC2THp+c4W0FkIa33pjqot8PYybvhI6YElEk4tL&#10;A205Txrj5/3GQh2n15nrBp3JlmStDN2YObXheag3C70FbCfRCqxZE1FIZRj6zwQKxyJbcxDWceHT&#10;yDMDFd+/en1kfmFROA5B2EAVLYC9B/Z09/VMr26sFQokHaE5EfNSCc8cR8F23oK2rHEr198YRED2&#10;FjGsp2b0vq2FBEAySyKngQxECgSD5b0GcdHeSQZCI6RHSMYlIM3nwv68H+6uExrjL2+MFARIkAYS&#10;jlDpWCTmRJ0QYGJkTSlksz6DlVwg7gg4XjR6hG3B9lu78LCWcZiTLDxK0qJCUR8r5OyEVYFFU2Ig&#10;uk/COsQbTZQ0uRAsxqHw4DFsSZeG2Cs2xiCT9qRhzswgg1vjEjrpblsUW9E2OrGGTsQlMkk32nQ7&#10;t1D2D2FgSK+9M9FJiOiWBhJxqeMykjQjVGhGlgxhvGMb3L0pPAlMIBN9GikNHbNrIFiaEfegPa9x&#10;kjKEHpi1IMkWSmaUB3GTJnTUHIN6AbMGSIYThgYLQ2Y0kIwJjsV0vfhf/aibbXKYJMHqTNnWLAPC&#10;8tD3nUkd5p+zRfsiYFyPNktrG5skJDNLifbWtjCszt5oB1YpkYx7Lc25xdU1OKy0npic4DOPfK7B&#10;G3HiPbrX0DnMFdTRkvPm1irMDE0clnAlQLAicjQsT0VSQyvHWymWZ1Y3Eu25SKu4fdz7yjDc8N9W&#10;nQnVtSJGZx2hZg1AcP0rsKmDicZ+yGjCGbYANsLaEoaNpxCVUwMG3zrbxjlCAcVS5cNz52q+FrEQ&#10;IRt7aHNb86nTjxRqtZmlVZ+ZBByIpmQiJkWEg+pEwqYUD/V/23mTkJpGVwvhOSPrjGWtCFxP9i5R&#10;v3j1DsPgwFA3xVbqA4NEHVOHg9rUMAg1k9sMrI05DswSwmRKEoKtV7JjqRE1dA6EYTIh2WLAiEkA&#10;26JcdZjXb1pYbJ7Ctdfz0phLySHGRLQ0MicFIDCTwUp1sh4uP7p4IXFXkd1ag5wGTZ5BBcRMBLH1&#10;WzQAStgZ2ZzBEPeE2EdwMJeLqb6oiHizRfHR9hHqy6SIBHOkaQy/EwRACECDHZtHQYRbZu+P/RFG&#10;GUW/R/HO4Z/MeatHTzBr4z4hwvjYBj0nm1KTJloOFqRmIQ3C/T3NuHeb4Q3Bi7Y+2lwrqLNoINKI&#10;NoBhM+GY4D4ACP3uzM5Z9ix80MB3f6rx6dObvXTRrQEwPTu7mS+QINaIxRK9vd2ShE0uAjSK9Z4j&#10;+vv7tNaawSRGx8f9QHNDdrd72rbj9LD3hCXOHtCUSmaSMaEDixhhHGiZpDbO/5ZfVCBNsgoxNr+0&#10;7uuaFWQ4HDoanXjrcIBFSI3aEg4da42DznYluL0e0aFm498NaLA2XxkWyppa0YChrdhjtPdWjxUy&#10;ufeFUvgwCNT4xNSt2+PCdXQU3k/sOO6Jk8c6+/oWNwrL+SKkw1rHHGrJpq2EztbNb2vHjfEh24a0&#10;QfDWvhpeEKvyN5S/ITE8s8VWoAiuRLBOFCFfwxphDBpHPZJ1hpMcqgjEPTO1fTRCJIrBJmKYb81i&#10;ZZgBMdre8HOK3MYA1HUaUfw6G6E+dLuOiFx9bAa2SCeGfBIgbALiyM5hn0c+ZOEyieu8Lew1NmfA&#10;YEnjlGwjSKLRKcSb9Z8RoEKKaCicyXJp1iLtT2F2zkb8G1xvdy1cu4PQKVtsW28oMkYOu/eelHBp&#10;ZiAH7HC4UjJ/jsLEG5YTUgLrQEx1IISbasEj7LVngTD3U/i/pdnhmwg3LgSjJXDbZlvHwNbAYy6q&#10;5R3qq7I8jIFACJmQLyQYmFtpNRwudGVpqELW4CF9n0b3gednafZsEMFqjSanZ8q1KhFp7Weyqe7O&#10;DhJb8FbIJwlACOrq7LLTk8vLa8VSxUIH0W7dA7VPb/b0hzvkCsomE1CKoETYDYeUkRDmhgIDgkGK&#10;SLvOWrGyuFms2lVpE/DHunEMwEDf8MSWAPLWF/ApU7a4ux66uOX1rVTDEpKGRtF664wnWzy+bSjz&#10;vOLXrlwfKZYqUjimPjkRoLmpJXvs+JFKECyuFQIIkBCCYg5lEnFrtIzIkEU90a91Vga8FcOZI22D&#10;JZmNRp/q6NsuI8zbEKGViGaGA1kuj0BWDR5qHxjMRJrt/EKOBpHOqT5GyDtTuKcGaEwA6ej6hORX&#10;WyWbhR6IwpC6xrVayGyZXjhnA/QIh0ZsFIcLaNhMS8zZ5jbhevKFOp8VwprrJy3Ca3bMOs0ydNH6&#10;1dvpUf3G2j7rgLKvcwTAhp/RNMKda8D4EXhpy1jhsnWd62B7oKNtihjrCIOGkXUh8yLC7Fa0dc4N&#10;Zy6S3RqOZcN8om0R0ekQZGYeUgL7udXKhPOnhm1mewgMUjIKp/BQGMCRRbuERmogUIcJE3gLZOxN&#10;aQRYI8retllblA0Nv26Bxudo4aWzWw8NzM/Ps9IAlFK5bCYe3648FgQYxZkUYrC/N2FC5wmFQmFq&#10;aoobDsHnn1A0L9KsybIAHlF3W5PDgWRmsBQkhNQWB5hTToI0awhoQZqcKolbU3MbtcAw4ESCG6YT&#10;1ZYgITQb7MfGsmiuPgA03P76Rd22eyBJJgYYWofCKIXZWKKgS3OlDZANC0b1VCgW22jDMRnCFeZc&#10;a8Q9zMxM5GueX1z+8IMPhfA0QMKIq0HM8558+snh/bsXNopLG3l2HDA7QEsqkYk7zv00SA9pirUC&#10;AqIaURWogXxCDQhAASggKJASIrDUke0BbcBEmrZIONuaNBunQ3sXBQATVB2VbLnJdSAAmqw1lUiB&#10;FAzgiEE+ELD5KzfiC4tgvmDjUDlGxtQZEAVEAUPZxHQNd7hx/l98xP83mgIpDd/8AwgaTtfWjdve&#10;iGQ9QJcocsJTBq+H5E3Q/Y7YVuL0OdoX++rhvTVadMLnRud4Pwbts3Ka/39odlGVanBjZJRIMmsw&#10;D+0Yks52O2moIxIESWLHQF+2KbO6VgSJUqV2/eatI4f2buHKtsDrs/qkGAoBgBkOwSV0ZJPZuLsa&#10;1AQkC1asSMLYeJjBUCaghJmZtWawE1svl8dmFhM7eiSBoF3IUCvILAVpBsBKaQGpAUnErFkJIiJB&#10;WmtDmImMR0oYgmnzCJmFkUYAZqVDtkjDRDALmxzZtFANKAAOk1kBIKZQaCAiMIThXsPUcZHcZ7wq&#10;JBEpJg1slspvvf3BwtKqE0uGtlvWDujAwT3PPf/sWqk2Mb+gpcvkkPITruzINTVaxj8L5Blg4gBc&#10;URyA2LjI1DXmhqWq+wxIgFgLm/YT0ESmqNzDTOyGRGmgBvjKWBTZI2KiMDAMsMs3RFqASIE1qKpY&#10;AcwsBMWIjG2wpthwxC7BEwSjUqjLELwViVN9vmGLBOo61xYxqoa18QFfsw+zX+wJcqjuU2HeijQZ&#10;tAVgW0eh+igWddavBtkDg8/DA20llgLR8bMeRAyqAr4yB5njQpDJHA4QTOnzBn31thmHOQ1Nf1GH&#10;IZMvrGM11yNwtx62LXizPkrEET2sWWxyv9e0zd6qGNhWFawOGWvJBBAWqYJQtuvwmgOANod2mw9F&#10;Q6tD5kEzf/C30YRxXwg/YIGf0rRJ/mVhNLewvLi0CBCYHUl7h4eFMHBWABnRxDEDatZSiGwm2dPZ&#10;vbh03YsnlY+xO3cDDWHtUfeSu8/eyBpqKTSLU3dL89r8snBYgQSxZhAJ1mSOkLkBTCASWrPPLBz3&#10;zsJKe3NzvCkhIfRWsBlBSwAMJSFZg4g1ArAAU5gfyBCG8FIbFW+UUDgEumZNQrNZbMiva1F/JYQB&#10;Q1lEwGyRtahjFoMmmBmNdoaomStUC9TY6MTv3ntfSo8ZECSYwaqtq+3Fl19k17k7Nb9ZCdiJA9oR&#10;lE147dmU+zlZbw0EEMulypWxmaJiTVJbmw1BkZCOgEOU9GQ2GWtNJ1szKY+MV2+YvxQwKeUeuPtm&#10;1RqoaMysbo7cnWYhPUHDXW0Dna3UwMjZHhgWl68VKrenF5bzJYCac6nh3vamVHyzVBufXljZKIJ1&#10;Uzq2u6+zNZt2rLqfGtDlg9v9LqMdWxPXQMuF8tjs8kqhIqQk1r2t2aHu1qwjnaiQ2+dpdXHunyGn&#10;2nYfe1NoR7W15Xzg7tzK5OJqVWni4MBgd29rkyeFY9TWjarmBzciUmC2MlOpXPGkTLkuM+T9vmYb&#10;2P1511P/5MuQYTgs8RfaQpkoclIsFIqpZDImQSApSGstxGflMv8/bwa2bFL1krh1e7RYCSAlqyCV&#10;jA8N9ThCWFepsDmIeEZACrlvz+6Ll64IEDne9PTs6lq+qzVjZJV/xrlURlAzR1wCcaL+9tbxhZUy&#10;awVNhn8O+QBYz4hQ+UgCrOELCSWvT81k4gMy7gHwmBpdAAkAsStIAiyMM0mYkCrMRRC6ZbNlhcLk&#10;fIgQsTZMNRFICJISUoRmi1CTRqRD7w4GbG4/Nlm5zYghpAAWHCXWi1wKiUgYy7JmrKyu//o3r2/k&#10;y64X18YJBpzNJV944dmhvTvvLmxOLa+x6ylAMnuCu5tzSU84+BxNAxrsg8Zmlv6Xv/p3UysF9hJM&#10;komJFTELQZLJcUQmEe9tbzu+d+czjx7a3d2elCTqhh8RpvJuMAZsYUFDj3La9P33r9z63/7qb5jc&#10;5mTiX3zjK3/y9Rca4nQi/t1kKkQAjM/M/vWPfvXRzVECHT+w5y/+6OuHdw/eXVj6dz/91bnL15np&#10;yJ6Bv/zeN5oO7jXOGOIeXvDB3A5t+8Vo8TWEAqqMczfH/uonr47OLJDrkR88ffLoX373pf29rRTa&#10;G0MetCGLyb0cTAPf/cBNeBj6aOSp7T9NjmSyrhYRu2oiIsK05gHwzsfn/+HXb60VS1IH//mffu8b&#10;zzxm6po5n0JrOdKta7AiEQD5WjC/unr92q29QwO7+3uSjrNNfw376z3dCmzlUj+NY21s2+QSGQZU&#10;bBGktnO4hvWxolCorwuA1VJ1fnHxyqXrzz/9VHtzUrIWRJ8RdzdKSFZH+qBVNM7nHr47XDvf968P&#10;b9oiYWO7ZcaNGyNGggi06uzs7uzosMkdt6JvOzakEPv37k4kvUAFRGJts3Dj5mjnmePM9XJlX4AH&#10;1wYthloU4/2NXNLtas3dWV6XbiLQprZ6OI3Qjdfk92GwJkFgCN/1VouVGxPzseG+nCMcgqTQy4uZ&#10;SYjWptzQjgEhhEl5r7DFGBIpryNdJluXJYr+SOhobRZErU3p4R39QjpGkS1sMgKjeTHymRamQhDI&#10;hBpxqCkPmAEIgY7WFjKecVRnBMyZK1VrZ89dvHj5huO4WgBMzNr15JPPPPnMi8/N54u3pmd8OIok&#10;MTuscjGvqzn3uaKo7LEgk6k5H8g8Yn7gGOomwKRZkCaAq1gp+hOLa5dGbo2Mj//L733j4GCX9fxl&#10;YzZ9EDdq7LdsQlGYKpClwPGFjEMarYi2ITDChj+Y943S1geVIUvssuYyy5omBShGVaFUUwSq+tpX&#10;egses82imM8KCsOXGtZ1s+JfvTs3urC+IZKahWC6PDF77e70zp5Wl0hzg4Te0Lbo7huff7YJRF6Y&#10;daWP7afxWnGoK6q/xzYXjfEIMXtaralqoCo+O9C+rjs48T14Z+tUyQ5BhgzMbRYujNx59e33b1y7&#10;+l/8yz8f7OsxEY90z01/yMVna8J+SFDkPQfoHnUci4ZaTw/sIXKtY5uFfHJx+cPLt19787crC/Mn&#10;Hn20qTm5NThxy+dfhgDw5TeyLm1mXZuF4vjdO8Y2wUrt27077t4HtGG1HfOLlGJoaEd/X+/t8Wk3&#10;Fq9U/UtXLz/9xPHGo/wFePBtWlOjYI0LGupsX1hZLXGg2AEzk8MkNCuyinIAEAxmrU3gowhcd2Jl&#10;PZNK7ulpEwIe4IZRGyRAPd1d3T1d906Ao0xv9kmj7mWbHsY4ZAz29fT39WybNqJ80Bz+m2jL88Z/&#10;R68ZtB4xAgxUlB6/O/3q628EzFKEXhrSkceOH3vpla+tF6sjU0v5gJXrMMNj9gjt2VQ6JqNI5TpA&#10;DWb7tNAvJlLkKJJaSleI5oSXciCYSbPSqqz0eqmiHDcfBB/euNP82ltdf/odNxEzAxmlPkBRWEe9&#10;2/BKhGcORBBOIGVAjiJHC8k2zo0bkBcMOQZgLJYkfeEQsRaShSDAESKTjLflsmBkU0lTXZIbRjTK&#10;qTpXbP/xECgYFztDZgJgfG7xxt3ZdR++5ypI6crptfyNidknju1PpDy3zqzASI330i7d8HBbOIJV&#10;JUesQvQJR0G5dYUSwOGRkQCYpMFK2No/kYDxdwMBLEHxmNucTQnHBQfJmGfziNI9iXXqU21QqRg4&#10;UAV469yVf/uPv5leXXek8L1EQCIAHLAgobZGpkT4JXoW8jRkfIfqbvz34s7IgNSInredKAph03CD&#10;rFadbScEgIQp/qhBNWDDx1//9Devv3e+XKv2tWQDVzQGzUa7wA2XtPHMNKzDnHRjO7u/oPlw9sni&#10;xi9EIGyNWcPu3B4dX13dAAli8jz3wP79jqk9hC2i1RZZnIBEQh7Yu2909K7xRRkbn8gXSk2Z5MPv&#10;xmebXj1iQoI8oC0d627NjS/npSe1dLRGWAqHWGuWoYmcEGbvIybW8JTDN6fmUom405IOLW8gaZQh&#10;datL/dgxDFy2ZLqJNoHBzhZkqAUJ47AVJqVqcKbiMGIFjd4P9mf9rlIUhkChXBxBnIGa5pm5+Z/9&#10;4tdzC8uul9BgDe1IZ/+BvX/4nT+sgW7PLC9tlrQXU4DLTBykPaevrcWzssvn3QhttNdCMEkwt2bT&#10;33zm9M6OFgcBaS5WaxPzC2ev3r47t+xLp+DXLt6cuDE61Xp4l7Triwx20egcualsvZCKhAYxZCAo&#10;INSsSMz229A6ivr10CbfPgllV9balHnqsZO7h3eCuDOX7upoM+FwBptoQNksu2y3UtZ7fggeDy16&#10;VY2RidnRmTklHU0OCGBR8Xnk7vTY1GzHvh11MmkzDWw1X8M8hJ2AMXuQ/YedWx3TWXCFT6JqkNto&#10;oba3VzfgLNiweAECG+sWCeDw3l0yFqsqJlb7dw/FPEdbctuIYdnG4ptfpLUSmWD3KnD97sxyRdfc&#10;lBa6Jp0aUWDQRAOQbVA+NVKCaCHWYcnalWx+gug13fC/Qv21oGHjYIEcLR/b+kdj//Y2AZtKnx8Z&#10;32SpnWRVumb+XF848dYeTJ+Onec2fMxsxOPPZWD6Elpo9A4VULhw/mKl5pN0/aC2o7dr3+7hyHeg&#10;kYGuo29z+DzpnDh29LU33g60FlIuLC1cvXrjycdPGrxmDd8m1t3ofj/LOkNdMyIXFCAGJATt7Gyf&#10;X90saV3lQDhSa2IGSUghQuWTPSyGy9MMJb0q85XxSSEGBpvTwuxEGBhCADQUkYxCuWxRx/uTzW0e&#10;mpLqrqbhXx8seTT+spU2mD2oc2zR3gSM1fWNf3rtrY/PX5ZOXIOZtZDYt3/Xd/7oW4nmzM2p5cmV&#10;NXhxDUghRODHgN7WpuZkzLvvmQpLAj1Mo2VUeswswAzdHJdnDg0fHWo1eXkCIO/zoX17/ve//fHU&#10;yroiuVap3Z6ceezwrqrWxVLF10xgV8imRDwmyehAFKPk+/lyxTjvJGOeF/MUzPEXCtAkAjglRrHi&#10;F/MbtSCQEMmY15JJpT1XNuAmEkbcJ0ECDAE0ZVPHD++u+oqJE0I2x11zaZk4AFWBQqW2USxValXN&#10;EEQxx82lk5lYLCbqkSYR5mSbhpnBAcgHFjYrNyYWFtfykPFEzHWlU6qWORB35xZuTUwf3T0YlxTN&#10;UAPlQOUrVV9rgOIxLx5zy36wni+WKxUGe47X3pRLedK1gXwK2CiWq0oxw3VkIhFn0HqxuFksKaUd&#10;KTKJZEsmkRAi1IbZgDWTYaNY8zcKpUqtFihNBNd1m1KpbMLziBwSsARjeEd3W3e7z5qIW+Nx15EA&#10;ipVaqeabGN10MulIUa7W1vOlUq0KsOt6zalUOhFzCQwUq/5S1a/ADdyEz4Fmf7OqlvNF5cpcMlar&#10;+uWar4gEoSmdlEQbxfJ6sej7Sggk44m2XMYTRIDPWNnMF0uVQGspRTaRbM0mPTJZQikiFTXGZrGy&#10;USrW/IDBnuNkU6lcKu4RWa0ga9BGqVL2A02QQmZScUG0WaysFwp+oJgoEfNas9mUKwxVyJer65Va&#10;zfVqjqeYK8JbLpWzm07gubm4R4ACylV/vVgs1WpKMwMOUcxzm1KpTNyLAWwUZZqNhlfUFeBfippF&#10;A9hyHhufN+r02fADkoFCoXL91hiYiEgHwf79+1OZODWglPtz3wAcQTt2DHR1dkzNLpIQtZr/3vsf&#10;Pvro8ZjzZRpwzW2MAS3pZE9r8+jiqoglNEuwkZ7r/BM1sjxETFAK5HibfuXq+KS3a0d3LpkAPAIB&#10;rLUQsDY32g6xf79tu7cGUQBsFMrvffDJW797j6QkSUor15W79+3+7h9/t6mz8+782t2lZe3ElDGU&#10;qkCyaknE+tqaY5+fHzAEo5H6AJBaswpkUE3ZFEUaEC4N9zYdGB6aWjwPxwk05ctlH1jbLLxz9uLK&#10;epEY7U3pFx9/pD2XMIlQir5/dXTyg0vXINy4Kw/sHjx+eC+H0TekhVDkFuHcml+7dW3sxo2rm/mi&#10;68iutvaj+3efOjTclkm51seco9Q0oXIAqxuFT67empqd10BPa9Ppw3sGO9sZCEAbVX9yce3a2OTI&#10;6PjS6moQKEc6zc1Nu3YMHt41uLOnpSkec0GuhQEsMWZow/8GjNHpmVuTMwEEQe3f0dvZ0Xrl6s2F&#10;5cpqvnxtfO7x5c1MZ05aXi8AphZXzl4eWVjfhOPu3zc80Nc1Oj558cqNmfkFrZHLZU8dP3Z0d193&#10;SyYlBIAq452PL07Mr/nMPV1dBw/vXlstXbxydfzunWK55nrursGBU4f37h3sbU56XsgLUwDkfTWz&#10;un5jbOr67buLSyvlWtURIpPL7BvauX9X73Bvd3PCNckdFXBzdPLirTulwCcdnDl+5OBQX8x1Lt2+&#10;c/n2nVItiCeSjz9+QgrcGBm/fH1kcXVdKWSzmcN7dh05sHNnV6vnyKt3pj8ambg5OVfQXCNHgt+/&#10;cHVleqKvKfHU6eM3bk6OT89WFaTrfPW5J8rlwvmL12+MjOXLZSllb3fnE6eP7xvuF5rGp+Y++vjy&#10;2MRUxfddz9k1OPDUiUP7dvSkHSmtO+la1R+dWroyMj4yOpYvFZg5nUgN7+w/emDX7p7u5lTMAwik&#10;gN99cu3O/KKvkGvOPXfm5MbG+oXLt67fvr2Rr5AU7e3Nxw4eOLp7sLMlI4jOXR35aGxmuVCrkqtB&#10;61V+9e1LnTE+Ojzw6NE9ruNMLS5fG526emN0eW2tFtRA5Ei3NZs9sGfnoV39u3q70sIopO7JQ/vv&#10;vYXiDuPa9ZvLSytCOqx0Mu6ePHrIlXVXoEbEEqLvRh/PRMI9duTw3cl/Eo5D5NwYuzM7u7RjoJNt&#10;TgkbDWUZ8LDpewSRhzVhsvAIGu7unF9bL2iusZLSURxxvgIAmTqjgElJwgIMUYNy3fhGULk0PsU7&#10;+7uySfOOcayxzsUR6vzMTqkPbfea1B/Up4luMOY+836gwQKbhfK58xd//PNfVmtaSidQQTKe2H/k&#10;wB98++vZttax2bXR+QUtvEAII3ZI5rSkgY6mXMK12dpCh/V7xqwn0KnLtg1zFWyDJ8lwGqEasS71&#10;E4RJ5wMAUCw0MLe++ZM33h2dnCeBvX1dRw7sac0lzLfFmn/+1uhf/fSfWLjZZPxbLz516PBeBoik&#10;AkG4ZZY3J5dH7/72ow/eD5RiQUxE+tbrZ8//xbdf+uoTJzuyKTtdYacaGtPm1zZef/fcBxcuM3B8&#10;747ejpbuznYBrJarZ6+P//zNdy/cGC3XalyXq8j9/UdHdg390deeOXNkb2vcs7qarQISEACbVf/a&#10;7Ym7M7MAJwUd3d17dP+e4sry8sKSFuLK+MSl22NDHSdcCjUMPjA+u/jTt9+/fmeavcSZhXxHa9MH&#10;H344v7CoSGoSTPzWxWsvP/Hod198ald3qyMo7+Of3j374bXRipKHDx2aLvEHH3wwemfMD5iFYBZv&#10;X7j5u0+ufveV555/5FB7KuYY34mK/8nI5M9/+/tPro8UyjWEgU3EjFffO79rsOdbLz777IkDPZmE&#10;JNSAT26M/fDXb62WygK1TCoz2NsF1/nk+sgPX3tnOV9raWmpppom7k58+OHZzUIxkFLBIcJvPrz4&#10;1Mkjf/GdF4f7uy6NjP74l2/O1mTFTQVCaHZ+f+7yx7X1fT0tO/fufPv85TfeO1/WkDFXp9svfXLu&#10;8vXrlSCAdDUxrtx659rof/qn366V9Y//8Wd3JqdriuA4Gnjn4s1PLl/7z/78+yd29iSl0MBa1X/z&#10;3M0f/vq10ckZXzMkoJhZux9f6u1o+87Lz7/8xLHOTMIBysCbH134/flrRaUHBwY40/b2W2/euHmr&#10;4islJUho4OfvnP3288/8h9/+alMm8e7Zj3710bW8TCuZYIFCzf/5G295pY3vvPTsrv1DG0vrf/2T&#10;V9//+EqxVmWQKXutFQTzr3/3/vF9u/7V9799fLgvKUiS2CYuP+Tif+52n0/vRZWCQBqoBcE777xX&#10;KlcdL65Urae3a9euIddazkLvlG3cd+T0I4hiUj766PHX3vxtVSkp3c3NzffPnusf+Ma2nAZb28Ps&#10;xQ9cFCNGaE66w12dV2bmpJNQNsdY1Oc2kxFrU31dKoCc+GqtcmH07pGdgz25lPE2lBCCrHfwlycC&#10;fa4W+VcJIYzrDwsUS9UPP770g7//h818WUpHC5WJp06feeylb7wkk/HbMysTi6uB9AJBmlgwCQ5c&#10;rdqyqb62loZQnYeE4/KDlhqSQ0EMKAako0hWrN42ADZq6liNVSYAACAASURBVM7c8ujElJCClHak&#10;k00nFBAIwW7C95IQQsfiWjrK6rIVCSXjNZnUrhd4ce3EVahkZ4CYUChX3j/3saf91uamVDJeVWo1&#10;Xy5U/MVS8MPXfu/FYi+fOZn0HEVAQ6nZcNOEo924clMarJx4IKQPBEqfuzb2tz97/eqdKS3dWDKZ&#10;TcRc1/FrKl+u1GrBxZu3JaumZOKxA8PG9tRg/wh1GgEwMbd0c3yqUK4JEr1tTXt7Wvf1Nu/sarns&#10;UE1jbmn15vj06pEDyWw8stxqx1VOsuKl4cU/un5bBBUEtfb2dnacfLlSqPjrNf3jN3/nxeLff+Wp&#10;zly6RqBkWsUyPjt3ltfHf/EqV0u5XLPnOmVfbVT8QPHNmcW//vEvs+nEmSN70q5TY5y9Pv5vfvDT&#10;OwvLgXDJ8XKJhBcTSvFmsVZVwY3JxcW//5ny/ZfOHG9NxhTA0lVeQvnQ7CiZCIhqADxPe2k/4RfJ&#10;+8dX3y6uLSdj8YGBlrLihc1S1Ydi9da5i3t29LS25FzXS2fT3oZfJQJYAslkPBvPZDJpIaV2kyqe&#10;qiohHfGDn/5KVfLtLa1OMrFaKK0WSwHL0YXV/+PvflXLb/qVYntHp4zFVzaLG2VfMS7emfvRr9/q&#10;+8vvdmaSAfD+tdF//Xc/XMpXWLrpVLylKUVE+UJ5s1CYWNz4P3/wk5jjvvzU0ZznKkB58VosFSi9&#10;VAn+5u9/XN5cbW5ucpOJfFmt5PNKUwn6p6+/fezY0UcODcSSiXQ6Xa6KGismCUY6nUw4OpFMVhT9&#10;7c9efeejSxXhpLPNHW1tzekYa728sra8uqL84JPL1/8mqA38l//KbcoK6zPz5QaIfvZGRIqhCROT&#10;s7fG7whHAqyUf/zokVTCJH7naIYPMF2a6m2CBvp6dwz2Xx0ZgyCG/OTSpW98/flsMoEGxB+FruK+&#10;7OCnTheQBAkkiYa62xbX87OliknPY9xNzFuWvRfE0KRAppQra+KABZz4hl89f3uiOty/I5dKOcID&#10;pC0Z02j6r1tytpKfB5HWe7XJ9yFaDSLLNtfX+stCBEChUDl38crf/8OPV9fzrudpQktT05NPPvHy&#10;N75RULXb06tjC8twY4EkBZAQFCipgwTpHZ0tKRlmkdasreZZ3IOqozOnG31huCE9nHHQYUHFgO8s&#10;r7uejoGJdVnh7sLGGx9eGptdZHYl17Kx9I6+XmO3DAT5IEAEYcXXyK0CTFI5joIMSGoRZbowWh5i&#10;raXE/oG+F84cH+7vX8tvvn/h2tvnrxcq/sTyxrsXb+zbObBrsDusJWuyJ7PSWnMYCC4CIUHQ5GgS&#10;ATCzsvn2x1euT84qJx6POUeG+x4/sq+9tXllbf3s+atXb9/1A3lr9M65i1cPDvYmMgm7jdpGhJIG&#10;KppHJmfGZmYVkUN6z46efQO97Snv4I7uj9pydxZWa4zRyZmx6ZnOA8PC6rIDwCehSAZMqlDsyiZO&#10;nzhwdN+wdN0b45PvXboxtbxRE4nXPvj4+MGd6YO7AyF8Qb50AnaWN/IZqU8d3vXowf3NuezM0tLv&#10;P75+a3qhBm96deM373400Ncx0Nm2uFH4xzfevbu0UROuJ+WO7tbTh/f1dLaVypWPr41duT1RqAaL&#10;xdqPfvN2V1frqf07HUcqKbWQgXBIGw9QI7tQQKTI2ahUS5XSseHBZx45snNH33I+//O3zl0anSjX&#10;ACmvj915+rGju3b2fdV/7I2Lt0fm1hEoCfXo4X3DLYmBlnRzJq0JClIL0syVSvHJ44eePX0s19J8&#10;6dbYj1797UpRgxJ3ZpfTFDz76KGnTp3M5nJnL13/yZsf5Cuq6sY/vHpzYbOSSScXN8s//OUbK2Xf&#10;l04u5jzz2NEzJ48mPO/a6Ng//fb9ueV8Pgh++OvXDu4fiHd3BAQlZABSwlvLF1kETz5y7PSxQ52d&#10;HbcmZn725juj8+uKZUXXzl+7cXh397HDBznT8ot3PqlWAsE65fHzj59o9ejQvt0r+eDCtbGykAHj&#10;+NEj33rp6YGuFgkaGR37yU9+OTUzn8wkl1dW5hZW27MZE5t33yC7f14c1mdVSBhBUgEfnP1os5SH&#10;8LRWmVT61CMnXEfa0BVzkIW2qp77RIEQkIw7Tz7x+K3Rca0ghDM9PXvx0rWnHn/kgQzeF21m+Iwj&#10;9gx0b46MFVQAkspmAQqXZRdIBK1YyJBJY4LPBDdWVLVLY3eDvt6+1nQu5iUAx/i33w/wn30zvnCU&#10;qVFOaQ0m0sRLq/kLF6/88Cc/W1nbINcRrjM40P/EM0888fTjq/ny2PTSzEYBblxJASEIDK0llCe4&#10;vzXX3ZT2LJQECZuJ9EFtuwzEDcYDTQBDkVzcKPzdz36TduAiYK3LtdrKRnmjpkBSQmVcOrSz//Cu&#10;odCpiySEYKMS2dpzwKwZWggNKE3WN4OhmISSpAfbm//0uy+fOTxs1Nw7h3rL7Lz53jklvJGJmWvj&#10;kwP93dpovDm0TpMIvfRMChQALMhUh7h5d+LG3akqCyF439DA97/1wqm9A6bnwc5WJ/AXFpYy8Zir&#10;g1IhT5kEGjkMEgB8YCVfuTk+u7CywUKkE7HdA909bTkP2DPUv3uof2JhJZDyztzizbszR/YMeU6k&#10;diMW0ESATiW9F5489ScvP9mVizNw6tiBdK753/7ijXJNza9ufnx5ZGigO5HLmtgApbUDfWj/7j/7&#10;3tcP9LU5BB8YGhz8v/7+F7dnFpUTvzgyPrmy0dTR9t6FK7enZ8sMYh7e1fOffO9bx3b3JCUUcOb0&#10;o//mBz979/LNSpXvLCy/ffbKjp6Ojtac0tAQDCGECCN9ARJCk9DQgmmwt/vPvvcHx/Z0JwQqgJfM&#10;zf/fP5lYWoaWG4VyEARH9g3v2Tc8u1m7s7BRY+2Bv/L4o88cGcpK+ABYh9mTVLBzsPsv/h/23jPK&#10;jus6F/z2PlV1Q9/OAR0ANEIjBwKMYM5JmZZkJVu25ef37LHXem/ez/kxa9b8mh+z5tlvPA5PDrKf&#10;LdlKJiVRokQxZ0IgCYDIQDca6AY65+4bqs7Z8+NU1a3bCZEUJfcmVrP6dt2Tzz777PDtL35qfXOO&#10;gM1dbe8dPjJ+8oIPKELX+nW/+4XPrG3KEbC+s/3tI6eOnRvWcKeD4vhMoSjy+nsnTpwbKIhjSO+9&#10;4YYvff7xtlyGgW1b10Cl/+mpn84Vgp4Lw+8c7e1oqnc8V4gCYkNKAn/Xzm2//6XPtDVUKWBbV1tJ&#10;B3/z5M+m80FAztjEtDHmjlv2bNq75/X3jk4UprT262uqnvjEPRvqaxl48+DZgq8FSkOq6huMo0t+&#10;oa4qc/PujTnviYMHDzc3NKxpqOloXaWYUAbv/SWQAGLNthMz77x7SAwrh0pBsGXH1s61HU6sSIgo&#10;voMvwr4Z8Bx1x75bfvrzF3r7B5hdX+uXX3vzlpv2ZD0ntiouCD+7ilYLERxQCmiryWxobTraNwRy&#10;REFYVejVQ1nS5nzTzBSGAokERHC8fID3z1+Ymqvram9qzKRTBFdEEcWOQRFIVIXmyHbjqho+f5qT&#10;ZRrYdL/QIheGhl944bWfPvvi9Nyck3LSVVU37tl7/2MPNrW2nB+bPnXu4kTBFyetmQyICGLEFe2Y&#10;oCmX3tSxKhViz4eHbRyQRvNrF8DG01KkiyBExhAgXJaaoMGFQHcPjDimpExARCQEVgR2SKo9taer&#10;83OP3tWQicLgjBgBMRSr+X1WJJGGguPQABEiQybIpnjXxvbbdm6sAjzABzrqau+5acfr+/fPaQyP&#10;T/cOTkyXJIAYIjCTSAwHG4EVQkI8JswZ9A6ODYxPCJPLsrtr7a71a23JAG7a0Jn92ANzhcKa9rZV&#10;9bUNVSkOJSmOZiR0RzvTd/FU38USWITXtHdsWNvuKQBobq5fv7Y1e9ibLJjx6cL7Z/rvGJqoaW+I&#10;NI7WTiBk9MaO9tt2rW+vTWesF1rWuXX7hp+8VN03Mm6Yu89fnJ7LezU1QjYjgXgU3Hv7jRtW1ecI&#10;CgiAfbvWv3mgvX94dKqI0Zliz8DM2g36vROnx+cK5JAn+rG7btu1rrlBhSkF1jWkPnH/vlPnL/QM&#10;jgbsHTl9dmR6prGx1hCFIE0i5ZgdsaAlIkFpz/Yt61praji0UXet7qirTveNAEyB79t8IB6gEDgm&#10;UNAsGoH2RDyQ1UNGKBLBjds2teTcKoSuhGuaGt89dd4XkAluumFnY86rAgDoFFbV1ZzqHyz6ooGi&#10;1kXB+ydOz4nSrIzwTTff7JBbKAYMBKB9+2598vk3Z4ojhtT7J08/uG9HznMjyD0DMbffckNTLpWL&#10;nPx2d23MKp4BiLnk69D2pkGiWWtAXNGewFqD63KZlEVSotRPnn+5u+f89g1rtqxtX9uabWjIPfHJ&#10;B2uz6QyQKrOI5WKOPmiyHPnNt34xODhCREYHKUX33H1HyrFOIzEMbwX3chCJmRYwxUCYmARVGe+2&#10;W24+f/4pwCG4J06dPnm6d8/2jdezxWT9cMUBZYi6OlZNzBb6JqaZMgYEUvPAwxghDKmIsE1DotgA&#10;JQOlvKIOuocmZgvFTWvbmzNetausaBamkoo6fW1XoUW6MO8TiZZ4seT39vf//LmXXnj51cAgm8t1&#10;rG6/8fab77rn3ryUTg+Nd/dfKIrSXtqArF4CIo5oR3StQ9tWt9an3FTkHXy5GPA077fy78xkFVYM&#10;1KTTKTgKgWO95hW7jltTld61cf1j99y6u6vDjQOUCGyD/QShk1tlDcbiTljMMAAgBSKRjON2NDdl&#10;CF7k4pJ1qK0x21BTPT0xGxDNlUze16HCOwKIiSYpRjIVK4nPFWV0ppQv+QKnOptuqs/kPERnG1ZV&#10;Zxpv3G6NsU6cDqZ8oITZ1+YCfer8xZ6hUV+5QsjWNWhOnb44ogQFQGWyNXXNowNDUN6p/sET5/o3&#10;tjWoOEmCRdeAWVVf29ZQn47yDQnQXFtTlXKJDDEmZ6YKfoDQ/iGkJZf22huqq1yVipZiBuhc1ZL2&#10;3AlftOGxudJUQQ9OTJeMaJGmupquNU31adf2zsbvbF7bXl9b1TM8pqEGp6anZn1fwiVhb6IWHcIu&#10;ESMCESapy1WlHWVvbwHgKjgk0AEi52trxmAjEGPt2cpInDmPQmdTUkKtjfU5Zg8wgAekFBxiCowC&#10;mutrMxwGlLlAisFRXJaQI4SRyemAuERQcI6d6Q3yMyloJeIz5cUxDEMMVoMDw4HWAliUdRFxmZpy&#10;1SnmOHtOLp1SCiAyIgKDOIOazTFihIxmgQs4wMaOlm2dHaPHegMEvi/vHzt65OiRFOkNHS2d7S3b&#10;NnXt3LR6XXPTqprslUJ4fhCkgZm5/GtvvO0bQ6yCIOjasPam3btcFboyL6oMKEdd2rBAFaU+8Bx1&#10;175bXnzplZGJaXLUzFz+mWef7Vq/2h5pC1XJV61qYJAS4xLnFO9e15k/fnK4WCQnBQbIYokBoRZc&#10;VOQAHl2LhYiEyBAF8ITVwExx+lTv+pbG9sbq+nQqw+RFKxVh8A5Q1iMDljPKfLCFqFM68UnFFEdH&#10;iIVziYDviYwgAMbGxo+ePPPjZ3524tTpVCa7qrlp556dd951d82qppGZuZ6Lo0OTU4FyjXI0yOa1&#10;IxgWUdpkyXS1tbTWVlVYLCtovtNo+Bx+YP2oQxU5oskyRiBgYxpy6bu3b26r81wJHILHXJWrqq+t&#10;6Whu3ri2I+eF3LZoyyI2YTI2RPDT8RBEAwFQDKUsVgAkReQqJ9lKBjzijOfY5gcigYghGIGIMJji&#10;1DcS8iIB2VCXkjFBoI0hENKOyrhOHKFjy3cSvjQLKMyc2Ts0frj73MhsPuAUQKfOX/zmU897ZFhE&#10;s5osBGOzBUNOwOgbmTjW3Xfrzs1tuZSxQ0hh8FhVJl2VSqso5TEDrqMcZcNc1Fw+72tdvvRApz3P&#10;c8txx7aFDTU1jqsgYkBaY2oW+WKYq7Eq7aYdjkOQ7M+s56TTKSKlIflCcbZQ1Npio4eguyYMpw85&#10;uF3nrqscKqN+OBH4tWhT9kILl2+4rRBlMJBwyogUyOhsKqU4nGIFkDGQgJiV1inHjWOP7aUHYdoR&#10;ZmYBiiU/EBbmgOgHP33ONb4rPkELSLMbkFJESsQv5MMu2CAuERLJpBzrFU6ABhSEhG2AojWRWW0w&#10;Ip01CVkTjQLq0vTFTz1SlGeP9w9OzvlFYYiUiE/0jx7vG35u/5E1zQ2P3HHzZx+8dXVdtQtKBmZf&#10;B2+TBVS5dxIYCVFU0f53Dnb39pJyjBhF5u67bs9mEnE5CzUHS+m+QWCitraGW27a8/TPnneUApyD&#10;Bw8fPnJ83803JDXg18K7YxUEE7kQAdVneMeGte+c7J4yJR8pKGJhITFhKkKISeS5gp1lAbEYC1jM&#10;xk1Pa//Y+YGR8YnO1lXNtenalOeVk+SStrqIBCRCGQleoqDc6KyjxaCTE1NroVasmiJMUjNXKJ4b&#10;uPjSS2+8+vrrs8Vi+5rVO3bv2HvTzZ2bNkzNFU71DfeNjM8EGm5WU+gHAgi0OMyOX0zBX9NU19Xe&#10;nI0y214p9Pvi2jsBRBgCCRqqaj/50O17NzR5kfQac4o4La+ORDBjNFuI1xBNIGLakeG2HJFpv8sM&#10;QBMFxpSCwMzHJxATgYxZNLAQNCZMp0WRak6MFfhDR1UoIlYh/G7RBMVAm0QkpM1oLBBHKbcC9BUG&#10;oehdMDjSffZY97kASkAsNDQ4Mt7f7xgDggECdn3lwHFAlA/ModM9x3rONe7aBMuOxHImFEt+seQn&#10;I+YlvJuQMYHnucoyTBOiGRT9oKiNiZT79l/BL1mMTQGYyPPgKrLq60BH6a6jjQ0gMNDagMAgh5Sj&#10;LIYEIUwTizjhQnlKQl9mxNpOEDgS2A0SN1ubvINCJN845l4i5ZuEpScqsMeEGBjY+FOuXHhsg9dM&#10;tCwQqvM616yu88hFoEgbAVgZZjakgtKaxuqMUohXi4CZXder1HSGZJcilbMxWOVBlEYo8kveu219&#10;bdOXXz1w+NDJ7t4LF6ZnC7MFPx9QIF4J1Ds6+Y3vPFVX5X3hoTs8R/GHKIPP45YCjE/P/PTZ54u+&#10;Bimjg7Xtbftuvsl1FkV+LNPiAHYUasCdu+++4/U390/NFYhVvlh89rmXdu/Ymk2nEnv2Wkx8SCwt&#10;KMAqwTd1rDp2/sKcIUMpzWQSiXhjfXiE9idRWj6IURAELAausLo45491n+9oql3b0lCbcms816FQ&#10;rgzVEXGmKCKQEhFjdOQdL5HadBFtWML3BkRkjIBZA4ViaWhk5MTp7pdffaO752xz+6pbujbtuXnv&#10;hq1bp4qFnuHp3otD43MFOJ72XA0SJjIsIiRQTCrwHeN3NNRsX7s6nThvFhu55eaUKt+RSCILp0y0&#10;YwJP+xkgHaUtjsc/+oooUMjBWVkwW83iRxBUAVAyki8GGkriDDLRt23KhaLWQ+OTRYOAQwfqkmAi&#10;70/l8wLjANmUSjsWxkFgkBRGwg6QMgAbkEja4aqU4youiczkS+OzhblAsg75AICJQnC8p39yeqah&#10;rqohm2ptqK3LZuOBs4rv0dnS0bODA2NTxGmHkHUpQ55rlIIBYASGnRKp2cAUAy3snBsYOXmuf8+2&#10;DVlHhdZUA1I8OjE1PDGxYVWtjczWwGyhWAoMERNTVabKdZRFiLccbzrvj0wU8oHkXHIj58Wh0bFi&#10;SROgYKpcVZuhuuqUw+QbTM7kx6fzeSNptqpF+MDw5MzMbAHasEhDdVVdVdpVBEgcaRwzXIokcCqf&#10;s+V5Df9YdmOIHLzYHs8s0fyGJweFQQKhkBbf+0K/TFJcBs0PxWErD5OyGUsYqM6kHWhlSBF98dOP&#10;7+1aXa00G20IorxAa6UcT/tpkoacVwDAFvNdIEZF8dqJkwORQxXP62KI90QIIqMIjDRWew/fuefx&#10;B/edOtXTc77/9Pm+3qGZ/rHZCxOTvqTY1S+9+e6n7r+tJsEoPyDzZQJ9JQZ9NPZOb4DXXtvffbaX&#10;SDGT+OaO2/fV1lbFmPsV8ZnxOCzFvi0x0fp17ftuu+Wnz71ArIjV8ZMnDrx35K7bb9SwFpKycHpV&#10;SITGxlgSiG24KCFLtKGtqVgq9gxOzOqSUEqEwEIS5xhIdiE62cOU9Tain3yQctlo3T08MTQ+taq+&#10;bnVzXV3KyXhemuGESb7DZNgSoVso5UQXP1hbwfJ3KIpgz6bm5sbGJs719x14573z5wdy9fWP/8an&#10;d+3e3djaMlMq9QyPXxgZG5/JB+QilQ6INLEQGQMmC20rKggcKbVWV23r7KhRsTnlyiKhliIJhwiA&#10;USSKwMZ4CLXSCEUnK0+FHbM6I2ZOKWZAQwolPT5XsNnzfGA8X+gfGjaQ5Pki8Y2KeK4YHO+50HNx&#10;LNPRYPPpjMwVj3YPjk3PMjk1GbelNlPtsSJw6HppyiWJkIRpQ5nggKo8tNZna6sy+el8vqS7+0bO&#10;DU9mW+tShAA4NTD8zR89e/Dw+3W5zO6Na7/wsQf3btuMULkWcsDuvgunzvWXNIhMY65q7+bOzuZ6&#10;xxiGtk7PAVAAHTvbd/h0X0nT5FzhWPeF80MTG9sbhRjMxEqDzg+NHD93cfO6DqQcALMGPReHp2cL&#10;BILW7U31VSnPsjZjEBCL5kMne3ZvXJ1tylld9sXJudN9QwXfZ2OyDlob0rUptba58ZB7bkLryZni&#10;m4e617W1Oo3VHkED4yX95sGjI2MTYowK/LVtnXVVaSfEZhCIsGW/du4MwmRFoYwSjmhstWDAhHw/&#10;lNLYQgKJEZBmsrgCGmWVogiZCBg/llwIJEaMaESak1Dzbq9XIkQiopWgraUpTad9gdb+1PhYbaat&#10;LuW4cDTQOzB27NT5pobquhS31NWgqo6IYQwZM+9kStbOwnF18fImIi0SEGlCCWDgwsBw3+BE/+j4&#10;+NTEXftu2rV1/e7tG3xgeAa/ONH9//zNvxRLvrAzOT3jx3mhwvwPWPTafV0oBvOwJ2AgBsQjY5PP&#10;vfhSEIhylA781avb7rvr9pS7FHMu607nv5Fk7QBSjvvYow+8c/Dg0Oi4ct1CMXj6Zz/btXNzfXUu&#10;0Yir9HVnVkDoSWJBfG2Z1UTbOjtE1JnB4ULAomACFSX7s47PUZ4Fq+GAjtJcsYFmAxAFAuU4mjEl&#10;ZmZk7OLYRHNddUddbW11qspxsq5yrdo9EjwjTCuOVIckSzNuy7WNoBj4E9MzZ3p6Dx85NlOYa2pu&#10;uv3++zvWbyjBzBRLJwbHLw6PTJZKBi65KQ3rgScCJhEbIkoQRwJPTHNVetfG1Y0plSpfERbw7nnT&#10;s0Tb4lco2qIA2AFgjAGJZpjy54BVJkqErhXPpaM4m01BNJE7OZt/5+ipte0NVa4zk88fONZ94Ohx&#10;irTbZeFIoMAkZMg5Ozjy7aef/8LH722szpYCfbD7/HOvv62hlNEb2ju2rO3IKLAYiGYWMpH6yU6k&#10;FSPJqnbFA9a3t3a2Ng1NnRV23zlyurWxzty5tzrtFX3/xfeOHeodmNQ8Nzm7lThVVRUdQ6HjSjEw&#10;p871nesbJGLHBDvXtv7W43fvXt/qocx6LPToz984ODE63j00oYVO9l44efb8mrZGHWvh2e0fm35h&#10;/+GGuppdGzqUo/pHZ146cHh0ZgZiMg7t3NrVkMvFMyDEmt2X3353fVuL3rG+NpuaLZaeffPw+939&#10;Bd+QCTasbtnYVlvn8p5tW9949+T03KRWznOvH2iozt2+p6u2Kl3S5mjP8A+ff31kakbB1Kbo9hu2&#10;rqqrdgAWwwBH+bQjq5DVStn8JEIRHnI4rvZlezRGg+0Q2XCrALpvcOzc4EitS7n6mhBWW0QlUv/Y&#10;0iJrz3xnu0j5qEORQAcKuHXX9tfePJCfLhDw7M+f27w6t2Xt6ozjjudn/+XJZ19+c7/nqHqHf+Pj&#10;j3z64TuQTrFV/VjdkoHV6ZTvZCCBZhMriOCQKNiTSk0VgrMDI1IKatLes6/+4t9+8vOJQlDUwcDY&#10;3Kc/dk9rYx0xV7l6XUdtiqRohI3fUFNrkVtie1j5Ul7uFq5UkFoo+S0Myrcm58DguRdfOd9/QTme&#10;MYZZHnnowcbGmoSJkeM2RCh+4Y/lpG+bb6VtVeNdd9z2bz94GsYRUt3dZ19++a2PP/4AEZEYAFed&#10;z8LyC46OO4oOvzQAou2drUYH50amZkWMcgwcLQSKM8aGuRFgTX8SXuFYomRgTJqImLQWRc6cBL2j&#10;0xfGxhuqss11Nc21uYyr0o6TcpQXakutDsYu0FCsZlt85bjr6KeGjExN9/ZfnAr87TfdvLZrAyB5&#10;P7gwMzc0NjEyOTMXBD67cLJCZIQMUxmIhAAtDsCB70Gasu6ONe0NaTcVpSuzIItXN7BJKvNxbRwY&#10;MVBiFISSjD5hFYl0oCBQdTrVuapp/+FjJdGT07PPvPxWoGVVQ01fX//b7x4q5kspdvygxBAlBlYV&#10;I0KiWTSz0oG88uaB8bGxTV3rp/OF946e7OkfZua6tLt3y4Yta9o9QAkcMawDACzaok2pkDcZFrhi&#10;XIgLbF7dftPWjWfOX5jIB5PTMz9+4Y0zPedaGpsmp6dO9vSNTM0wqfqaql07tne0rgJixxUywMDY&#10;5Onu85MzU0xuznF2r+/Y2t5SHWmoENmOPGDXutXb17X3D41o4pGx0TO9/bfcsE2i0CcwEXnvn+iZ&#10;mZi4YevGdCZ7oqf3WE8/jDja37uza++2jTWZ1IwGidXOMymMTc19+8lnThxfv6qpaWBk5J2jp8fn&#10;CgqScXHn3m0ddTVVwC1bN+3f2jU28d5kMZicmv7Wk08fOrqhpbk+XygdPH56dGKOCRkHd+3dcdfe&#10;rQ3ZtGWQjogDIWg2IbS9MsIIHIgy2kFZrQGEVmAWTTCkLUQgGKhKex4JkxjghVdfP3vqaJ1LTzzx&#10;qDAxxBXDECfMAwpCmPvVlq+0dmIlZDiYWmlhaGUCl+FBbtyy7uZtG57ff6QA9F8Y+Pt/+fGdt97Y&#10;VFdzqvvc6wcOFgKUisXamtS6zjbHcQzARrMIi2FI8claOwAAIABJREFUfKLbpipASaBgWIwy2u7W&#10;nEN12VQKkicqFP1vfu/nrbnUps41XRu7amr3jxYn2Ev97OU3NNP2rk3pTGpqbu6V/e/5hbxnJE1y&#10;695dVonHcZaYD54sczcEAfX2D7zw8qsGRBCjg81d6+654zbPWVwPP+9akMQ8KXtfRBubCEg7zkP3&#10;3f2LA++d6x9wvZQfmB898+z2ndu6OtudMFuCIbo6Dm4AiqE47LXLARkgBRDTrvWrifp6hydmtYGy&#10;5kFlD9047TBgrGrO4lVpI4rZmjRDTskIDIFTQtrAuTBbGpwdSA84NdlMQ3WuviaTUSrrskucUkop&#10;dimhCKYQAAvR4Wt5t1UOBkJcU7u6KlcwZs7X/ZP5kYnpybm52UKxBCHlGtfVNscQWQ2BGJtnUMQG&#10;giitXQStufSOztWtuZT18WLru7n47F16TJOv2EOIACVG+UXHLzLY0T6LdsqKp4RsFSWRtPeSxurc&#10;7Xt27D/4fvfwpFHOwOjYt5562jGBy2hrbbl5746Dx7qnJmbdgKycRSLKBG7gCzibqd68oXPoYv+B&#10;Q8f2HzxmFBlylOI0y103bLn/ll0t1RkCHBhltGt8GFG6xMY4dgNrXwUlQFgHyhgPaM6lH7xtz8Tk&#10;1Av7D43N+pMzc28fPk4ACROzYmqoyT5w+4379uzIeE50ISABAiOnu892nzmjtK9g1nU0bVnbWp9i&#10;D3DCNKTWJEsEdDY37ly/+t1Dx8ZmCzrwT5881dO72QhLaAWUpsaGGpcGB/t/8POXQGyIhZ0009rW&#10;hs88ePfqpoZ4YIkF2qQdr72tZXZ05MU33xUTgFizw0y1KXffzs0P335Le03OAZyM+vyjd/vF4ttH&#10;T4/O5ou+fvvwcRgNhlKeIq5N857N67/yyUc2NDemgCKgghLpkhMUSAI2AUMYEOOrwHeDEptA6UBF&#10;k6sAB9rVgaf9wAQkvpJwSXd1rm7KepOzk0Y55/ouXOjpqU3pu++/UwGsfWVEBSUymiRyNCRQ4CtT&#10;8gJS4rMOKEoST4BrfDcoChzPBCrQLpBN4SuffGRsYvr9nvOzAZ8603vyTDczay1KKUVobar7/OP3&#10;7d68Pu2oPEDad3QxBXZ0UUHHdzsCYLQygev7MD4HJQfiAhkXOzauP3F2QBttgGMnTp8szY4ODjx8&#10;/y0ff/TeJ3/++vmhsbzGj37+yo+ff1mRCowYY+B4tS7ftGXL4/fclo5NXot7ClwNc1tek0xERiDA&#10;1Ozc95784dDouGJXa532nMcffjBXlYqjVaJyOPnd+Dn0+160jlCfQGhpqn/k4Qf/4Z++GQSa2RkZ&#10;n3ryqR/90R98NZdJ8zWIiJGDh72+hxhP9iJvoSZrFO3esNpx3O6BkRldIuUGEBEHiRzDIiBmmMB6&#10;givm0Os/FMwJALPSRkDsgznlijGzOpibLgxNzToXJOOq2kwml05lMl42lfEcchlMylXEFFn4AetP&#10;q8UERnwjWiPvBzOz+YIfTMzOzBZLJSEtDlhpxyVSGqyjVDsSennBKkxAorQoHWQQtNRU7Vzb3ljl&#10;pSOH5UhreS3Z6aIRjmSiNFFrtedxjkjaqjNpotA1zVq74rqiG5+BsFDW4b2b1/zOE49/75kXBicm&#10;A00sKuNm17Suuu+uW1s7OiYHLk6gUJt2LTc0JHUud9ZX+Y7b1FT3ifv3zc3O/uy5FwZHR4u+BlPG&#10;S23uXP3lj92/c11HChAgw9ySTa2pzTLRqlymyiEXyCpqyaXW1mcBrMqlqhxlYfa2dLR86RMPrmps&#10;fPXAocGxiZLv2xM6pdyWpto79+x46I4b169q8BKLnQDt69GBIS7OdtbnBLhx49otHa2Wd6vQxGck&#10;wjWrUti5rn3PxtWne88TpYLZydGhoWxDG9ss2lpv37j+9t1bjh46cOzoiUIxrwWecrrWdnz64Xtv&#10;2bmxznMie4WwNg5MTZXz+U88PNx/7tD+d8bGx43RxFybzdy6Z/sTD9+3sbU+Hc3R1tXNf/SVJza9&#10;ceD1XxzsHx4rlIqB0UzsKNVYU33Tjk2feuje9avqMlHu0Lq0Wl2TyrlC0LUplSLygJqU21aTybku&#10;m6Deg0eheUMBaZhVtZk19VmtTUtVJqvIBQS4ZfumY3u303uHx2eLMK6XUXVpyrJqSDnr66qKorlE&#10;ta5yKSxHAbXp1OranK+hdFDtwI1UNB7QkPbW1GUCUa64VQ5SQBrYvqb5j3/rsz987sXDx3vGpmd9&#10;8UVEQXmO09pQ+7EH73n49t21Xqjrbcw4a+qyPsExTpUiFclSAmQUOqqzKSZT9JsybsoizQoev+u2&#10;c/0XT/QOFHSgDHtVKutIlvDEo/fWVdf+7JW3zg0MFgqlQFvTpvJcVVuVvWnXps8/9lB7bSpVxiu9&#10;Dqam5SlSUcIIfMIbb72z/xfvMTkAYPwbdt14y017PMUUZsC+BAdYTkMvkXOGgMamC//t//2L9w6f&#10;dLwUxHiK/vD3v3r3nTe7lcq1BUXYSsLSUHl0WK9qq/SukBlFQKTFaOISMCdy9Pzw2aHRKWMMewGx&#10;gbLp1ELmE6rHrLZRKIaaJ9sBYiLY/MORLhUSuVRLINqwgERItGJ2lHKYXJdTnueyo5iY2UBEG19r&#10;X5uSXywGogPRRuwV1DCDWZgFjgAaBsRgDu2FkbO5CDEJxCijldEpCjrrclvWdDRFMRpUqUe+OqpA&#10;X4miDYenZw4cPZX3DYupyaR2b9rQVJvjSja3cPyFuATMBKb74sjB949OzkwDaKmr37l989qOlunp&#10;2SNHz/h+0WVe175q07rVvjb9w+PHTncLKJVOdW1YX11b1X9h9N3Dh8amphzH6WhZtWfHljWNNW50&#10;7xuZnD7Rc354cpqYGmtqNq/raKitnpiZO9lzfmRiEqD66uyWztXN9bUWZr4EzGp09w0cO9U9OjER&#10;aO0p1VBXs3Vz18aO1iplwwjLa9IA0/nCyd7zfUOjhh0CrW1v27S2PeuIg6S2PUwWE4DG54one/uH&#10;RkbBDOi2jvbzE4W/f/K593v6BfLY3bd87YmHMvCPHztz8WK/MdJQW3v7zTe2NVanCAooAmMa/8d/&#10;/5tX3+/JG2rKOf/bf/m9G9Z1njp6sqfnbD6fT7vepvXrdm3dUJtJxWc2rD8PUALOD4wdO909MDJa&#10;KBQd5VRX53Zs6tq4dlXOVW70vgZO9vaf7R/MG8Oit2xYt6a1yVOqu/d8T/+QL8Jad63vXN/WnFYK&#10;BA3M+Prw8dOjU9N+ENTnMru3dNXlqgD4wMhM8cChI70XB/3Az7huR3PjjXu2XxgYuzg0bADWwZ7N&#10;G1e3NLpMtp2HT545PzgiUDB655au1S0NaSYBfOCdIycujk6SUizmpp3bmmtzNlajICgYHD3ZfeLs&#10;uanpaS3GddyW+rq9u3e1NeTSTHb9G+Cdo6cvjI4bIpfp1h3bmmuyDkIXxol86e1DR+e0kVLQ3tS4&#10;Y0tn2nUIKALnh6fefOfg6MQEieQyqQ2dq/fu2JJyHR8Yny4ePHL0wtDIXD5vjHiuW1OV7dqwbuem&#10;zjRTOjqTcJ1kpkW3ZMJdzZooSAP9A2P/13/7s/N9A8rxjA6qs6n/+p//cNe2zR7z/PDKJegS7Jui&#10;/D2BMQePnPrvf/n1qek8lDJ+cd2atv/6J3+8ZnWz5YOL9/wy2LdN+DCPfUT1ioDywJzg7MjE6f7h&#10;sVJRk6fZESIDtiD3kRNhpKsWcOTLJlE2YrIwWNYyR0IAR4CGUbQaQju+wK4WrTWJKAmTsUEgiu2X&#10;iVhIEZG2EFEkWgBmiPW+0mEwkRFmGCMcejcbh5i1zzqoIr22uW772tU5xnXk3VjAvhGq6W028dAo&#10;WuFAWZ6i8qTFt0gb8KIjfRGiLya8DIFyNhYgChRE5AucTJ5iBTQn4t0iMIQAkKg+FZlpTMJgFIHl&#10;wgBGEBD8yB0wdBuP3nEXjKEkui+RnOskuhAvtqjj4UDF+VlKwIvvnfqb7//8/bP9RPToHXv+4ImH&#10;1rfUxqGAnOgRgCIw4uP//PO/feXw6bxGU5X63//zf7h187oMlcc8ngKVGMk414xN2mASgUhR14RD&#10;LzqJ4QSsNs9JiKgmCjamaF0hcgeM0wY5kYnFRsbF/7BgNu2sxeZ0Ew2pH/U9Hk8kllnlUIettS5A&#10;8cyicinG7Q+i12yvnShTrkmsRhUn9BEQlQctNFklghgk+kpyRcUjH8c9IJlY6/pRvBmT4Y2WV03N&#10;Fb7xze89/9LLxB7EQPQnHn/ky5//VNq1UDuX1ZhlE5dTmNuJAYd5+9aND99/3/ef+qHRIFbn+ga+&#10;/dQPfv+rX6jL5QDwom52VDbaUujGSoniE+r5Ci5iRECkbOJSDyDCxua66mz22Nm+4Zl8QURYCQyT&#10;MnHIWMi7xVYWulUyh3gQFKWCiUx1tpkmNF9bfbq1J5jQDUO5EApC/9dwh2uxNgFFRMYWTQQmYyLt&#10;KbS9F9igCRFRVn0umkTI+K4xtR42rFq1sa3ZQi44Cd59Ga4ll6CkccOWo6KfcQJAJNhcZV22sxz1&#10;pbyTy+Gv0deTJInADWcBv5bK10KTup3jMGtuReGUYGqIvIkpBD8ImbXlU/Fai4u1V0ZKTFm8XSWS&#10;yrkcP0DxIpfQ+k1WwtUJ1s8QFmNXkjLGBVIIgTWiAsPu6agDodqKxBE4Ii6QiZoda7RCUMwoYjB5&#10;E3IiToSofE5URICBKJCKhpqjCPh4nJG4giCaFyXljxSAyNHCSfDcuA1S+V1UNkBFbq3xhzbU03oB&#10;xK8RYtDLsBdSuc7DZS9IBqY6UV8UEOsz4jIlUa+NW7K509zKIydeQiqR2S4uKtFyE8bowd6WY2Z1&#10;bSThdRuxaBuyDjKCopG3Dxx67fW3BB6B/FJx5/Ytn/rYY64bmW2WiJKfR8uy74QURgLPdR598L4j&#10;R48eOXGGXYfgvfX2gY3r1z328H0ZV9Gl+7wsJnhivYTua9YvxWZNBTHQVuWlN60/eb7v4tj0jA7A&#10;biCimCmMrbe8m0QEAmtGNkYzxaElYR0SyeEACZkIMcLWDGPxS4lh3WetcEbMEoaXhUWJEMGIQwBM&#10;FDMvSNzIhUMVjiFtFKzCRFpy2a62po66ag+IcTBwPeTu8lhWTgQlGEe8By6zBIoYnwLsYZVk3OEQ&#10;WuQTi18AQpmVRPosAbHYqJHQhhs5KYKgwsOuHEdn36RyS8tJKkhEAVLuoISjHtYVoTZHYk4cCB36&#10;ltm7kgjiWMIkCTiRsDEhrBmWQIkG4IhxjDgJST9uohAUiKxxD5rFsBHogI04EcuIuQbFza8YTXDs&#10;GztvRuKdGAVMGIASjFKiRKxRwRWSAMelWGEmvMGLiNgN4lJZAJ1Xe8WFRoTIHhsS1y7hM4mIIlFR&#10;ZAqi/WY3skBY7BIRSSykKIwlRNexvVjoeEHR5Sz5LUTXbLYwEVFC1PhUIAqbWlFUtG4p4t0or0nE&#10;zwuacCUUS4jxborkbk0403P++9//wVwxUI6rtV9fU/Opjz1aW5NW4Sooh3wv34xLqOpjEYYICqir&#10;zT7xqU/U1WaNMULwtfzo6WeOneiOEN0WKmLY+iqKSPJZEuu2/EwV3wrl5NBDWTwgDTR4tHfDml3r&#10;2loyXhUC1wSsAzZakeGId5NdLEQQJjhRbLcQGzCZ0GtPwDYsTIVrS2BgNIyNgrShDwIrqhEAE+1U&#10;qxcBEEEvEMAkpMLAeSGLYgJAwGKUMZ4EaR3UO9i8qv6Wjes666qzQDrcz5Ls+jyJ6VopGtzQCBAy&#10;mWWorA+v0KqJdTKjMsOSMLVZFCESxVmIQDSVWRsxwd4/GKHTLmCxqS2rDQVPJlL2zATZN+02j8WC&#10;5N0u7IhI9HL4vt1+8fISY+xBHbYncjWNWahIckCiWipXsQO4Iq5oz/hp4ytdosgdwkrx4T8pzx0L&#10;lIEnftoEaRhHwFLW2NirMQDAJuYub/LQa1OEIuwRa9nhRPkiwmylUirPRaID4YqMvJ3m/ZtXbxhi&#10;gyj8J7w3VNRuhyWKEgwDAyi5GKLTgsJdI+Wqpcy82O7JxEIqryuyB2AoBRMMRAt0eAiJLp8p0ZRx&#10;FGMZzxpHW7F8jyG7puNFEv2Lg8XARMqY8MGyneSkXDUlt084ehymvR4em/jX73z//MCgUkpMoGDu&#10;u+/uvTdsd5nDMb/s2peTvhNHqOVj5CretWvz448++t0nnwqMJuWMTkx/61+/s6rlD9pamnF5eYsr&#10;q1icEuehZXA2QYEwyCWsb66vr6451dc/OJWfLJUMeRpiwFCsERksTSx7Wccwu/LBFB2+AiGLL0FU&#10;doOOmFcoIYggxHCLW4VYfIuATUMYbgKZqERoFiYxrLUjflZxY3VmQ8eq1tqqbHTvjrbHB2ArqRjK&#10;8niGuHQi1s9nmS/ZxRe/GTHNsM/lssNnXc6pHkL72n0YswuxwAehU34o+s0vLRbJ459J1pZ8p/x1&#10;W0KinISgQ+VVBIjEkd9ElQUmvlgxFTYo1wD12fTW1atSikhkQ2tDznVsdmy7JudNoAOkCZs7WvJz&#10;c6VAN2S9xmw6tPCLsZwKREtdRpNDHWJ7kCojrBm7Uit2eMyIJYIOtZNb4RJaft9Ogcwb0uSvcVYX&#10;tugo5eokdhVDYpoAxHNdXs+RrmCh/jfuYPgaALKWfluwtu/blRv3YlFR1N7W2IJHWyExjIUuS9zz&#10;vrhw1cV74XqaLol0AhfP2lcsrOAPf/LsoSPH2UkDYrS/c+fWT37sUc91rMfDFfGDS8SGVuwoADYx&#10;eb70l1//xmtv/oIdj0EwpTv23fTbX/7NloY6B4ktG0rciypVynh4WCBvRvOn4jaEK5LIGjNtgFxR&#10;0D8+dXZgZGzOnzMSgDUTWFnOK7AXZasalxA8x9olQ9MmAWJI2GpP7H2QQGL7C7sWIp+/aNmF8oG2&#10;rIM53Ghsb/zGDr5hEccIS+Ax1aZUR331upamnKe8EGG5rC6c73Wz2IBcJi3z3Zi7xgvULO0mFV42&#10;Ky0ZkfAV++kn6zHGhLs6XC0gIyaZ7TNKNMFRObH4ZUXledumLCnOu9tWdKrMeWnRX+dv2uiv0UBJ&#10;NDBLvG8dvIC5wEwU/FKgBVTlqpqshV5YrEmR5W1iZi4fiAZcSF11tkqxCmXS0ElxqSm2rIcrm7Ro&#10;3wkkxpBiOwFEFGNoxAyqvHcWu8RUjowtgVFeSCaaXSEOzXuxAmdRTrdAMjAI90Sokgl9zaMNvnAR&#10;ivUOQ8weFmGscRdCnEUiAokFrycl0WaNmzq/12FDrNSlEiUnD9Ryq65uS847tIzAEPJF/8VX3/qn&#10;f/l2oRAIKR2UOlqb//g/fW3bpvU2R9iVniWX0H3PO9jtYq9Ku5/99CfPnOkZGh0X5RI7r7+5v6Ot&#10;7VOffDTneZGmjBPmrmWrWKLS5Mmhot2uQEZCP1OH0NlQ01hT3Ts0fm5oZLJQCuAY0VopI8zEBgYm&#10;undSeNRL5OuMciPDflEifiO6wpa1rJRYE8lPUDaFCSAM4cBXIg5MlXKa63NdHavq0k7axiJFGYdD&#10;zJoPVvAOKXk+x2O7jPQdwyGYGB4wXAPlElAxQWG6hSRxgpvH70dsOiG1JXhKcsbnNThZVLLMhS8s&#10;+v68NxPtL2+zRL/icQAABjIOe9WpmNPHp+8i/AvCIA9ozGVjuD0FwOZsE12hKVuMjJiFDV6s5QQB&#10;RThLyZMSiZVJRPHlaWFRldw2nMr5PVrwYYw0Hpt84mKTw1iuApXbJkHzmh2WkxS3w0+xVBfC9VN5&#10;jU/WFt8t5smpiy626yl9J5knIAQtcrrn3Lf/7QfTs0XH8ZiIHX7k4fs2b+x0LUaEVESwX05LlpW+&#10;Fzt37BWgGJjX3/7FX339GyVfyHFFm7TLX/vql+6+69a0oyIfIKEK61FCBkwWfOWnm0RuQDaNlg/M&#10;aOntHz4/MjrtByVyNDHI0UQS2sfYWGdwjoUNMuUEFqHBKhYxK6TG0KwSycthGI+EoogRC4+mSMRo&#10;VwIy4grSStbUV3euaq6vTnuRtmQxK2VZJLn2VbPEZbmiruhVnteOpelqAB+utIRruXMsUZpQmXVw&#10;pOqolNMT6pLlLy4SSSJUYRwor+rkdyXqcCzbxxrF6J3LHdKFkvKin8tiLRcA5cSn10qXmqDle7TE&#10;XysKnf/OvCt44v3FZeToW4uP2EKad1e7NC07BIvxfatFtCEopIG+CyP/95/9ee/5i+x6MCKm+NC9&#10;9/z+734x47mccLy5IrqE9L2ADIEVkHL49ltuPHeu74c/edYYAXG+FHzz299tbGzcuW2j5yiy1qQP&#10;RrqMd5HliR7gKqpa27KmvalvaKJveGS6UPKhA1LCJFAaGkJgsjd4ey1mglivEwodUcgqKLlCQmJE&#10;GlBbtYBIk7DAMEhIlBE2WkGz1q5IVdppratd09TQWJ1KJRxm+fqxpxW6Orq65Wi/41T+uqTRJlqc&#10;0VuRGuQqKr48WrrkZR29fgVoUQecK6DLYeXXi0MtFOST5QfAyMTM3/7jN8/19SsvI2KM8bdt2vSF&#10;z38m5bk833pyJfUur/teirSBMPIl/+v/8K3nn3+F3TQR+X6ptan+j/7j13Zu3+gyh6EW0QV8edXb&#10;lY5jUoAyUZiD9fafExmbmLswNj48PTNd9A25AZEh0iGyJok1RgICEcViDEOBIFbtbUIkTlKRKEUm&#10;biFZjEBiozVgFBFr7UCnFZpy2db62tb6hioPTsI+uahf4DLXtOt7g7tMunb590rm0UR6iEUbIkv/&#10;dfEvLCWFLqqbRqXEDTFxjdHLkemrUma/zMbgaodx4XevdGsk9sS8kiN3/survlL3fbny+/KtvUoN&#10;8iItuTr8vwWy/HWiRZQwlSPpW9799//zrf3vOF5ai5gg2LC2/U/+lz9c19HsRDmMrqDGcvFXx75N&#10;6AQTAJOzpT/98796993DjpcWpsAvtTc3/Jc/+aOuDasdjswotqYPgn2XlV9ldYoAJaAA5LWMTuUH&#10;R8ZGpqby2miBARlW1joizAAHoWJECVkTZWT+JiDyvhLRIhaY2ygYBpQRiFEkadepTqXamhuaa6tz&#10;KbYx0LFHMEc2wKUO56W69uvOvpdvyFWx78vrwJWx70sBvi9f/pUymkXZ9/JVL1DdAr8k9n1JXcSv&#10;K/vG0tNkeffUzOxf/90/v/7GfuV5YsiYoLG+5n/9kz/cunm9y8TR/ewKqgNwLew7lnw1YAQXBkf+&#10;9C/++vTpHlEpR3HglzZ0rvnD//DVzs6OtFIxaq2Vd619fKFhF5fYJ5dWeEVNEqtpkiiENwCKWsan&#10;82PT09Oz+elCoWBMoWQMkYANMcj6kVjPAIobQgCMsEAoxI9XgMfkOVTjebW5TE2uuiGXTaeUm4jB&#10;BaDCJFWhUYVCUW6+t0bcl0vprC+XKnhNcjd+YOfBYnvy+ohskZ0Tl8vKr6/6vLLgxbcmLfLXq2Tf&#10;AtCle3C56tol2rZUgR8FWeEKdNYLvlv+w4JeyzXoJa6FrO+WD4xPzXzjn7/z8muvk3IVOUb72ZT7&#10;td/5yl133JxK8MZ5tPyGvWbpG2XfSQNowfkLQ3/2l18/03OOHQWQ1n5Ha/N/+t3f2bp1YyZMiLWM&#10;aBCWiMti34ttBhNFVUelicDiE8/j4wFQNCgVZSqfnysW88VSMSiVSroUBNoYG10vQgJhZoYwkauU&#10;56hMKp323JTnVlelcynX4xA1QiVgJTgCUIbRzBz5YIWCz4Ip+VDZ9zWWvGSN5Upi+rVi31fELBbQ&#10;lbHv5Uu7gkVyzez7g77/fWjs+8MnLYaJrRpgZHzq7/7hW2/+4h1SDhMFflCdTX/lS5974N7bU0ot&#10;Y65cfl6ukH1Hr1u3DER3kNCfEaJFDOjsucE//Yu/7D0/oFzFpPxSoaWx4T9+7au7d2xJe07c1oQM&#10;Pq/45WlxD42I9ZdvRmXfsvAFsZ6CFkdJC2z2rBiUw/5J7OcaJvYdZCgOlddSCeVqT6PYe8y+Y8Q4&#10;xDYSKMxfZ4zNtH0Zvftg6YMUsi6fWV+9B8sl2r/MEC/yJ7Ey2WKCxDXRUr4HlV1ePhjiimu8LuUs&#10;5vVRLjnZr+uwmC/vngEgzKcVcrjFW2hpKa3sIt+6nHqvnGJZNvaLLwmGx6b+v//xdwcPv8+OR0Si&#10;/Wwq9eUvfvbh++9OWd+8pe9SlX2ZL+dFvI1xLew7ImNAAgqMvH/izF9//RsXBkeESSk3KBWaGup+&#10;7ytfunHPtqpMeilkj8tm34uwwstR0sWKTB1ltpSoRAr/Wi4Klbg/akGhcVo1iVg5gDgJaXyQxIve&#10;fAhxlZeiXw/2jaW68JFh34g0Zks5w1139n2d5vTDZt+J/y/TqF8Z9o0ESxGgpPXQ8MRf/f0/Hjp8&#10;RLkpAKJ1ylOf/8wnPvGxh9OOk9AnL3P1vF7s+/Jab4BA5PSZvr/+xj+e6TlHyiUiHQS5jPfpTz72&#10;2EP35rJZJ7KeJJRTEhsJ543F9T8kl/jcVL4jiQbE9/aluM4vly+v0Aqt0FVSuMkXkSqkjD1gJeuy&#10;tBpbNUQkKcUaiAEMqFDyT57o/ft//mbPuT7H80QgOqjOpj/7mY8//sgDVu6+jkzjuiVUlkgPfq5/&#10;6M//+m9O95wj5TApozXEf/SB+z732U/U1eTcKK8aJb6IyuMoGU/xYdJSA7HCo1dohX7daAn2Xda+&#10;lkEx48tHFNAfse/kDdsHZvOFNw8c/NY3vzc6PuWmUgZG+35NVearX/nNe+66NaXUVfiZLE/XjX3D&#10;6pEFRuT8xeG//Z//dPTYCROCEsMEpb27dn71y7/Z0dYY4pEDAk0gWgRmYblb0gqt0Aqt0HWhS/iq&#10;X8rL2SoPCFQ0Mj0z86OfvfjMT38+PVtyHIeAQPvNjbVf+cLn7tx3o1dhqzRXp0VcSNeTfVuH8EAA&#10;wsRM/h+/+a1XXz8QBIYcVyBBsbi6vfmLn/vs3hu2VWczkVVQM1R8xK2w7xVaoRX60OhS7BuIjCTz&#10;wnMkjPsjQyiU/L7+wX/93pNvvfsesauUCyPQ131MAAAOOUlEQVRi/PWdHb/7lS9t27rRZeIIzTyp&#10;ub52ur7su3wcBUDRD777/R89/cxzRa2JWcDa9zMeP/LgAx9//OGGupynLK4liBCmxAnHa77r2wqt&#10;0Aqt0AdA8wNKFmHoS6hZjCAA5ubm3nr30He//4O+wSHXTWvRLKRE79q29fd+77dXtzapcu6IJSEz&#10;59d42XRdlSeJ9lmAxGKgn3v+lSeffmZ4fMIIMTOMGL+0a/uWz372ia71HVXZjFtZBFbY9wqt0Ap9&#10;SHR57JtgEY8lzBZEBsiX/InJuR/88OnnX3k1X/CdVFpDS2CyKef2W2767S99sa42EyeZC0taAsR4&#10;fo2XTddf+p7HwX0jJ0+f/edvfefkmW5twEqJIPBL9TW1991z52OPPtBQW5V1bdJRYSxxs1hh5Su0&#10;Qit0vWmxYPolPVwtE9KAFpmannnv8Imnnv5xz9lzpFzFKjCaSRrqaj/9+COPP3yf6ygWCIyisLRl&#10;EPavmj4o6dtqsyXCIRmfmP329/7t5dfeLJU0KaUNRLQJ/HXr1nzu05/as2tzNpNxFPNSXtIr7HuF&#10;VmiFrjctZN9xXpGK1wBErGwuXxgcmfyX737/3QOHAiOOlxKI0T6zbOxc99u/9ZvbNq5PqZBVERDD&#10;on8Qprvry761iDA7iU9sHj0yQEnrF198/Qc/eXZgcFALOY6ntdGBn02nb715z8MP3b9+dUsmk7EQ&#10;XFL2sDEQEfC8S0fSs2fFpLlCK7RCV0QR3zNEJGCpdOlLZi8yEYxSvlicmCq88uobz7340sWhIdfJ&#10;MDMBWge5bOr222/9zSc+WVeXcxfkWV4yPAfAtQml15l9Y/5RFgbWW22RFuntH/zOd586dOTYzFyB&#10;lQvAGGOCYm1N9Z37bnvgvjvbVjVlsxlFMc7qIr4odOVQcCu0Qiu0QjGJiIhYZcY89h16lYTxs6SB&#10;2VJpLp9/4413n33+hXPn+0h5YGJhEJiwoXPNxx57eN+te1yHFbDQuftXg30jEf4fhycB0AK2eCCg&#10;AChp/fJrbz/1w2cGhka0BoiYWWvfBMX6uvp77rz9gQfuaazLZTNph5kjNKpKzczizyu0Qiu0QpdJ&#10;89hI/DkRGQuCJCiUinOFwv4D7z/z7PO9584HhjzPNQCJgUh1JnPXnbf9xmc+VVubUVHyca5E3f1A&#10;6Tqzb8xv9nyoKQMxoEBwcXjs6R//7Bfvvjc2NilgITCTCbTRfktj/c0333z3nfvaWxtT6VTadRVs&#10;mptycOZCQIYVWqEVWqGrI4kQkAAYoKRNvlicmpp5573Dr7z2xpmeXl+T4ygiiBEBqtKprV3rPv74&#10;Yzt3bnZVhC+a1Pr+irLvRalCWx3huAZGTp7u+ckzzx0+enx6Ni8EEIg4CLSYUlVVza7tW+649eZt&#10;2zZl0142nXaYkomF5HpHoK7QCq3QvxOax/U0hIU0oVgszhWK/QNjb761/xfvvDM4NKrFOI4HVmQ0&#10;Aa5SnZ3tD99/7z133eY5ChGMHYHCHB8LEFHCGj8Afe+Hwb4X2hhNmMAABigF5r1DR3/2wotHj54s&#10;+CVipQ0xs5ggKPkpV7W3te7ZvePOO/a1NNWlPc/zPMXECXU4XQ6A2Qqt0Ar9u6dYypYECzIC3/f9&#10;Umlq1n/3vXff2L+/p+fczOwcqZTjKECsJdNhWtO26t6777z3nruqcykVxo0LAAYl9Ma/quw7gW1o&#10;SwewmLN6bM+0eRU0UNL6tdfeevX1t06f7Z2ZKxI5xhillPYDEWOMrq+rXrdm7Q27d23fuqmluTbl&#10;eZ7jeK5LBLUARGCFla/QCq0QFkjZJkqBbAA/0KXALxT9uXzp+KlTRw4eP3b6+NDQiBYwu46jDAyD&#10;yIhS3NHWfPONNz58390NjXXMIeJ/xN90MgVCRcUfsB7lg2XfWCzKaH7kaDSaBvCNee+9Iy+/+uaJ&#10;U6cnp2a0MUwOAGESbYKgRJDqbG5VW9O2LZs2ru/c1LUhk0mlXNdzXUcp4hDOkBNgBeWuVlZKKz9/&#10;3X+uTPS/z5/zSMcPAq11EATFUilfNH39fd09544dP9l/sX9kZEIbIVbKVSLGIaWNJpJsKrVuzerb&#10;brnpzn376uqzjs3/wsnwlIV43BRCh0RMRxbwn+tFH5Lue1GalxknZuLGSM/Z/pdefvXg+0dGR6dK&#10;fmATjoGEibSG1r4xJuU69XU1Tc2NXV2btm7a0NTY0NxQy4oVs+M4jmIiJiImUjzfET8+hFd+fvg/&#10;P4h1/MuimGV8CIP2IdTyq/uT7LPYhFliRCBijPhGm8AEOtBiJqeKw2OjfecuHD52dGBgeGxsZK7g&#10;ExEpxUwMRURCWrS4SlVXees3brjvrn037t6bTnEMXfKRol8y+56XyAPRUSmAFoyOTLx78P133zvY&#10;c65vYmoq0IEQkYTyOAATaGO0IEi7TspLNdXXNTQ11NTWtjU1taxalctVZbKZTCqTTjvplMcMRF6I&#10;BkjIZwuf4+Z8QM9XVFeSrleZV/2cFGqRqPQKyiFAPoxBXnRwPqAq7O9WELmOhS8vX35oz9c+gEgU&#10;de1jgsoCw18FEIhfkkK+WCgW8oVCPj83MjI2MDg4NjI6NjE1Mj42O1coFQMthpSjlIIQMwuMSKCI&#10;GSabzrS1t+7asf3GG3Z1bVzrMEGgsGReyl8u/TLZ96IkgBFDYCEIIEAg0tvb//7R4+8fP3qhb2B8&#10;csb3AyOsYRTYiBAZazYItIj4No+Zy67ylCJ2XCfleel0KuW5Druuq/QitTIAgYEAFK2Ya3iex6Gs&#10;VTp8B3EO+kuWU7lAl3n/Csq85n4JCRkmgiT6eCXlEEHM/M/DSKzr1E6bDw0EIoiQ/T1+Jg6x0aL3&#10;rv5ZRGxMAwBiwFgTVkW9i353+TbYk4CiwuzVEwaS+C6FUyBX2uYrfV44bhQnaryMcggMMnHCu2ts&#10;j1WPJucUwiBjjBGti6WgUCwVCnOBH/hG65LWRmsICYOYnfBGbteKQFhYxDhKVVd5Lc2N27dt3rl1&#10;y7bt2zyXraxN+CgK3TF95Nh3TCbyxRFQmGJY5OLF4ZOnzhw/cfrEme6Z6em5fEkHvhZSjhhDAIXL&#10;zCLRijbGMJTWgYhd55pZRUtp3rxIWC243ISrf54nJsTPSWli0e+aqG3znpepKyndXK/2f3DPFPWL&#10;RAAYIoTOV4vIetf9ed6MhyFh89+3eD1XUD4DQhxe6xbUdTmLJP5cRCTKSZX8nCo1TxKxF/lwJzFu&#10;MwH6I7OoykREpEK1Coc3bjLGnjkGELKpThkpz81V5dZ0tO3Yvm3zpo1dG9a6DiW5NgCbYecjG1zy&#10;UWTf85HRAQAmsb81MDU+0zcwePLE6YsDF/oHBscmJguFYqFQNDBiSMBWMCmPO5ERYRCIjJiYi0bg&#10;tLYiEz5HOZGSzwSOn8UAFMXuC9ln+74thIjsO/F3xaIrRO9HfeKyO7wBcRmXMgYGSNAyUglCcX+p&#10;d4hgKqWYchCU9QASxBINSAjx+5U6gesosV7PMsv94tBwZMsnIgnvCGI7Vv7cRPsyGrdQiCYmgZCE&#10;Hywt6VP8pfBWQVboqHifhIRC2B4AgvJzNPiI/gvfR9i2+fUSyJAQwi7aAq70dmIRTxcu8mQbwvcJ&#10;JOE2rFzki26Q+P1FP1/qu3H58caJny9ZV0X5sOtKhW0gkNECgEkMOcoByHVRlU7nqjKtq5rbWpo3&#10;bu7q7Fjd2trEkSOyJOBKIsYx/3j4SNFHkX0j4uD2AUCcdM6OpY6lDoEQCkUZGRm9MHCxt/fs8OjE&#10;+MTExOjU9Oy07weB9n0/MDBixGgj4a2diEhMVD4ZqzwBADIsDCsfRp8TEcjY9+07FpFFRMiCJSTK&#10;Cdkxy7z3w3GO67Lo74l6L/H5NTwz290ZAcWwQHh+eyqfbfuj41Mv0v5reQ41SXRZzxRy19BNN1TY&#10;EARCZvn3BRIeSMJCEnJpY9m4AUA28Cvk1NFpRhQWJ0IRx5e43qgN9rvlI98OrInUXonFI9B2YdjB&#10;jBfJooNDRJXjUF54tnzL+c1ikyILBpyE57XnSicrXuQh/63cCEt9l2I2mCjnKhbMws0YvzOvPYoJ&#10;9ngCE8N1HHY5rRw3naqvr2+ob6ypqe3sXN25pr2xvq6uNmd12QlZ20RZG8sTGtZM6iMb3f3RZN8G&#10;gDGIdCDhEW19VELGbcAc+t4LKv4BKBVlenqqkC/MFQv5ucLk5OT09HShWCgWir4JwkqEowwaFc8k&#10;DJhonzLIRIIDCywmFy31XfscCSDzP4+k78Tn0clkj5P/v51rW3IQhKEBt7vFOrv7//9azj7k0gAy&#10;tRe3ttM8OGdowFDDMURNiKiKKRKIU6pEdDvWd3yCpP4crs4VuEhBAJESoGsnypp4ZTMvs1P4EeDA&#10;iTMVwsXQJD7pj2TRcWFzT38GW1/mcaCYe7RotOxrcTX/B60NpEG92wEEioSs3BsJOcQwaxugmbFS&#10;x7efxnR9eTcBuQUhSJ2hCNWv+5b2tDp9O0+Oihy8M7Ojzjq5hAg0cLstlp6+6fjFBX3Zr12MVV/B&#10;RB9x2O2GlNJhmn5/vtOYxv1nGsdpOqT9l3GvJUwtB1QU2AMC51voOWSL9F0lEPwRQFXy3KJyXkNQ&#10;ByRdu+30etnlN/aYi8wcJTa58/hBb8N4Fbz2RZFzuaIRrWzHef4fs2jeRzC7bnZHE9usGWMYrcs4&#10;z1CVeov0fblkED8Urz968gLlI7hLy3f52FDVkvaeJ62qbzsMxkKFz6ZvlMc46i6qR4vX6Ys9Snk9&#10;Cs4alFX6y9tjENsGnSwWtM86wxXj3Kv9due8o/4ti7EQexJyjoDX+Kh9bXkR+ibiZK7+980lkEkC&#10;R+QQB3Ir0NTf+MXwww1448fjS0h5s1F2T/4As5A04XQRpagAAAAASUVORK5CYIJQSwMEFAAGAAgA&#10;AAAhAJ9vhQ/hAAAACwEAAA8AAABkcnMvZG93bnJldi54bWxMj0FLw0AQhe+C/2EZwZvdpLWJxGxK&#10;KeqpCLaCeNtmp0lodjZkt0n6752e7G1m3uPN9/LVZFsxYO8bRwriWQQCqXSmoUrB9/796QWED5qM&#10;bh2hggt6WBX3d7nOjBvpC4ddqASHkM+0gjqELpPSlzVa7WeuQ2Lt6HqrA699JU2vRw63rZxHUSKt&#10;bog/1LrDTY3laXe2Cj5GPa4X8duwPR03l9/98vNnG6NSjw/T+hVEwCn8m+GKz+hQMNPBncl40Sp4&#10;XqTcJSiYpymIqyHiE4gDT8skAVnk8rZD8QcAAP//AwBQSwMEFAAGAAgAAAAhACvZ2PHIAAAApgEA&#10;ABkAAABkcnMvX3JlbHMvZTJvRG9jLnhtbC5yZWxzvJDBigIxDIbvC75Dyd3pzBxkWex4kQWviz5A&#10;aDOd6jQtbXfRt7foZQXBm8ck/N//kfXm7GfxRym7wAq6pgVBrINxbBUc9t/LTxC5IBucA5OCC2XY&#10;DIuP9Q/NWGooTy5mUSmcFUylxC8ps57IY25CJK6XMSSPpY7Jyoj6hJZk37Yrmf4zYHhgip1RkHam&#10;B7G/xNr8mh3G0WnaBv3ricuTCul87a5ATJaKAk/G4X3ZN5EtyOcO3XscuuYY6SYhH747XAEAAP//&#10;AwBQSwECLQAUAAYACAAAACEA0OBzzxQBAABHAgAAEwAAAAAAAAAAAAAAAAAAAAAAW0NvbnRlbnRf&#10;VHlwZXNdLnhtbFBLAQItABQABgAIAAAAIQA4/SH/1gAAAJQBAAALAAAAAAAAAAAAAAAAAEUBAABf&#10;cmVscy8ucmVsc1BLAQItABQABgAIAAAAIQBpsl/n9wIAAEcIAAAOAAAAAAAAAAAAAAAAAEQCAABk&#10;cnMvZTJvRG9jLnhtbFBLAQItAAoAAAAAAAAAIQBCTqDMLlMAAC5TAAAVAAAAAAAAAAAAAAAAAGcF&#10;AABkcnMvbWVkaWEvaW1hZ2UxLmpwZWdQSwECLQAKAAAAAAAAACEAkgsbM10UAQBdFAEAFAAAAAAA&#10;AAAAAAAAAADIWAAAZHJzL21lZGlhL2ltYWdlMi5wbmdQSwECLQAUAAYACAAAACEAn2+FD+EAAAAL&#10;AQAADwAAAAAAAAAAAAAAAABXbQEAZHJzL2Rvd25yZXYueG1sUEsBAi0AFAAGAAgAAAAhACvZ2PHI&#10;AAAApgEAABkAAAAAAAAAAAAAAAAAZW4BAGRycy9fcmVscy9lMm9Eb2MueG1sLnJlbHNQSwUGAAAA&#10;AAcABwC/AQAAZG8B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21371;top:106;width:17158;height:7010;visibility:visible;mso-wrap-style:square" alt="Image result for disability confidence logo"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yF7wgAAANoAAAAPAAAAZHJzL2Rvd25yZXYueG1sRI/disIw&#10;FITvBd8hHME7TXUXlWoULSwsKIK/4N2hObbF5qQ0UbtvvxEEL4eZ+YaZLRpTigfVrrCsYNCPQBCn&#10;VhecKTgefnoTEM4jaywtk4I/crCYt1szjLV98o4ee5+JAGEXo4Lc+yqW0qU5GXR9WxEH72prgz7I&#10;OpO6xmeAm1IOo2gkDRYcFnKsKMkpve3vRkEySlaX7YTW3+PNqbBXtz5/HcZKdTvNcgrCU+M/4Xf7&#10;VysYwutKuAFy/g8AAP//AwBQSwECLQAUAAYACAAAACEA2+H2y+4AAACFAQAAEwAAAAAAAAAAAAAA&#10;AAAAAAAAW0NvbnRlbnRfVHlwZXNdLnhtbFBLAQItABQABgAIAAAAIQBa9CxbvwAAABUBAAALAAAA&#10;AAAAAAAAAAAAAB8BAABfcmVscy8ucmVsc1BLAQItABQABgAIAAAAIQAhxyF7wgAAANoAAAAPAAAA&#10;AAAAAAAAAAAAAAcCAABkcnMvZG93bnJldi54bWxQSwUGAAAAAAMAAwC3AAAA9gIAAAAA&#10;">
                  <v:imagedata croptop="10425f" cropbottom="14665f" o:title="Image result for disability confidence logo" r:id="rId13"/>
                </v:shape>
                <v:shape id="Picture 10" style="position:absolute;width:21405;height:8185;visibility:visible;mso-wrap-style:square" alt="Image result for commissioner of public appointments"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AVHxQAAANsAAAAPAAAAZHJzL2Rvd25yZXYueG1sRI9Pa8JA&#10;EMXvBb/DMoKXUjdVKDZ1FRGkvSjUv/Q2ZMckmp0N2a2J375zKHib4b157zfTeecqdaMmlJ4NvA4T&#10;UMSZtyXnBva71csEVIjIFivPZOBOAeaz3tMUU+tb/qbbNuZKQjikaKCIsU61DllBDsPQ18SinX3j&#10;MMra5No22Eq4q/QoSd60w5KlocCalgVl1+2vM7A6xPvztb3o9Xjjyx0eT5/vP2NjBv1u8QEqUhcf&#10;5v/rLyv4Qi+/yAB69gcAAP//AwBQSwECLQAUAAYACAAAACEA2+H2y+4AAACFAQAAEwAAAAAAAAAA&#10;AAAAAAAAAAAAW0NvbnRlbnRfVHlwZXNdLnhtbFBLAQItABQABgAIAAAAIQBa9CxbvwAAABUBAAAL&#10;AAAAAAAAAAAAAAAAAB8BAABfcmVscy8ucmVsc1BLAQItABQABgAIAAAAIQAN3AVHxQAAANsAAAAP&#10;AAAAAAAAAAAAAAAAAAcCAABkcnMvZG93bnJldi54bWxQSwUGAAAAAAMAAwC3AAAA+QIAAAAA&#10;">
                  <v:imagedata o:title="Image result for commissioner of public appointments" r:id="rId14"/>
                </v:shape>
              </v:group>
            </w:pict>
          </mc:Fallback>
        </mc:AlternateContent>
      </w:r>
    </w:p>
    <w:p w:rsidRPr="00697F36" w:rsidR="00697F36" w:rsidP="00697F36" w:rsidRDefault="00697F36" w14:paraId="55586CDE" w14:textId="5DE13D86">
      <w:pPr>
        <w:rPr>
          <w:rFonts w:ascii="Arial" w:hAnsi="Arial" w:cs="Arial"/>
          <w:sz w:val="44"/>
          <w:szCs w:val="44"/>
        </w:rPr>
      </w:pPr>
    </w:p>
    <w:p w:rsidRPr="00697F36" w:rsidR="00697F36" w:rsidP="00697F36" w:rsidRDefault="00697F36" w14:paraId="35C46DCF" w14:textId="64005238">
      <w:pPr>
        <w:rPr>
          <w:rFonts w:ascii="Arial" w:hAnsi="Arial" w:cs="Arial"/>
          <w:sz w:val="44"/>
          <w:szCs w:val="44"/>
        </w:rPr>
      </w:pPr>
      <w:r w:rsidRPr="00697F36">
        <w:rPr>
          <w:rFonts w:ascii="Arial" w:hAnsi="Arial" w:eastAsia="SimSun" w:cs="Arial"/>
          <w:noProof/>
          <w:sz w:val="44"/>
          <w:szCs w:val="44"/>
          <w:lang w:eastAsia="zh-CN"/>
        </w:rPr>
        <w:drawing>
          <wp:anchor distT="0" distB="0" distL="114300" distR="114300" simplePos="0" relativeHeight="251658240" behindDoc="0" locked="0" layoutInCell="0" allowOverlap="1" wp14:anchorId="066F5AA4" wp14:editId="253461DA">
            <wp:simplePos x="0" y="0"/>
            <wp:positionH relativeFrom="page">
              <wp:posOffset>-590550</wp:posOffset>
            </wp:positionH>
            <wp:positionV relativeFrom="page">
              <wp:align>bottom</wp:align>
            </wp:positionV>
            <wp:extent cx="8147050" cy="5740400"/>
            <wp:effectExtent l="0" t="0" r="6350" b="0"/>
            <wp:wrapNone/>
            <wp:docPr id="5" name="shpFPGraphicCorporateGreen" descr="Graphic Cover Image -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pFPGraphicCorporateGreen" descr="Graphic Cover Image - Green"/>
                    <pic:cNvPicPr/>
                  </pic:nvPicPr>
                  <pic:blipFill>
                    <a:blip r:embed="rId15">
                      <a:extLst>
                        <a:ext uri="{28A0092B-C50C-407E-A947-70E740481C1C}">
                          <a14:useLocalDpi xmlns:a14="http://schemas.microsoft.com/office/drawing/2010/main" val="0"/>
                        </a:ext>
                      </a:extLst>
                    </a:blip>
                    <a:stretch>
                      <a:fillRect/>
                    </a:stretch>
                  </pic:blipFill>
                  <pic:spPr>
                    <a:xfrm>
                      <a:off x="0" y="0"/>
                      <a:ext cx="8147050" cy="5740400"/>
                    </a:xfrm>
                    <a:prstGeom prst="rect">
                      <a:avLst/>
                    </a:prstGeom>
                  </pic:spPr>
                </pic:pic>
              </a:graphicData>
            </a:graphic>
            <wp14:sizeRelH relativeFrom="page">
              <wp14:pctWidth>0</wp14:pctWidth>
            </wp14:sizeRelH>
            <wp14:sizeRelV relativeFrom="page">
              <wp14:pctHeight>0</wp14:pctHeight>
            </wp14:sizeRelV>
          </wp:anchor>
        </w:drawing>
      </w:r>
    </w:p>
    <w:p w:rsidRPr="00697F36" w:rsidR="00697F36" w:rsidP="00697F36" w:rsidRDefault="00697F36" w14:paraId="0C24054D" w14:textId="5CEC0156">
      <w:pPr>
        <w:rPr>
          <w:rFonts w:ascii="Arial" w:hAnsi="Arial" w:cs="Arial"/>
          <w:sz w:val="44"/>
          <w:szCs w:val="44"/>
        </w:rPr>
      </w:pPr>
    </w:p>
    <w:p w:rsidRPr="00697F36" w:rsidR="00697F36" w:rsidP="00697F36" w:rsidRDefault="00697F36" w14:paraId="64FC1A14" w14:textId="3681694D">
      <w:pPr>
        <w:rPr>
          <w:rFonts w:ascii="Arial" w:hAnsi="Arial" w:cs="Arial"/>
          <w:sz w:val="44"/>
          <w:szCs w:val="44"/>
        </w:rPr>
      </w:pPr>
    </w:p>
    <w:p w:rsidRPr="00697F36" w:rsidR="00697F36" w:rsidP="00697F36" w:rsidRDefault="00697F36" w14:paraId="1DB1885D" w14:textId="3EC92603">
      <w:pPr>
        <w:rPr>
          <w:rFonts w:ascii="Arial" w:hAnsi="Arial" w:cs="Arial"/>
          <w:sz w:val="44"/>
          <w:szCs w:val="44"/>
        </w:rPr>
      </w:pPr>
    </w:p>
    <w:p w:rsidRPr="00697F36" w:rsidR="00697F36" w:rsidP="00697F36" w:rsidRDefault="00697F36" w14:paraId="45C40CD8" w14:textId="0D2D8673">
      <w:pPr>
        <w:rPr>
          <w:rFonts w:ascii="Arial" w:hAnsi="Arial" w:cs="Arial"/>
          <w:sz w:val="44"/>
          <w:szCs w:val="44"/>
        </w:rPr>
      </w:pPr>
    </w:p>
    <w:p w:rsidRPr="00697F36" w:rsidR="00697F36" w:rsidP="00697F36" w:rsidRDefault="00697F36" w14:paraId="268BA44C" w14:textId="562ACC21">
      <w:pPr>
        <w:rPr>
          <w:rFonts w:ascii="Arial" w:hAnsi="Arial" w:cs="Arial"/>
          <w:sz w:val="44"/>
          <w:szCs w:val="44"/>
        </w:rPr>
      </w:pPr>
    </w:p>
    <w:p w:rsidRPr="00697F36" w:rsidR="00697F36" w:rsidP="00697F36" w:rsidRDefault="00697F36" w14:paraId="42E5E3A2" w14:textId="085A88EF">
      <w:pPr>
        <w:rPr>
          <w:rFonts w:ascii="Arial" w:hAnsi="Arial" w:cs="Arial"/>
          <w:sz w:val="44"/>
          <w:szCs w:val="44"/>
        </w:rPr>
      </w:pPr>
    </w:p>
    <w:p w:rsidRPr="00697F36" w:rsidR="00697F36" w:rsidP="00697F36" w:rsidRDefault="00697F36" w14:paraId="1443EC74" w14:textId="0CD2D764">
      <w:pPr>
        <w:rPr>
          <w:rFonts w:ascii="Arial" w:hAnsi="Arial" w:cs="Arial"/>
          <w:sz w:val="44"/>
          <w:szCs w:val="44"/>
        </w:rPr>
      </w:pPr>
    </w:p>
    <w:p w:rsidRPr="00697F36" w:rsidR="00697F36" w:rsidP="00697F36" w:rsidRDefault="00697F36" w14:paraId="0F9DC21E" w14:textId="322CA183">
      <w:pPr>
        <w:rPr>
          <w:rFonts w:ascii="Arial" w:hAnsi="Arial" w:cs="Arial"/>
          <w:sz w:val="44"/>
          <w:szCs w:val="44"/>
        </w:rPr>
      </w:pPr>
    </w:p>
    <w:p w:rsidR="00697F36" w:rsidP="00697F36" w:rsidRDefault="00697F36" w14:paraId="753CE34C" w14:textId="3BE8CA1A">
      <w:pPr>
        <w:rPr>
          <w:rFonts w:ascii="Arial" w:hAnsi="Arial" w:cs="Arial"/>
          <w:sz w:val="44"/>
          <w:szCs w:val="44"/>
        </w:rPr>
      </w:pPr>
    </w:p>
    <w:p w:rsidR="00697F36" w:rsidP="00697F36" w:rsidRDefault="00697F36" w14:paraId="6C9E2C12" w14:textId="0B0DAC92">
      <w:pPr>
        <w:jc w:val="center"/>
        <w:rPr>
          <w:rFonts w:ascii="Arial" w:hAnsi="Arial" w:cs="Arial"/>
          <w:sz w:val="44"/>
          <w:szCs w:val="44"/>
        </w:rPr>
      </w:pPr>
    </w:p>
    <w:sdt>
      <w:sdtPr>
        <w:id w:val="1171516271"/>
        <w:docPartObj>
          <w:docPartGallery w:val="Table of Contents"/>
          <w:docPartUnique/>
        </w:docPartObj>
      </w:sdtPr>
      <w:sdtContent>
        <w:p w:rsidRPr="002655A5" w:rsidR="008C7770" w:rsidP="00304303" w:rsidRDefault="43B9EA46" w14:paraId="2236DC30" w14:textId="7F529BFD">
          <w:pPr>
            <w:pStyle w:val="TOCHeading"/>
            <w:tabs>
              <w:tab w:val="left" w:pos="1300"/>
            </w:tabs>
            <w:rPr>
              <w:rFonts w:ascii="Arial" w:hAnsi="Arial" w:cs="Arial"/>
              <w:sz w:val="22"/>
              <w:szCs w:val="22"/>
            </w:rPr>
          </w:pPr>
          <w:r w:rsidRPr="4D798221" w:rsidR="43B9EA46">
            <w:rPr>
              <w:rFonts w:ascii="Arial" w:hAnsi="Arial" w:cs="Arial"/>
              <w:sz w:val="24"/>
              <w:szCs w:val="24"/>
            </w:rPr>
            <w:t>Contents</w:t>
          </w:r>
          <w:r>
            <w:tab/>
          </w:r>
        </w:p>
        <w:p w:rsidR="0046622E" w:rsidP="4D798221" w:rsidRDefault="0046622E" w14:paraId="442BD8EB" w14:textId="2841E552">
          <w:pPr>
            <w:pStyle w:val="TOC2"/>
            <w:tabs>
              <w:tab w:val="right" w:leader="dot" w:pos="9180"/>
            </w:tabs>
            <w:rPr>
              <w:rStyle w:val="Hyperlink"/>
              <w:noProof/>
              <w:kern w:val="2"/>
              <w:lang w:eastAsia="en-GB"/>
              <w14:ligatures w14:val="standardContextual"/>
            </w:rPr>
          </w:pPr>
          <w:r>
            <w:fldChar w:fldCharType="begin"/>
          </w:r>
          <w:r>
            <w:instrText xml:space="preserve">TOC \o "1-3" \z \u \h</w:instrText>
          </w:r>
          <w:r>
            <w:fldChar w:fldCharType="separate"/>
          </w:r>
          <w:hyperlink w:anchor="_Toc1585930040">
            <w:r w:rsidRPr="4D798221" w:rsidR="4D798221">
              <w:rPr>
                <w:rStyle w:val="Hyperlink"/>
              </w:rPr>
              <w:t>Welcome Note from Rt Hon Heidi Alexander MP, Secretary of State for Transport</w:t>
            </w:r>
            <w:r>
              <w:tab/>
            </w:r>
            <w:r>
              <w:fldChar w:fldCharType="begin"/>
            </w:r>
            <w:r>
              <w:instrText xml:space="preserve">PAGEREF _Toc1585930040 \h</w:instrText>
            </w:r>
            <w:r>
              <w:fldChar w:fldCharType="separate"/>
            </w:r>
            <w:r w:rsidRPr="4D798221" w:rsidR="4D798221">
              <w:rPr>
                <w:rStyle w:val="Hyperlink"/>
              </w:rPr>
              <w:t>2</w:t>
            </w:r>
            <w:r>
              <w:fldChar w:fldCharType="end"/>
            </w:r>
          </w:hyperlink>
        </w:p>
        <w:p w:rsidR="0046622E" w:rsidP="4D798221" w:rsidRDefault="7B67B76D" w14:paraId="612D999E" w14:textId="0F61EDF7">
          <w:pPr>
            <w:pStyle w:val="TOC2"/>
            <w:tabs>
              <w:tab w:val="right" w:leader="dot" w:pos="9180"/>
            </w:tabs>
            <w:rPr>
              <w:rStyle w:val="Hyperlink"/>
              <w:noProof/>
              <w:kern w:val="2"/>
              <w:lang w:eastAsia="en-GB"/>
              <w14:ligatures w14:val="standardContextual"/>
            </w:rPr>
          </w:pPr>
          <w:hyperlink w:anchor="_Toc2130378566">
            <w:r w:rsidRPr="4D798221" w:rsidR="4D798221">
              <w:rPr>
                <w:rStyle w:val="Hyperlink"/>
              </w:rPr>
              <w:t>About the Maritime &amp; Coastguard Agency</w:t>
            </w:r>
            <w:r>
              <w:tab/>
            </w:r>
            <w:r>
              <w:fldChar w:fldCharType="begin"/>
            </w:r>
            <w:r>
              <w:instrText xml:space="preserve">PAGEREF _Toc2130378566 \h</w:instrText>
            </w:r>
            <w:r>
              <w:fldChar w:fldCharType="separate"/>
            </w:r>
            <w:r w:rsidRPr="4D798221" w:rsidR="4D798221">
              <w:rPr>
                <w:rStyle w:val="Hyperlink"/>
              </w:rPr>
              <w:t>3</w:t>
            </w:r>
            <w:r>
              <w:fldChar w:fldCharType="end"/>
            </w:r>
          </w:hyperlink>
        </w:p>
        <w:p w:rsidR="0046622E" w:rsidP="4D798221" w:rsidRDefault="7B67B76D" w14:paraId="2D6B31F8" w14:textId="28E47295">
          <w:pPr>
            <w:pStyle w:val="TOC2"/>
            <w:tabs>
              <w:tab w:val="right" w:leader="dot" w:pos="9180"/>
            </w:tabs>
            <w:rPr>
              <w:rStyle w:val="Hyperlink"/>
              <w:noProof/>
              <w:kern w:val="2"/>
              <w:lang w:eastAsia="en-GB"/>
              <w14:ligatures w14:val="standardContextual"/>
            </w:rPr>
          </w:pPr>
          <w:hyperlink w:anchor="_Toc832442377">
            <w:r w:rsidRPr="4D798221" w:rsidR="4D798221">
              <w:rPr>
                <w:rStyle w:val="Hyperlink"/>
              </w:rPr>
              <w:t>Overview from Lord Stevens of Birmingham, Kt (MCA Chair)</w:t>
            </w:r>
            <w:r>
              <w:tab/>
            </w:r>
            <w:r>
              <w:fldChar w:fldCharType="begin"/>
            </w:r>
            <w:r>
              <w:instrText xml:space="preserve">PAGEREF _Toc832442377 \h</w:instrText>
            </w:r>
            <w:r>
              <w:fldChar w:fldCharType="separate"/>
            </w:r>
            <w:r w:rsidRPr="4D798221" w:rsidR="4D798221">
              <w:rPr>
                <w:rStyle w:val="Hyperlink"/>
              </w:rPr>
              <w:t>4</w:t>
            </w:r>
            <w:r>
              <w:fldChar w:fldCharType="end"/>
            </w:r>
          </w:hyperlink>
        </w:p>
        <w:p w:rsidR="0046622E" w:rsidP="4D798221" w:rsidRDefault="7B67B76D" w14:paraId="0468BC55" w14:textId="2DCDE346">
          <w:pPr>
            <w:pStyle w:val="TOC2"/>
            <w:tabs>
              <w:tab w:val="right" w:leader="dot" w:pos="9180"/>
            </w:tabs>
            <w:rPr>
              <w:rStyle w:val="Hyperlink"/>
              <w:noProof/>
              <w:kern w:val="2"/>
              <w:lang w:eastAsia="en-GB"/>
              <w14:ligatures w14:val="standardContextual"/>
            </w:rPr>
          </w:pPr>
          <w:hyperlink w:anchor="_Toc217882377">
            <w:r w:rsidRPr="4D798221" w:rsidR="4D798221">
              <w:rPr>
                <w:rStyle w:val="Hyperlink"/>
              </w:rPr>
              <w:t>Welcome message from Virginia McVea (MCA Chief Executive)</w:t>
            </w:r>
            <w:r>
              <w:tab/>
            </w:r>
            <w:r>
              <w:fldChar w:fldCharType="begin"/>
            </w:r>
            <w:r>
              <w:instrText xml:space="preserve">PAGEREF _Toc217882377 \h</w:instrText>
            </w:r>
            <w:r>
              <w:fldChar w:fldCharType="separate"/>
            </w:r>
            <w:r w:rsidRPr="4D798221" w:rsidR="4D798221">
              <w:rPr>
                <w:rStyle w:val="Hyperlink"/>
              </w:rPr>
              <w:t>4</w:t>
            </w:r>
            <w:r>
              <w:fldChar w:fldCharType="end"/>
            </w:r>
          </w:hyperlink>
        </w:p>
        <w:p w:rsidR="0046622E" w:rsidP="4D798221" w:rsidRDefault="7B67B76D" w14:paraId="410DB610" w14:textId="366B5FDA">
          <w:pPr>
            <w:pStyle w:val="TOC2"/>
            <w:tabs>
              <w:tab w:val="right" w:leader="dot" w:pos="9180"/>
            </w:tabs>
            <w:rPr>
              <w:rStyle w:val="Hyperlink"/>
              <w:noProof/>
              <w:kern w:val="2"/>
              <w:lang w:eastAsia="en-GB"/>
              <w14:ligatures w14:val="standardContextual"/>
            </w:rPr>
          </w:pPr>
          <w:hyperlink w:anchor="_Toc1340742736">
            <w:r w:rsidRPr="4D798221" w:rsidR="4D798221">
              <w:rPr>
                <w:rStyle w:val="Hyperlink"/>
              </w:rPr>
              <w:t>About the role</w:t>
            </w:r>
            <w:r>
              <w:tab/>
            </w:r>
            <w:r>
              <w:fldChar w:fldCharType="begin"/>
            </w:r>
            <w:r>
              <w:instrText xml:space="preserve">PAGEREF _Toc1340742736 \h</w:instrText>
            </w:r>
            <w:r>
              <w:fldChar w:fldCharType="separate"/>
            </w:r>
            <w:r w:rsidRPr="4D798221" w:rsidR="4D798221">
              <w:rPr>
                <w:rStyle w:val="Hyperlink"/>
              </w:rPr>
              <w:t>5</w:t>
            </w:r>
            <w:r>
              <w:fldChar w:fldCharType="end"/>
            </w:r>
          </w:hyperlink>
        </w:p>
        <w:p w:rsidR="0046622E" w:rsidP="4D798221" w:rsidRDefault="7B67B76D" w14:paraId="460E4B98" w14:textId="47C4073B">
          <w:pPr>
            <w:pStyle w:val="TOC2"/>
            <w:tabs>
              <w:tab w:val="right" w:leader="dot" w:pos="9180"/>
            </w:tabs>
            <w:rPr>
              <w:rStyle w:val="Hyperlink"/>
              <w:noProof/>
              <w:kern w:val="2"/>
              <w:lang w:eastAsia="en-GB"/>
              <w14:ligatures w14:val="standardContextual"/>
            </w:rPr>
          </w:pPr>
          <w:hyperlink w:anchor="_Toc1080738413">
            <w:r w:rsidRPr="4D798221" w:rsidR="4D798221">
              <w:rPr>
                <w:rStyle w:val="Hyperlink"/>
              </w:rPr>
              <w:t>How to Apply</w:t>
            </w:r>
            <w:r>
              <w:tab/>
            </w:r>
            <w:r>
              <w:fldChar w:fldCharType="begin"/>
            </w:r>
            <w:r>
              <w:instrText xml:space="preserve">PAGEREF _Toc1080738413 \h</w:instrText>
            </w:r>
            <w:r>
              <w:fldChar w:fldCharType="separate"/>
            </w:r>
            <w:r w:rsidRPr="4D798221" w:rsidR="4D798221">
              <w:rPr>
                <w:rStyle w:val="Hyperlink"/>
              </w:rPr>
              <w:t>7</w:t>
            </w:r>
            <w:r>
              <w:fldChar w:fldCharType="end"/>
            </w:r>
          </w:hyperlink>
        </w:p>
        <w:p w:rsidR="0046622E" w:rsidP="4D798221" w:rsidRDefault="7B67B76D" w14:paraId="2D76E082" w14:textId="44A49C9E">
          <w:pPr>
            <w:pStyle w:val="TOC2"/>
            <w:tabs>
              <w:tab w:val="right" w:leader="dot" w:pos="9180"/>
            </w:tabs>
            <w:rPr>
              <w:rStyle w:val="Hyperlink"/>
              <w:noProof/>
              <w:kern w:val="2"/>
              <w:lang w:eastAsia="en-GB"/>
              <w14:ligatures w14:val="standardContextual"/>
            </w:rPr>
          </w:pPr>
          <w:hyperlink w:anchor="_Toc783558510">
            <w:r w:rsidRPr="4D798221" w:rsidR="4D798221">
              <w:rPr>
                <w:rStyle w:val="Hyperlink"/>
              </w:rPr>
              <w:t>Indicative Timetable</w:t>
            </w:r>
            <w:r>
              <w:tab/>
            </w:r>
            <w:r>
              <w:fldChar w:fldCharType="begin"/>
            </w:r>
            <w:r>
              <w:instrText xml:space="preserve">PAGEREF _Toc783558510 \h</w:instrText>
            </w:r>
            <w:r>
              <w:fldChar w:fldCharType="separate"/>
            </w:r>
            <w:r w:rsidRPr="4D798221" w:rsidR="4D798221">
              <w:rPr>
                <w:rStyle w:val="Hyperlink"/>
              </w:rPr>
              <w:t>8</w:t>
            </w:r>
            <w:r>
              <w:fldChar w:fldCharType="end"/>
            </w:r>
          </w:hyperlink>
        </w:p>
        <w:p w:rsidR="0046622E" w:rsidP="4D798221" w:rsidRDefault="7B67B76D" w14:paraId="448FB058" w14:textId="303B27DB">
          <w:pPr>
            <w:pStyle w:val="TOC2"/>
            <w:tabs>
              <w:tab w:val="right" w:leader="dot" w:pos="9180"/>
            </w:tabs>
            <w:rPr>
              <w:rStyle w:val="Hyperlink"/>
              <w:noProof/>
              <w:kern w:val="2"/>
              <w:lang w:eastAsia="en-GB"/>
              <w14:ligatures w14:val="standardContextual"/>
            </w:rPr>
          </w:pPr>
          <w:hyperlink w:anchor="_Toc1196752410">
            <w:r w:rsidRPr="4D798221" w:rsidR="4D798221">
              <w:rPr>
                <w:rStyle w:val="Hyperlink"/>
              </w:rPr>
              <w:t>Selection Process</w:t>
            </w:r>
            <w:r>
              <w:tab/>
            </w:r>
            <w:r>
              <w:fldChar w:fldCharType="begin"/>
            </w:r>
            <w:r>
              <w:instrText xml:space="preserve">PAGEREF _Toc1196752410 \h</w:instrText>
            </w:r>
            <w:r>
              <w:fldChar w:fldCharType="separate"/>
            </w:r>
            <w:r w:rsidRPr="4D798221" w:rsidR="4D798221">
              <w:rPr>
                <w:rStyle w:val="Hyperlink"/>
              </w:rPr>
              <w:t>9</w:t>
            </w:r>
            <w:r>
              <w:fldChar w:fldCharType="end"/>
            </w:r>
          </w:hyperlink>
        </w:p>
        <w:p w:rsidR="0046622E" w:rsidP="4D798221" w:rsidRDefault="7B67B76D" w14:paraId="576D06FE" w14:textId="10EE812B">
          <w:pPr>
            <w:pStyle w:val="TOC2"/>
            <w:tabs>
              <w:tab w:val="right" w:leader="dot" w:pos="9180"/>
            </w:tabs>
            <w:rPr>
              <w:rStyle w:val="Hyperlink"/>
              <w:noProof/>
              <w:kern w:val="2"/>
              <w:lang w:eastAsia="en-GB"/>
              <w14:ligatures w14:val="standardContextual"/>
            </w:rPr>
          </w:pPr>
          <w:hyperlink w:anchor="_Toc162857790">
            <w:r w:rsidRPr="4D798221" w:rsidR="4D798221">
              <w:rPr>
                <w:rStyle w:val="Hyperlink"/>
              </w:rPr>
              <w:t>Additional Information</w:t>
            </w:r>
            <w:r>
              <w:tab/>
            </w:r>
            <w:r>
              <w:fldChar w:fldCharType="begin"/>
            </w:r>
            <w:r>
              <w:instrText xml:space="preserve">PAGEREF _Toc162857790 \h</w:instrText>
            </w:r>
            <w:r>
              <w:fldChar w:fldCharType="separate"/>
            </w:r>
            <w:r w:rsidRPr="4D798221" w:rsidR="4D798221">
              <w:rPr>
                <w:rStyle w:val="Hyperlink"/>
              </w:rPr>
              <w:t>10</w:t>
            </w:r>
            <w:r>
              <w:fldChar w:fldCharType="end"/>
            </w:r>
          </w:hyperlink>
        </w:p>
        <w:p w:rsidR="0046622E" w:rsidP="4D798221" w:rsidRDefault="7B67B76D" w14:paraId="0CB2351D" w14:textId="4DDCFEAD">
          <w:pPr>
            <w:pStyle w:val="TOC3"/>
            <w:tabs>
              <w:tab w:val="right" w:leader="dot" w:pos="9180"/>
            </w:tabs>
            <w:rPr>
              <w:rStyle w:val="Hyperlink"/>
              <w:noProof/>
              <w:kern w:val="2"/>
              <w:lang w:eastAsia="en-GB"/>
              <w14:ligatures w14:val="standardContextual"/>
            </w:rPr>
          </w:pPr>
          <w:hyperlink w:anchor="_Toc1117458515">
            <w:r w:rsidRPr="4D798221" w:rsidR="4D798221">
              <w:rPr>
                <w:rStyle w:val="Hyperlink"/>
              </w:rPr>
              <w:t>Appointment Term</w:t>
            </w:r>
            <w:r>
              <w:tab/>
            </w:r>
            <w:r>
              <w:fldChar w:fldCharType="begin"/>
            </w:r>
            <w:r>
              <w:instrText xml:space="preserve">PAGEREF _Toc1117458515 \h</w:instrText>
            </w:r>
            <w:r>
              <w:fldChar w:fldCharType="separate"/>
            </w:r>
            <w:r w:rsidRPr="4D798221" w:rsidR="4D798221">
              <w:rPr>
                <w:rStyle w:val="Hyperlink"/>
              </w:rPr>
              <w:t>11</w:t>
            </w:r>
            <w:r>
              <w:fldChar w:fldCharType="end"/>
            </w:r>
          </w:hyperlink>
        </w:p>
        <w:p w:rsidR="0046622E" w:rsidP="4D798221" w:rsidRDefault="7B67B76D" w14:paraId="2BAC5029" w14:textId="21480A19">
          <w:pPr>
            <w:pStyle w:val="TOC3"/>
            <w:tabs>
              <w:tab w:val="right" w:leader="dot" w:pos="9180"/>
            </w:tabs>
            <w:rPr>
              <w:rStyle w:val="Hyperlink"/>
              <w:noProof/>
              <w:kern w:val="2"/>
              <w:lang w:eastAsia="en-GB"/>
              <w14:ligatures w14:val="standardContextual"/>
            </w:rPr>
          </w:pPr>
          <w:hyperlink w:anchor="_Toc1374191180">
            <w:r w:rsidRPr="4D798221" w:rsidR="4D798221">
              <w:rPr>
                <w:rStyle w:val="Hyperlink"/>
              </w:rPr>
              <w:t>Time Commitment</w:t>
            </w:r>
            <w:r>
              <w:tab/>
            </w:r>
            <w:r>
              <w:fldChar w:fldCharType="begin"/>
            </w:r>
            <w:r>
              <w:instrText xml:space="preserve">PAGEREF _Toc1374191180 \h</w:instrText>
            </w:r>
            <w:r>
              <w:fldChar w:fldCharType="separate"/>
            </w:r>
            <w:r w:rsidRPr="4D798221" w:rsidR="4D798221">
              <w:rPr>
                <w:rStyle w:val="Hyperlink"/>
              </w:rPr>
              <w:t>11</w:t>
            </w:r>
            <w:r>
              <w:fldChar w:fldCharType="end"/>
            </w:r>
          </w:hyperlink>
        </w:p>
        <w:p w:rsidR="0046622E" w:rsidP="4D798221" w:rsidRDefault="7B67B76D" w14:paraId="0C8BF855" w14:textId="4E866D25">
          <w:pPr>
            <w:pStyle w:val="TOC3"/>
            <w:tabs>
              <w:tab w:val="right" w:leader="dot" w:pos="9180"/>
            </w:tabs>
            <w:rPr>
              <w:rStyle w:val="Hyperlink"/>
              <w:noProof/>
              <w:kern w:val="2"/>
              <w:lang w:eastAsia="en-GB"/>
              <w14:ligatures w14:val="standardContextual"/>
            </w:rPr>
          </w:pPr>
          <w:hyperlink w:anchor="_Toc1535396253">
            <w:r w:rsidRPr="4D798221" w:rsidR="4D798221">
              <w:rPr>
                <w:rStyle w:val="Hyperlink"/>
              </w:rPr>
              <w:t>Remuneration</w:t>
            </w:r>
            <w:r>
              <w:tab/>
            </w:r>
            <w:r>
              <w:fldChar w:fldCharType="begin"/>
            </w:r>
            <w:r>
              <w:instrText xml:space="preserve">PAGEREF _Toc1535396253 \h</w:instrText>
            </w:r>
            <w:r>
              <w:fldChar w:fldCharType="separate"/>
            </w:r>
            <w:r w:rsidRPr="4D798221" w:rsidR="4D798221">
              <w:rPr>
                <w:rStyle w:val="Hyperlink"/>
              </w:rPr>
              <w:t>11</w:t>
            </w:r>
            <w:r>
              <w:fldChar w:fldCharType="end"/>
            </w:r>
          </w:hyperlink>
        </w:p>
        <w:p w:rsidR="0046622E" w:rsidP="4D798221" w:rsidRDefault="7B67B76D" w14:paraId="70C29AA2" w14:textId="1A74ADF4">
          <w:pPr>
            <w:pStyle w:val="TOC3"/>
            <w:tabs>
              <w:tab w:val="right" w:leader="dot" w:pos="9180"/>
            </w:tabs>
            <w:rPr>
              <w:rStyle w:val="Hyperlink"/>
              <w:noProof/>
              <w:kern w:val="2"/>
              <w:lang w:eastAsia="en-GB"/>
              <w14:ligatures w14:val="standardContextual"/>
            </w:rPr>
          </w:pPr>
          <w:hyperlink w:anchor="_Toc1964437374">
            <w:r w:rsidRPr="4D798221" w:rsidR="4D798221">
              <w:rPr>
                <w:rStyle w:val="Hyperlink"/>
              </w:rPr>
              <w:t>Location</w:t>
            </w:r>
            <w:r>
              <w:tab/>
            </w:r>
            <w:r>
              <w:fldChar w:fldCharType="begin"/>
            </w:r>
            <w:r>
              <w:instrText xml:space="preserve">PAGEREF _Toc1964437374 \h</w:instrText>
            </w:r>
            <w:r>
              <w:fldChar w:fldCharType="separate"/>
            </w:r>
            <w:r w:rsidRPr="4D798221" w:rsidR="4D798221">
              <w:rPr>
                <w:rStyle w:val="Hyperlink"/>
              </w:rPr>
              <w:t>11</w:t>
            </w:r>
            <w:r>
              <w:fldChar w:fldCharType="end"/>
            </w:r>
          </w:hyperlink>
        </w:p>
        <w:p w:rsidR="0046622E" w:rsidP="4D798221" w:rsidRDefault="7B67B76D" w14:paraId="74B33D2C" w14:textId="0BA91A84">
          <w:pPr>
            <w:pStyle w:val="TOC3"/>
            <w:tabs>
              <w:tab w:val="right" w:leader="dot" w:pos="9180"/>
            </w:tabs>
            <w:rPr>
              <w:rStyle w:val="Hyperlink"/>
              <w:noProof/>
              <w:kern w:val="2"/>
              <w:lang w:eastAsia="en-GB"/>
              <w14:ligatures w14:val="standardContextual"/>
            </w:rPr>
          </w:pPr>
          <w:hyperlink w:anchor="_Toc1747224126">
            <w:r w:rsidRPr="4D798221" w:rsidR="4D798221">
              <w:rPr>
                <w:rStyle w:val="Hyperlink"/>
              </w:rPr>
              <w:t>Availability</w:t>
            </w:r>
            <w:r>
              <w:tab/>
            </w:r>
            <w:r>
              <w:fldChar w:fldCharType="begin"/>
            </w:r>
            <w:r>
              <w:instrText xml:space="preserve">PAGEREF _Toc1747224126 \h</w:instrText>
            </w:r>
            <w:r>
              <w:fldChar w:fldCharType="separate"/>
            </w:r>
            <w:r w:rsidRPr="4D798221" w:rsidR="4D798221">
              <w:rPr>
                <w:rStyle w:val="Hyperlink"/>
              </w:rPr>
              <w:t>11</w:t>
            </w:r>
            <w:r>
              <w:fldChar w:fldCharType="end"/>
            </w:r>
          </w:hyperlink>
        </w:p>
        <w:p w:rsidR="0046622E" w:rsidP="4D798221" w:rsidRDefault="7B67B76D" w14:paraId="1B3EB8CC" w14:textId="7E6E4B62">
          <w:pPr>
            <w:pStyle w:val="TOC3"/>
            <w:tabs>
              <w:tab w:val="right" w:leader="dot" w:pos="9180"/>
            </w:tabs>
            <w:rPr>
              <w:rStyle w:val="Hyperlink"/>
              <w:noProof/>
              <w:kern w:val="2"/>
              <w:lang w:eastAsia="en-GB"/>
              <w14:ligatures w14:val="standardContextual"/>
            </w:rPr>
          </w:pPr>
          <w:hyperlink w:anchor="_Toc1939143006">
            <w:r w:rsidRPr="4D798221" w:rsidR="4D798221">
              <w:rPr>
                <w:rStyle w:val="Hyperlink"/>
              </w:rPr>
              <w:t>Equal Opportunities Monitoring</w:t>
            </w:r>
            <w:r>
              <w:tab/>
            </w:r>
            <w:r>
              <w:fldChar w:fldCharType="begin"/>
            </w:r>
            <w:r>
              <w:instrText xml:space="preserve">PAGEREF _Toc1939143006 \h</w:instrText>
            </w:r>
            <w:r>
              <w:fldChar w:fldCharType="separate"/>
            </w:r>
            <w:r w:rsidRPr="4D798221" w:rsidR="4D798221">
              <w:rPr>
                <w:rStyle w:val="Hyperlink"/>
              </w:rPr>
              <w:t>12</w:t>
            </w:r>
            <w:r>
              <w:fldChar w:fldCharType="end"/>
            </w:r>
          </w:hyperlink>
        </w:p>
        <w:p w:rsidR="0046622E" w:rsidP="4D798221" w:rsidRDefault="7B67B76D" w14:paraId="50442EAB" w14:textId="38DDDCCD">
          <w:pPr>
            <w:pStyle w:val="TOC3"/>
            <w:tabs>
              <w:tab w:val="right" w:leader="dot" w:pos="9180"/>
            </w:tabs>
            <w:rPr>
              <w:rStyle w:val="Hyperlink"/>
              <w:noProof/>
              <w:kern w:val="2"/>
              <w:lang w:eastAsia="en-GB"/>
              <w14:ligatures w14:val="standardContextual"/>
            </w:rPr>
          </w:pPr>
          <w:hyperlink w:anchor="_Toc489825027">
            <w:r w:rsidRPr="4D798221" w:rsidR="4D798221">
              <w:rPr>
                <w:rStyle w:val="Hyperlink"/>
              </w:rPr>
              <w:t>Disability Confident</w:t>
            </w:r>
            <w:r>
              <w:tab/>
            </w:r>
            <w:r>
              <w:fldChar w:fldCharType="begin"/>
            </w:r>
            <w:r>
              <w:instrText xml:space="preserve">PAGEREF _Toc489825027 \h</w:instrText>
            </w:r>
            <w:r>
              <w:fldChar w:fldCharType="separate"/>
            </w:r>
            <w:r w:rsidRPr="4D798221" w:rsidR="4D798221">
              <w:rPr>
                <w:rStyle w:val="Hyperlink"/>
              </w:rPr>
              <w:t>12</w:t>
            </w:r>
            <w:r>
              <w:fldChar w:fldCharType="end"/>
            </w:r>
          </w:hyperlink>
        </w:p>
        <w:p w:rsidR="0046622E" w:rsidP="4D798221" w:rsidRDefault="7B67B76D" w14:paraId="62BF37AD" w14:textId="737A6356">
          <w:pPr>
            <w:pStyle w:val="TOC3"/>
            <w:tabs>
              <w:tab w:val="right" w:leader="dot" w:pos="9180"/>
            </w:tabs>
            <w:rPr>
              <w:rStyle w:val="Hyperlink"/>
              <w:noProof/>
              <w:kern w:val="2"/>
              <w:lang w:eastAsia="en-GB"/>
              <w14:ligatures w14:val="standardContextual"/>
            </w:rPr>
          </w:pPr>
          <w:hyperlink w:anchor="_Toc564916624">
            <w:r w:rsidRPr="4D798221" w:rsidR="4D798221">
              <w:rPr>
                <w:rStyle w:val="Hyperlink"/>
              </w:rPr>
              <w:t>Nationality</w:t>
            </w:r>
            <w:r>
              <w:tab/>
            </w:r>
            <w:r>
              <w:fldChar w:fldCharType="begin"/>
            </w:r>
            <w:r>
              <w:instrText xml:space="preserve">PAGEREF _Toc564916624 \h</w:instrText>
            </w:r>
            <w:r>
              <w:fldChar w:fldCharType="separate"/>
            </w:r>
            <w:r w:rsidRPr="4D798221" w:rsidR="4D798221">
              <w:rPr>
                <w:rStyle w:val="Hyperlink"/>
              </w:rPr>
              <w:t>12</w:t>
            </w:r>
            <w:r>
              <w:fldChar w:fldCharType="end"/>
            </w:r>
          </w:hyperlink>
        </w:p>
        <w:p w:rsidR="0046622E" w:rsidP="4D798221" w:rsidRDefault="7B67B76D" w14:paraId="5CC7D4B8" w14:textId="0D695303">
          <w:pPr>
            <w:pStyle w:val="TOC3"/>
            <w:tabs>
              <w:tab w:val="right" w:leader="dot" w:pos="9180"/>
            </w:tabs>
            <w:rPr>
              <w:rStyle w:val="Hyperlink"/>
              <w:noProof/>
              <w:kern w:val="2"/>
              <w:lang w:eastAsia="en-GB"/>
              <w14:ligatures w14:val="standardContextual"/>
            </w:rPr>
          </w:pPr>
          <w:hyperlink w:anchor="_Toc1027397162">
            <w:r w:rsidRPr="4D798221" w:rsidR="4D798221">
              <w:rPr>
                <w:rStyle w:val="Hyperlink"/>
              </w:rPr>
              <w:t>Standards in public life</w:t>
            </w:r>
            <w:r>
              <w:tab/>
            </w:r>
            <w:r>
              <w:fldChar w:fldCharType="begin"/>
            </w:r>
            <w:r>
              <w:instrText xml:space="preserve">PAGEREF _Toc1027397162 \h</w:instrText>
            </w:r>
            <w:r>
              <w:fldChar w:fldCharType="separate"/>
            </w:r>
            <w:r w:rsidRPr="4D798221" w:rsidR="4D798221">
              <w:rPr>
                <w:rStyle w:val="Hyperlink"/>
              </w:rPr>
              <w:t>13</w:t>
            </w:r>
            <w:r>
              <w:fldChar w:fldCharType="end"/>
            </w:r>
          </w:hyperlink>
        </w:p>
        <w:p w:rsidR="0046622E" w:rsidP="4D798221" w:rsidRDefault="7B67B76D" w14:paraId="79386DC2" w14:textId="029E3C02">
          <w:pPr>
            <w:pStyle w:val="TOC3"/>
            <w:tabs>
              <w:tab w:val="right" w:leader="dot" w:pos="9180"/>
            </w:tabs>
            <w:rPr>
              <w:rStyle w:val="Hyperlink"/>
              <w:noProof/>
              <w:kern w:val="2"/>
              <w:lang w:eastAsia="en-GB"/>
              <w14:ligatures w14:val="standardContextual"/>
            </w:rPr>
          </w:pPr>
          <w:hyperlink w:anchor="_Toc609196316">
            <w:r w:rsidRPr="4D798221" w:rsidR="4D798221">
              <w:rPr>
                <w:rStyle w:val="Hyperlink"/>
              </w:rPr>
              <w:t>Disqualification for appointment</w:t>
            </w:r>
            <w:r>
              <w:tab/>
            </w:r>
            <w:r>
              <w:fldChar w:fldCharType="begin"/>
            </w:r>
            <w:r>
              <w:instrText xml:space="preserve">PAGEREF _Toc609196316 \h</w:instrText>
            </w:r>
            <w:r>
              <w:fldChar w:fldCharType="separate"/>
            </w:r>
            <w:r w:rsidRPr="4D798221" w:rsidR="4D798221">
              <w:rPr>
                <w:rStyle w:val="Hyperlink"/>
              </w:rPr>
              <w:t>13</w:t>
            </w:r>
            <w:r>
              <w:fldChar w:fldCharType="end"/>
            </w:r>
          </w:hyperlink>
        </w:p>
        <w:p w:rsidR="0046622E" w:rsidP="4D798221" w:rsidRDefault="7B67B76D" w14:paraId="04D7A04B" w14:textId="46D3C8E8">
          <w:pPr>
            <w:pStyle w:val="TOC3"/>
            <w:tabs>
              <w:tab w:val="right" w:leader="dot" w:pos="9180"/>
            </w:tabs>
            <w:rPr>
              <w:rStyle w:val="Hyperlink"/>
              <w:noProof/>
              <w:kern w:val="2"/>
              <w:lang w:eastAsia="en-GB"/>
              <w14:ligatures w14:val="standardContextual"/>
            </w:rPr>
          </w:pPr>
          <w:hyperlink w:anchor="_Toc648783609">
            <w:r w:rsidRPr="4D798221" w:rsidR="4D798221">
              <w:rPr>
                <w:rStyle w:val="Hyperlink"/>
              </w:rPr>
              <w:t>Registration of interests</w:t>
            </w:r>
            <w:r>
              <w:tab/>
            </w:r>
            <w:r>
              <w:fldChar w:fldCharType="begin"/>
            </w:r>
            <w:r>
              <w:instrText xml:space="preserve">PAGEREF _Toc648783609 \h</w:instrText>
            </w:r>
            <w:r>
              <w:fldChar w:fldCharType="separate"/>
            </w:r>
            <w:r w:rsidRPr="4D798221" w:rsidR="4D798221">
              <w:rPr>
                <w:rStyle w:val="Hyperlink"/>
              </w:rPr>
              <w:t>13</w:t>
            </w:r>
            <w:r>
              <w:fldChar w:fldCharType="end"/>
            </w:r>
          </w:hyperlink>
        </w:p>
        <w:p w:rsidR="0046622E" w:rsidP="4D798221" w:rsidRDefault="7B67B76D" w14:paraId="5F2D179D" w14:textId="4BEA95A8">
          <w:pPr>
            <w:pStyle w:val="TOC3"/>
            <w:tabs>
              <w:tab w:val="right" w:leader="dot" w:pos="9180"/>
            </w:tabs>
            <w:rPr>
              <w:rStyle w:val="Hyperlink"/>
              <w:noProof/>
              <w:kern w:val="2"/>
              <w:lang w:eastAsia="en-GB"/>
              <w14:ligatures w14:val="standardContextual"/>
            </w:rPr>
          </w:pPr>
          <w:hyperlink w:anchor="_Toc694121246">
            <w:r w:rsidRPr="4D798221" w:rsidR="4D798221">
              <w:rPr>
                <w:rStyle w:val="Hyperlink"/>
              </w:rPr>
              <w:t>Political activity</w:t>
            </w:r>
            <w:r>
              <w:tab/>
            </w:r>
            <w:r>
              <w:fldChar w:fldCharType="begin"/>
            </w:r>
            <w:r>
              <w:instrText xml:space="preserve">PAGEREF _Toc694121246 \h</w:instrText>
            </w:r>
            <w:r>
              <w:fldChar w:fldCharType="separate"/>
            </w:r>
            <w:r w:rsidRPr="4D798221" w:rsidR="4D798221">
              <w:rPr>
                <w:rStyle w:val="Hyperlink"/>
              </w:rPr>
              <w:t>14</w:t>
            </w:r>
            <w:r>
              <w:fldChar w:fldCharType="end"/>
            </w:r>
          </w:hyperlink>
        </w:p>
        <w:p w:rsidR="0046622E" w:rsidP="4D798221" w:rsidRDefault="7B67B76D" w14:paraId="5FEFCEFB" w14:textId="147BB835">
          <w:pPr>
            <w:pStyle w:val="TOC3"/>
            <w:tabs>
              <w:tab w:val="right" w:leader="dot" w:pos="9180"/>
            </w:tabs>
            <w:rPr>
              <w:rStyle w:val="Hyperlink"/>
              <w:noProof/>
              <w:kern w:val="2"/>
              <w:lang w:eastAsia="en-GB"/>
              <w14:ligatures w14:val="standardContextual"/>
            </w:rPr>
          </w:pPr>
          <w:hyperlink w:anchor="_Toc124104831">
            <w:r w:rsidRPr="4D798221" w:rsidR="4D798221">
              <w:rPr>
                <w:rStyle w:val="Hyperlink"/>
              </w:rPr>
              <w:t>Due diligence</w:t>
            </w:r>
            <w:r>
              <w:tab/>
            </w:r>
            <w:r>
              <w:fldChar w:fldCharType="begin"/>
            </w:r>
            <w:r>
              <w:instrText xml:space="preserve">PAGEREF _Toc124104831 \h</w:instrText>
            </w:r>
            <w:r>
              <w:fldChar w:fldCharType="separate"/>
            </w:r>
            <w:r w:rsidRPr="4D798221" w:rsidR="4D798221">
              <w:rPr>
                <w:rStyle w:val="Hyperlink"/>
              </w:rPr>
              <w:t>14</w:t>
            </w:r>
            <w:r>
              <w:fldChar w:fldCharType="end"/>
            </w:r>
          </w:hyperlink>
        </w:p>
        <w:p w:rsidR="0046622E" w:rsidP="4D798221" w:rsidRDefault="7B67B76D" w14:paraId="0DE45112" w14:textId="44C0E13C">
          <w:pPr>
            <w:pStyle w:val="TOC3"/>
            <w:tabs>
              <w:tab w:val="right" w:leader="dot" w:pos="9180"/>
            </w:tabs>
            <w:rPr>
              <w:rStyle w:val="Hyperlink"/>
              <w:noProof/>
              <w:kern w:val="2"/>
              <w:lang w:eastAsia="en-GB"/>
              <w14:ligatures w14:val="standardContextual"/>
            </w:rPr>
          </w:pPr>
          <w:hyperlink w:anchor="_Toc1189735438">
            <w:r w:rsidRPr="4D798221" w:rsidR="4D798221">
              <w:rPr>
                <w:rStyle w:val="Hyperlink"/>
              </w:rPr>
              <w:t>Data Protection</w:t>
            </w:r>
            <w:r>
              <w:tab/>
            </w:r>
            <w:r>
              <w:fldChar w:fldCharType="begin"/>
            </w:r>
            <w:r>
              <w:instrText xml:space="preserve">PAGEREF _Toc1189735438 \h</w:instrText>
            </w:r>
            <w:r>
              <w:fldChar w:fldCharType="separate"/>
            </w:r>
            <w:r w:rsidRPr="4D798221" w:rsidR="4D798221">
              <w:rPr>
                <w:rStyle w:val="Hyperlink"/>
              </w:rPr>
              <w:t>14</w:t>
            </w:r>
            <w:r>
              <w:fldChar w:fldCharType="end"/>
            </w:r>
          </w:hyperlink>
        </w:p>
        <w:p w:rsidR="0046622E" w:rsidP="4D798221" w:rsidRDefault="7B67B76D" w14:paraId="0B06E9DF" w14:textId="3EC3F1B3">
          <w:pPr>
            <w:pStyle w:val="TOC3"/>
            <w:tabs>
              <w:tab w:val="right" w:leader="dot" w:pos="9180"/>
            </w:tabs>
            <w:rPr>
              <w:rStyle w:val="Hyperlink"/>
              <w:noProof/>
              <w:kern w:val="2"/>
              <w:lang w:eastAsia="en-GB"/>
              <w14:ligatures w14:val="standardContextual"/>
            </w:rPr>
          </w:pPr>
          <w:hyperlink w:anchor="_Toc1513160530">
            <w:r w:rsidRPr="4D798221" w:rsidR="4D798221">
              <w:rPr>
                <w:rStyle w:val="Hyperlink"/>
              </w:rPr>
              <w:t>Complaints</w:t>
            </w:r>
            <w:r>
              <w:tab/>
            </w:r>
            <w:r>
              <w:fldChar w:fldCharType="begin"/>
            </w:r>
            <w:r>
              <w:instrText xml:space="preserve">PAGEREF _Toc1513160530 \h</w:instrText>
            </w:r>
            <w:r>
              <w:fldChar w:fldCharType="separate"/>
            </w:r>
            <w:r w:rsidRPr="4D798221" w:rsidR="4D798221">
              <w:rPr>
                <w:rStyle w:val="Hyperlink"/>
              </w:rPr>
              <w:t>15</w:t>
            </w:r>
            <w:r>
              <w:fldChar w:fldCharType="end"/>
            </w:r>
          </w:hyperlink>
        </w:p>
        <w:p w:rsidR="0046622E" w:rsidP="4D798221" w:rsidRDefault="7B67B76D" w14:paraId="2346CAAF" w14:textId="4E28BD7E">
          <w:pPr>
            <w:pStyle w:val="TOC3"/>
            <w:tabs>
              <w:tab w:val="right" w:leader="dot" w:pos="9180"/>
            </w:tabs>
            <w:rPr>
              <w:rStyle w:val="Hyperlink"/>
              <w:noProof/>
              <w:kern w:val="2"/>
              <w:lang w:eastAsia="en-GB"/>
              <w14:ligatures w14:val="standardContextual"/>
            </w:rPr>
          </w:pPr>
          <w:hyperlink w:anchor="_Toc737986954">
            <w:r w:rsidRPr="4D798221" w:rsidR="4D798221">
              <w:rPr>
                <w:rStyle w:val="Hyperlink"/>
              </w:rPr>
              <w:t>Annex A Seven Principles of Public Life</w:t>
            </w:r>
            <w:r>
              <w:tab/>
            </w:r>
            <w:r>
              <w:fldChar w:fldCharType="begin"/>
            </w:r>
            <w:r>
              <w:instrText xml:space="preserve">PAGEREF _Toc737986954 \h</w:instrText>
            </w:r>
            <w:r>
              <w:fldChar w:fldCharType="separate"/>
            </w:r>
            <w:r w:rsidRPr="4D798221" w:rsidR="4D798221">
              <w:rPr>
                <w:rStyle w:val="Hyperlink"/>
              </w:rPr>
              <w:t>15</w:t>
            </w:r>
            <w:r>
              <w:fldChar w:fldCharType="end"/>
            </w:r>
          </w:hyperlink>
          <w:r>
            <w:fldChar w:fldCharType="end"/>
          </w:r>
        </w:p>
      </w:sdtContent>
    </w:sdt>
    <w:p w:rsidR="06C650D0" w:rsidP="1835F1BF" w:rsidRDefault="06C650D0" w14:paraId="7FC893BA" w14:textId="6C620885">
      <w:pPr>
        <w:pStyle w:val="TOC3"/>
        <w:tabs>
          <w:tab w:val="right" w:leader="dot" w:pos="9180"/>
        </w:tabs>
        <w:rPr>
          <w:rStyle w:val="Hyperlink"/>
        </w:rPr>
      </w:pPr>
    </w:p>
    <w:p w:rsidR="008C7770" w:rsidRDefault="008C7770" w14:paraId="2DA9EB70" w14:textId="14D7CA57"/>
    <w:p w:rsidR="00697F36" w:rsidP="00697F36" w:rsidRDefault="00697F36" w14:paraId="2977D337" w14:textId="09E34C91">
      <w:pPr>
        <w:rPr>
          <w:rFonts w:ascii="Arial" w:hAnsi="Arial" w:cs="Arial"/>
          <w:sz w:val="44"/>
          <w:szCs w:val="44"/>
        </w:rPr>
      </w:pPr>
    </w:p>
    <w:p w:rsidR="00697F36" w:rsidP="00697F36" w:rsidRDefault="00697F36" w14:paraId="0F6F4A04" w14:textId="77777777">
      <w:pPr>
        <w:autoSpaceDE w:val="0"/>
        <w:autoSpaceDN w:val="0"/>
        <w:rPr>
          <w:rFonts w:ascii="Arial" w:hAnsi="Arial" w:cs="Arial"/>
          <w:color w:val="000000"/>
        </w:rPr>
      </w:pPr>
    </w:p>
    <w:p w:rsidR="00697F36" w:rsidP="00697F36" w:rsidRDefault="00697F36" w14:paraId="3B77220B" w14:textId="77777777">
      <w:pPr>
        <w:autoSpaceDE w:val="0"/>
        <w:autoSpaceDN w:val="0"/>
        <w:rPr>
          <w:rFonts w:ascii="Arial" w:hAnsi="Arial" w:cs="Arial"/>
          <w:color w:val="000000"/>
        </w:rPr>
      </w:pPr>
    </w:p>
    <w:p w:rsidRPr="002951A1" w:rsidR="002951A1" w:rsidP="4D798221" w:rsidRDefault="515689C9" w14:paraId="61FBEC6F" w14:textId="540CA2CB">
      <w:pPr>
        <w:pStyle w:val="Heading2"/>
        <w:rPr>
          <w:sz w:val="28"/>
          <w:szCs w:val="28"/>
        </w:rPr>
      </w:pPr>
      <w:bookmarkStart w:name="_Toc1071014386" w:id="11"/>
      <w:bookmarkStart w:name="_Toc1585930040" w:id="53019294"/>
      <w:r w:rsidRPr="4D798221" w:rsidR="515689C9">
        <w:rPr>
          <w:sz w:val="28"/>
          <w:szCs w:val="28"/>
        </w:rPr>
        <w:t>Welcome Note from</w:t>
      </w:r>
      <w:r w:rsidRPr="4D798221" w:rsidR="11DB9D09">
        <w:rPr>
          <w:sz w:val="28"/>
          <w:szCs w:val="28"/>
        </w:rPr>
        <w:t xml:space="preserve"> </w:t>
      </w:r>
      <w:r w:rsidRPr="4D798221" w:rsidR="2591AA90">
        <w:rPr>
          <w:sz w:val="28"/>
          <w:szCs w:val="28"/>
        </w:rPr>
        <w:t xml:space="preserve">Rt Hon </w:t>
      </w:r>
      <w:r w:rsidRPr="4D798221" w:rsidR="11DB9D09">
        <w:rPr>
          <w:sz w:val="28"/>
          <w:szCs w:val="28"/>
        </w:rPr>
        <w:t>Heidi Alexander</w:t>
      </w:r>
      <w:r w:rsidRPr="4D798221" w:rsidR="5C91E84E">
        <w:rPr>
          <w:sz w:val="28"/>
          <w:szCs w:val="28"/>
        </w:rPr>
        <w:t xml:space="preserve"> </w:t>
      </w:r>
      <w:r w:rsidRPr="4D798221" w:rsidR="21161D0A">
        <w:rPr>
          <w:sz w:val="28"/>
          <w:szCs w:val="28"/>
        </w:rPr>
        <w:t>MP</w:t>
      </w:r>
      <w:r w:rsidRPr="4D798221" w:rsidR="6B7D2083">
        <w:rPr>
          <w:sz w:val="28"/>
          <w:szCs w:val="28"/>
        </w:rPr>
        <w:t xml:space="preserve">, </w:t>
      </w:r>
      <w:r w:rsidRPr="4D798221" w:rsidR="515689C9">
        <w:rPr>
          <w:sz w:val="28"/>
          <w:szCs w:val="28"/>
        </w:rPr>
        <w:t>Secretary of State for Transport</w:t>
      </w:r>
      <w:bookmarkEnd w:id="11"/>
      <w:bookmarkEnd w:id="53019294"/>
    </w:p>
    <w:p w:rsidR="002951A1" w:rsidP="002951A1" w:rsidRDefault="00697F36" w14:paraId="02A18EB8" w14:textId="28A28EFA">
      <w:pPr>
        <w:spacing w:after="120" w:line="276" w:lineRule="auto"/>
      </w:pPr>
      <w:r w:rsidRPr="7DA91E0B">
        <w:rPr>
          <w:rFonts w:ascii="Arial" w:hAnsi="Arial" w:cs="Arial"/>
          <w:sz w:val="24"/>
          <w:szCs w:val="24"/>
        </w:rPr>
        <w:t xml:space="preserve">Dear Applicant, </w:t>
      </w:r>
    </w:p>
    <w:p w:rsidRPr="00AA3391" w:rsidR="00C73327" w:rsidP="002951A1" w:rsidRDefault="00C73327" w14:paraId="331C5E81" w14:textId="108F7F94">
      <w:pPr>
        <w:spacing w:after="120" w:line="276" w:lineRule="auto"/>
        <w:rPr>
          <w:rFonts w:ascii="Arial" w:hAnsi="Arial" w:cs="Arial"/>
          <w:sz w:val="24"/>
          <w:szCs w:val="24"/>
        </w:rPr>
      </w:pPr>
      <w:r w:rsidRPr="5BBF7F6F">
        <w:rPr>
          <w:rFonts w:ascii="Arial" w:hAnsi="Arial" w:cs="Arial"/>
          <w:sz w:val="24"/>
          <w:szCs w:val="24"/>
        </w:rPr>
        <w:t xml:space="preserve">Thank you for your interest in </w:t>
      </w:r>
      <w:r w:rsidRPr="5BBF7F6F" w:rsidR="01D152CB">
        <w:rPr>
          <w:rFonts w:ascii="Arial" w:hAnsi="Arial" w:cs="Arial"/>
          <w:sz w:val="24"/>
          <w:szCs w:val="24"/>
        </w:rPr>
        <w:t>the Non-Executive Director</w:t>
      </w:r>
      <w:r w:rsidRPr="5BBF7F6F" w:rsidR="2CD359BD">
        <w:rPr>
          <w:rFonts w:ascii="Arial" w:hAnsi="Arial" w:cs="Arial"/>
          <w:sz w:val="24"/>
          <w:szCs w:val="24"/>
        </w:rPr>
        <w:t xml:space="preserve"> (ARAC Chair)</w:t>
      </w:r>
      <w:r w:rsidRPr="5BBF7F6F" w:rsidR="01D152CB">
        <w:rPr>
          <w:rFonts w:ascii="Arial" w:hAnsi="Arial" w:cs="Arial"/>
          <w:sz w:val="24"/>
          <w:szCs w:val="24"/>
        </w:rPr>
        <w:t xml:space="preserve"> role</w:t>
      </w:r>
      <w:r w:rsidRPr="5BBF7F6F">
        <w:rPr>
          <w:rFonts w:ascii="Arial" w:hAnsi="Arial" w:cs="Arial"/>
          <w:color w:val="FF0000"/>
          <w:sz w:val="24"/>
          <w:szCs w:val="24"/>
        </w:rPr>
        <w:t xml:space="preserve"> </w:t>
      </w:r>
      <w:r w:rsidRPr="5BBF7F6F">
        <w:rPr>
          <w:rFonts w:ascii="Arial" w:hAnsi="Arial" w:cs="Arial"/>
          <w:sz w:val="24"/>
          <w:szCs w:val="24"/>
        </w:rPr>
        <w:t>on the Board of</w:t>
      </w:r>
      <w:r w:rsidRPr="5BBF7F6F" w:rsidR="1818CDA9">
        <w:rPr>
          <w:rFonts w:ascii="Arial" w:hAnsi="Arial" w:cs="Arial"/>
          <w:sz w:val="24"/>
          <w:szCs w:val="24"/>
        </w:rPr>
        <w:t xml:space="preserve"> Maritime &amp; Coastguard Agency</w:t>
      </w:r>
      <w:r w:rsidRPr="5BBF7F6F">
        <w:rPr>
          <w:rFonts w:ascii="Arial" w:hAnsi="Arial" w:cs="Arial"/>
          <w:sz w:val="24"/>
          <w:szCs w:val="24"/>
        </w:rPr>
        <w:t xml:space="preserve">. </w:t>
      </w:r>
    </w:p>
    <w:p w:rsidRPr="00AA3391" w:rsidR="00FE27A8" w:rsidP="002951A1" w:rsidRDefault="00FE27A8" w14:paraId="3E8F856B" w14:textId="20882B8F">
      <w:pPr>
        <w:spacing w:after="120" w:line="276" w:lineRule="auto"/>
        <w:rPr>
          <w:rFonts w:ascii="Arial" w:hAnsi="Arial" w:eastAsia="Arial" w:cs="Arial"/>
          <w:sz w:val="24"/>
          <w:szCs w:val="24"/>
        </w:rPr>
      </w:pPr>
      <w:r w:rsidRPr="2C092610">
        <w:rPr>
          <w:rFonts w:ascii="Arial" w:hAnsi="Arial" w:eastAsia="Arial" w:cs="Arial"/>
          <w:sz w:val="24"/>
          <w:szCs w:val="24"/>
        </w:rPr>
        <w:t>This is an important time for the Department for Transport. We are investing heavily in infrastructure and public transport to improve journeys, boost connections, support economic growth. Central to our mission is delivering transport that works for everyone in our society.</w:t>
      </w:r>
    </w:p>
    <w:p w:rsidRPr="00AA3391" w:rsidR="00C73327" w:rsidP="2B1D7050" w:rsidRDefault="00C73327" w14:paraId="7274E242" w14:textId="16027453">
      <w:pPr>
        <w:spacing w:after="120" w:line="276" w:lineRule="auto"/>
        <w:rPr>
          <w:rFonts w:ascii="Arial" w:hAnsi="Arial" w:cs="Arial"/>
        </w:rPr>
      </w:pPr>
      <w:r w:rsidRPr="2B1D7050">
        <w:rPr>
          <w:rFonts w:ascii="Arial" w:hAnsi="Arial" w:cs="Arial"/>
          <w:sz w:val="24"/>
          <w:szCs w:val="24"/>
        </w:rPr>
        <w:t xml:space="preserve">We are recruiting for </w:t>
      </w:r>
      <w:r w:rsidR="00973F97">
        <w:rPr>
          <w:rFonts w:ascii="Arial" w:hAnsi="Arial" w:cs="Arial"/>
          <w:sz w:val="24"/>
          <w:szCs w:val="24"/>
        </w:rPr>
        <w:t>a</w:t>
      </w:r>
      <w:r w:rsidRPr="2B1D7050" w:rsidR="0EF3FF43">
        <w:rPr>
          <w:rFonts w:ascii="Arial" w:hAnsi="Arial" w:cs="Arial"/>
          <w:color w:val="FF0000"/>
          <w:sz w:val="24"/>
          <w:szCs w:val="24"/>
        </w:rPr>
        <w:t xml:space="preserve"> </w:t>
      </w:r>
      <w:r w:rsidRPr="2B1D7050">
        <w:rPr>
          <w:rFonts w:ascii="Arial" w:hAnsi="Arial" w:cs="Arial"/>
          <w:color w:val="000000" w:themeColor="text1"/>
          <w:sz w:val="24"/>
          <w:szCs w:val="24"/>
        </w:rPr>
        <w:t>Non-Executive Director</w:t>
      </w:r>
      <w:r w:rsidR="00973F97">
        <w:rPr>
          <w:rFonts w:ascii="Arial" w:hAnsi="Arial" w:cs="Arial"/>
          <w:color w:val="000000" w:themeColor="text1"/>
          <w:sz w:val="24"/>
          <w:szCs w:val="24"/>
        </w:rPr>
        <w:t xml:space="preserve"> (ARAC Chair)</w:t>
      </w:r>
      <w:r w:rsidRPr="2B1D7050">
        <w:rPr>
          <w:rFonts w:ascii="Arial" w:hAnsi="Arial" w:cs="Arial"/>
          <w:color w:val="000000" w:themeColor="text1"/>
          <w:sz w:val="24"/>
          <w:szCs w:val="24"/>
        </w:rPr>
        <w:t xml:space="preserve"> to join our team on the Board of the </w:t>
      </w:r>
      <w:r w:rsidRPr="2B1D7050" w:rsidR="420171A6">
        <w:rPr>
          <w:rFonts w:ascii="Arial" w:hAnsi="Arial" w:cs="Arial"/>
          <w:color w:val="000000" w:themeColor="text1"/>
          <w:sz w:val="24"/>
          <w:szCs w:val="24"/>
        </w:rPr>
        <w:t>Maritime &amp; Coastguard Agency</w:t>
      </w:r>
      <w:r w:rsidRPr="2B1D7050">
        <w:rPr>
          <w:rFonts w:ascii="Arial" w:hAnsi="Arial" w:cs="Arial"/>
          <w:color w:val="000000" w:themeColor="text1"/>
          <w:sz w:val="24"/>
          <w:szCs w:val="24"/>
        </w:rPr>
        <w:t>.</w:t>
      </w:r>
      <w:r w:rsidRPr="2B1D7050">
        <w:rPr>
          <w:rFonts w:ascii="Arial" w:hAnsi="Arial" w:cs="Arial"/>
          <w:sz w:val="24"/>
          <w:szCs w:val="24"/>
        </w:rPr>
        <w:t xml:space="preserve"> </w:t>
      </w:r>
      <w:r w:rsidRPr="2B1D7050" w:rsidR="75670DD4">
        <w:rPr>
          <w:rFonts w:ascii="Arial" w:hAnsi="Arial" w:eastAsia="Arial" w:cs="Arial"/>
          <w:sz w:val="24"/>
          <w:szCs w:val="24"/>
        </w:rPr>
        <w:t>The Maritime &amp; Coastguard Agency (MCA) is an Executive Agency of the Department for Transport (DfT). The MCA is responsible for shaping and implementing the UK’s strategy for maritime safety and environmental protection, in close collaboration with the DfT and a wide range of customers and other stakeholders. On behalf of the Secretary of State it discharges many of the UK’s statutory duties as a Flag, Coastal and Port State under international and domestic law.</w:t>
      </w:r>
    </w:p>
    <w:p w:rsidRPr="00AA3391" w:rsidR="00C73327" w:rsidP="2B1D7050" w:rsidRDefault="00C73327" w14:paraId="0918E562" w14:textId="2A0D69CB">
      <w:pPr>
        <w:spacing w:after="120" w:line="276" w:lineRule="auto"/>
        <w:rPr>
          <w:rFonts w:ascii="Arial" w:hAnsi="Arial" w:cs="Arial"/>
          <w:sz w:val="24"/>
          <w:szCs w:val="24"/>
        </w:rPr>
      </w:pPr>
      <w:r w:rsidRPr="647F63B9">
        <w:rPr>
          <w:rFonts w:ascii="Arial" w:hAnsi="Arial" w:cs="Arial"/>
          <w:sz w:val="24"/>
          <w:szCs w:val="24"/>
        </w:rPr>
        <w:t>The position require</w:t>
      </w:r>
      <w:r w:rsidRPr="647F63B9" w:rsidR="5577DB4E">
        <w:rPr>
          <w:rFonts w:ascii="Arial" w:hAnsi="Arial" w:cs="Arial"/>
          <w:sz w:val="24"/>
          <w:szCs w:val="24"/>
        </w:rPr>
        <w:t>s an ability to provide challenge and support to a wide variety of management and operational issues and contribute to the effective strategic and operational leadership of the MCA.</w:t>
      </w:r>
    </w:p>
    <w:p w:rsidRPr="00AA3391" w:rsidR="00A84ED8" w:rsidP="002951A1" w:rsidRDefault="00A84ED8" w14:paraId="4796C988" w14:textId="77777777">
      <w:pPr>
        <w:spacing w:after="120" w:line="276" w:lineRule="auto"/>
        <w:rPr>
          <w:rFonts w:ascii="Arial" w:hAnsi="Arial" w:eastAsia="Arial" w:cs="Arial"/>
          <w:sz w:val="24"/>
          <w:szCs w:val="24"/>
        </w:rPr>
      </w:pPr>
      <w:r w:rsidRPr="00AA3391">
        <w:rPr>
          <w:rFonts w:ascii="Arial" w:hAnsi="Arial" w:eastAsia="Arial" w:cs="Arial"/>
          <w:sz w:val="24"/>
          <w:szCs w:val="24"/>
        </w:rPr>
        <w:t>We strongly welcome applications from all backgrounds. As part of the Department’s commitment to diversity, we believe our public appointments should reflect our customers - the travelling public – who come from all walks of life and have different experiences. We very much welcome fresh talent, expertise, and perspectives, to help us better understand the needs of the communities we serve and support better decision making for all. This includes people who may have never applied for a public appointment – but could bring new ideas, insights and energy.</w:t>
      </w:r>
    </w:p>
    <w:p w:rsidRPr="00AA3391" w:rsidR="00A95C8C" w:rsidP="002951A1" w:rsidRDefault="753ABC82" w14:paraId="12271685" w14:textId="0C1D2322">
      <w:pPr>
        <w:spacing w:after="120" w:line="276" w:lineRule="auto"/>
        <w:rPr>
          <w:rFonts w:ascii="Calibri" w:hAnsi="Calibri" w:eastAsia="Calibri" w:cs="Calibri"/>
          <w:sz w:val="24"/>
          <w:szCs w:val="24"/>
        </w:rPr>
      </w:pPr>
      <w:r w:rsidRPr="2B1D7050">
        <w:rPr>
          <w:rFonts w:ascii="Arial" w:hAnsi="Arial" w:eastAsia="Arial" w:cs="Arial"/>
          <w:sz w:val="24"/>
          <w:szCs w:val="24"/>
        </w:rPr>
        <w:t xml:space="preserve">If you are interested in the role and work of </w:t>
      </w:r>
      <w:r w:rsidRPr="2B1D7050" w:rsidR="64AC3587">
        <w:rPr>
          <w:rFonts w:ascii="Arial" w:hAnsi="Arial" w:eastAsia="Arial" w:cs="Arial"/>
          <w:sz w:val="24"/>
          <w:szCs w:val="24"/>
        </w:rPr>
        <w:t>MCA</w:t>
      </w:r>
      <w:r w:rsidRPr="2B1D7050">
        <w:rPr>
          <w:rFonts w:ascii="Arial" w:hAnsi="Arial" w:eastAsia="Arial" w:cs="Arial"/>
          <w:sz w:val="24"/>
          <w:szCs w:val="24"/>
        </w:rPr>
        <w:t>, I would like to encourage you to apply.</w:t>
      </w:r>
      <w:r w:rsidRPr="2B1D7050">
        <w:rPr>
          <w:rFonts w:ascii="Calibri" w:hAnsi="Calibri" w:eastAsia="Calibri" w:cs="Calibri"/>
          <w:sz w:val="24"/>
          <w:szCs w:val="24"/>
        </w:rPr>
        <w:t xml:space="preserve"> </w:t>
      </w:r>
    </w:p>
    <w:p w:rsidRPr="00AA3391" w:rsidR="00C73327" w:rsidP="002951A1" w:rsidRDefault="6FC69304" w14:paraId="63632B2E" w14:textId="2EFBEFB1">
      <w:pPr>
        <w:spacing w:after="120" w:line="276" w:lineRule="auto"/>
        <w:rPr>
          <w:rFonts w:ascii="Arial" w:hAnsi="Arial" w:cs="Arial"/>
          <w:sz w:val="24"/>
          <w:szCs w:val="24"/>
        </w:rPr>
      </w:pPr>
      <w:r w:rsidRPr="00AA3391">
        <w:rPr>
          <w:rFonts w:ascii="Arial" w:hAnsi="Arial" w:cs="Arial"/>
          <w:sz w:val="24"/>
          <w:szCs w:val="24"/>
        </w:rPr>
        <w:t xml:space="preserve">Our dedicated DfT Public Appointments Team would be happy to talk through the process and answer your questions. </w:t>
      </w:r>
    </w:p>
    <w:p w:rsidRPr="00AA3391" w:rsidR="00697F36" w:rsidP="002951A1" w:rsidRDefault="00697F36" w14:paraId="03684B3C" w14:textId="0F905CB9">
      <w:pPr>
        <w:pStyle w:val="Default"/>
        <w:spacing w:line="276" w:lineRule="auto"/>
        <w:rPr>
          <w:color w:val="000000" w:themeColor="text1"/>
        </w:rPr>
      </w:pPr>
    </w:p>
    <w:p w:rsidRPr="00AA3391" w:rsidR="00697F36" w:rsidP="002951A1" w:rsidRDefault="00697F36" w14:paraId="531AE901" w14:textId="7F6BB1F5">
      <w:pPr>
        <w:pStyle w:val="Default"/>
        <w:spacing w:line="276" w:lineRule="auto"/>
        <w:rPr>
          <w:b/>
          <w:bCs/>
          <w:color w:val="auto"/>
        </w:rPr>
      </w:pPr>
    </w:p>
    <w:p w:rsidR="7C9C6B66" w:rsidP="7DA91E0B" w:rsidRDefault="7C9C6B66" w14:paraId="02C337D6" w14:textId="0D0D0EF9">
      <w:pPr>
        <w:pStyle w:val="Default"/>
        <w:spacing w:line="276" w:lineRule="auto"/>
        <w:rPr>
          <w:b/>
          <w:bCs/>
          <w:color w:val="auto"/>
        </w:rPr>
      </w:pPr>
      <w:r w:rsidRPr="7DA91E0B">
        <w:rPr>
          <w:b/>
          <w:bCs/>
          <w:color w:val="auto"/>
        </w:rPr>
        <w:t>Rt Hon Heidi Alexander MP</w:t>
      </w:r>
    </w:p>
    <w:p w:rsidRPr="00447A98" w:rsidR="00FD4CE4" w:rsidP="7DA91E0B" w:rsidRDefault="00697F36" w14:paraId="34B99B9B" w14:textId="3B841026">
      <w:pPr>
        <w:pStyle w:val="Default"/>
        <w:spacing w:line="276" w:lineRule="auto"/>
        <w:rPr>
          <w:b/>
          <w:bCs/>
          <w:color w:val="auto"/>
        </w:rPr>
      </w:pPr>
      <w:r w:rsidRPr="7DA91E0B">
        <w:rPr>
          <w:b/>
          <w:bCs/>
          <w:color w:val="auto"/>
        </w:rPr>
        <w:t>Secretary of State for Transport</w:t>
      </w:r>
      <w:r>
        <w:br/>
      </w:r>
    </w:p>
    <w:p w:rsidR="00697F36" w:rsidP="4D798221" w:rsidRDefault="515689C9" w14:paraId="1332394D" w14:textId="67174157">
      <w:pPr>
        <w:pStyle w:val="Heading2"/>
        <w:rPr>
          <w:sz w:val="28"/>
          <w:szCs w:val="28"/>
        </w:rPr>
      </w:pPr>
      <w:bookmarkStart w:name="_Toc273832010" w:id="13"/>
      <w:bookmarkStart w:name="_Toc2130378566" w:id="787790822"/>
      <w:r w:rsidRPr="4D798221" w:rsidR="515689C9">
        <w:rPr>
          <w:rFonts w:ascii="Calibri" w:hAnsi="Calibri" w:eastAsia="游明朝" w:cs="Arial" w:asciiTheme="minorAscii" w:hAnsiTheme="minorAscii" w:eastAsiaTheme="minorEastAsia" w:cstheme="minorBidi"/>
          <w:sz w:val="28"/>
          <w:szCs w:val="28"/>
        </w:rPr>
        <w:t xml:space="preserve">About </w:t>
      </w:r>
      <w:r w:rsidRPr="4D798221" w:rsidR="0A5529E5">
        <w:rPr>
          <w:rFonts w:ascii="Calibri" w:hAnsi="Calibri" w:eastAsia="游明朝" w:cs="Arial" w:asciiTheme="minorAscii" w:hAnsiTheme="minorAscii" w:eastAsiaTheme="minorEastAsia" w:cstheme="minorBidi"/>
          <w:sz w:val="28"/>
          <w:szCs w:val="28"/>
        </w:rPr>
        <w:t xml:space="preserve">the </w:t>
      </w:r>
      <w:r w:rsidRPr="4D798221" w:rsidR="2503D06B">
        <w:rPr>
          <w:rFonts w:ascii="Calibri" w:hAnsi="Calibri" w:eastAsia="游明朝" w:cs="Arial" w:asciiTheme="minorAscii" w:hAnsiTheme="minorAscii" w:eastAsiaTheme="minorEastAsia" w:cstheme="minorBidi"/>
          <w:sz w:val="28"/>
          <w:szCs w:val="28"/>
        </w:rPr>
        <w:t>Maritime &amp; Coastguard Agency</w:t>
      </w:r>
      <w:bookmarkEnd w:id="13"/>
      <w:bookmarkEnd w:id="787790822"/>
    </w:p>
    <w:p w:rsidR="11996D7D" w:rsidP="665968F8" w:rsidRDefault="11996D7D" w14:paraId="13EFC8DB" w14:textId="66D97065">
      <w:pPr>
        <w:pStyle w:val="ListParagraph"/>
        <w:numPr>
          <w:ilvl w:val="0"/>
          <w:numId w:val="9"/>
        </w:numPr>
        <w:spacing w:line="0" w:lineRule="atLeast"/>
        <w:ind w:left="714" w:hanging="357"/>
        <w:jc w:val="both"/>
        <w:rPr>
          <w:rFonts w:ascii="Arial" w:hAnsi="Arial" w:cs="Arial"/>
        </w:rPr>
      </w:pPr>
      <w:r w:rsidRPr="647F63B9">
        <w:rPr>
          <w:rFonts w:ascii="Arial" w:hAnsi="Arial" w:eastAsia="Arial" w:cs="Arial"/>
        </w:rPr>
        <w:t xml:space="preserve">The Maritime &amp; Coastguard Agency (MCA) is an Executive Agency of the Department for Transport (DfT). The MCA is responsible for shaping and implementing the UK’s </w:t>
      </w:r>
      <w:r w:rsidRPr="647F63B9" w:rsidR="1D22ADF9">
        <w:rPr>
          <w:rFonts w:ascii="Arial" w:hAnsi="Arial" w:eastAsia="Arial" w:cs="Arial"/>
        </w:rPr>
        <w:t>regime</w:t>
      </w:r>
      <w:r w:rsidRPr="647F63B9">
        <w:rPr>
          <w:rFonts w:ascii="Arial" w:hAnsi="Arial" w:eastAsia="Arial" w:cs="Arial"/>
        </w:rPr>
        <w:t xml:space="preserve"> for maritime safety and environmental protection, in close collaboration with the DfT and a wide range of customers and other stakeholders. On behalf of the Secretary of State it discharges many of the UK’s statutory duties as a Flag, Coastal and Port State under international and domestic law. </w:t>
      </w:r>
    </w:p>
    <w:p w:rsidR="2B1D7050" w:rsidP="2B1D7050" w:rsidRDefault="2B1D7050" w14:paraId="3E08DF90" w14:textId="0EABA852">
      <w:pPr>
        <w:pStyle w:val="ListParagraph"/>
        <w:spacing w:line="0" w:lineRule="atLeast"/>
        <w:ind w:left="357"/>
        <w:jc w:val="both"/>
        <w:rPr>
          <w:rFonts w:ascii="Arial" w:hAnsi="Arial" w:cs="Arial"/>
        </w:rPr>
      </w:pPr>
    </w:p>
    <w:p w:rsidR="11996D7D" w:rsidP="665968F8" w:rsidRDefault="11996D7D" w14:paraId="2AEF3048" w14:textId="3D3D7854">
      <w:pPr>
        <w:pStyle w:val="ListParagraph"/>
        <w:numPr>
          <w:ilvl w:val="0"/>
          <w:numId w:val="9"/>
        </w:numPr>
        <w:tabs>
          <w:tab w:val="left" w:pos="4060"/>
        </w:tabs>
        <w:spacing w:after="160" w:line="276" w:lineRule="auto"/>
      </w:pPr>
      <w:r w:rsidRPr="665968F8">
        <w:rPr>
          <w:rFonts w:ascii="Arial" w:hAnsi="Arial" w:eastAsia="Arial" w:cs="Arial"/>
        </w:rPr>
        <w:t>The MCA’s vision is to provide the best possible coastguard and maritime regulator services, to support growth of the UK maritime sector through its services and the UK Flag, and to help lead shipping decarbonisation and the adoption of innovative technologies.</w:t>
      </w:r>
    </w:p>
    <w:p w:rsidR="11996D7D" w:rsidP="665968F8" w:rsidRDefault="11996D7D" w14:paraId="65F97974" w14:textId="2754C148">
      <w:pPr>
        <w:pStyle w:val="ListParagraph"/>
        <w:numPr>
          <w:ilvl w:val="0"/>
          <w:numId w:val="9"/>
        </w:numPr>
        <w:tabs>
          <w:tab w:val="left" w:pos="4060"/>
        </w:tabs>
        <w:spacing w:after="160" w:line="276" w:lineRule="auto"/>
      </w:pPr>
      <w:r w:rsidRPr="665968F8">
        <w:rPr>
          <w:rFonts w:ascii="Arial" w:hAnsi="Arial" w:eastAsia="Arial" w:cs="Arial"/>
        </w:rPr>
        <w:t>This is given practical effect through education, prevention, regulation, inspection and - when required - by initiating and coordinating maritime Search and Rescue through HM Coastguard and other emergency responders. The Agency runs the economically important UK Ship Register and certifies seafarers. It provides survey and inspection capabilities to check the safety of ships operating in British waters and UK-registered ships abroad and administer the law in relation to wreck and salvage.</w:t>
      </w:r>
    </w:p>
    <w:p w:rsidR="11996D7D" w:rsidP="1835F1BF" w:rsidRDefault="6DB59DED" w14:paraId="49811C57" w14:textId="498D0DB4">
      <w:pPr>
        <w:pStyle w:val="ListParagraph"/>
        <w:numPr>
          <w:ilvl w:val="0"/>
          <w:numId w:val="9"/>
        </w:numPr>
        <w:spacing w:after="160" w:line="276" w:lineRule="auto"/>
        <w:jc w:val="both"/>
        <w:rPr>
          <w:rFonts w:ascii="Arial" w:hAnsi="Arial" w:eastAsia="Arial" w:cs="Arial"/>
          <w:i/>
          <w:iCs/>
        </w:rPr>
      </w:pPr>
      <w:r w:rsidRPr="1835F1BF">
        <w:rPr>
          <w:rFonts w:ascii="Arial" w:hAnsi="Arial" w:eastAsia="Arial" w:cs="Arial"/>
        </w:rPr>
        <w:t>It has a dedicated team of some 1,100 professional staff and up to 3,500 Coastguard volunteers, and an annual budget of around</w:t>
      </w:r>
      <w:r w:rsidRPr="1835F1BF" w:rsidR="0B783CC6">
        <w:rPr>
          <w:rFonts w:ascii="Arial" w:hAnsi="Arial" w:eastAsia="Arial" w:cs="Arial"/>
        </w:rPr>
        <w:t xml:space="preserve"> £449m.</w:t>
      </w:r>
      <w:r w:rsidRPr="1835F1BF">
        <w:rPr>
          <w:rFonts w:ascii="Arial" w:hAnsi="Arial" w:eastAsia="Arial" w:cs="Arial"/>
        </w:rPr>
        <w:t xml:space="preserve"> Our people rightly take great pride in their work and are guided by our values of </w:t>
      </w:r>
      <w:r w:rsidRPr="1835F1BF">
        <w:rPr>
          <w:rFonts w:ascii="Arial" w:hAnsi="Arial" w:eastAsia="Arial" w:cs="Arial"/>
          <w:color w:val="000000" w:themeColor="text1"/>
        </w:rPr>
        <w:t xml:space="preserve">Safety, Professionalism, Trust and Respect. </w:t>
      </w:r>
      <w:r w:rsidRPr="1835F1BF">
        <w:rPr>
          <w:rFonts w:ascii="Arial" w:hAnsi="Arial" w:eastAsia="Arial" w:cs="Arial"/>
          <w:i/>
          <w:iCs/>
        </w:rPr>
        <w:t xml:space="preserve"> </w:t>
      </w:r>
    </w:p>
    <w:p w:rsidR="11996D7D" w:rsidP="665968F8" w:rsidRDefault="11996D7D" w14:paraId="60670569" w14:textId="10DFFE2E">
      <w:pPr>
        <w:pStyle w:val="ListParagraph"/>
        <w:numPr>
          <w:ilvl w:val="0"/>
          <w:numId w:val="9"/>
        </w:numPr>
        <w:spacing w:after="160" w:line="276" w:lineRule="auto"/>
        <w:jc w:val="both"/>
      </w:pPr>
      <w:r w:rsidRPr="665968F8">
        <w:rPr>
          <w:rFonts w:ascii="Arial" w:hAnsi="Arial" w:eastAsia="Arial" w:cs="Arial"/>
        </w:rPr>
        <w:t>Many of the activities of the MCA support the UK’s wider maritime sector which makes a direct contribution of at least £11bn to the economy while directly supporting more than 113,000 jobs and 6,600 businesses.</w:t>
      </w:r>
    </w:p>
    <w:p w:rsidR="11996D7D" w:rsidP="665968F8" w:rsidRDefault="11996D7D" w14:paraId="15689BBB" w14:textId="5E45BC74">
      <w:pPr>
        <w:pStyle w:val="ListParagraph"/>
        <w:numPr>
          <w:ilvl w:val="0"/>
          <w:numId w:val="9"/>
        </w:numPr>
        <w:spacing w:after="160" w:line="276" w:lineRule="auto"/>
        <w:jc w:val="both"/>
      </w:pPr>
      <w:r w:rsidRPr="665968F8">
        <w:rPr>
          <w:rFonts w:ascii="Arial" w:hAnsi="Arial" w:eastAsia="Arial" w:cs="Arial"/>
          <w:b/>
          <w:bCs/>
        </w:rPr>
        <w:t>Further information about the MCA can be found at:</w:t>
      </w:r>
    </w:p>
    <w:p w:rsidR="11996D7D" w:rsidP="004E0870" w:rsidRDefault="007143CF" w14:paraId="24A4CC58" w14:textId="65EA13AD">
      <w:pPr>
        <w:spacing w:line="276" w:lineRule="auto"/>
        <w:jc w:val="both"/>
      </w:pPr>
      <w:hyperlink w:history="1" r:id="rId16">
        <w:r w:rsidRPr="0095300E">
          <w:rPr>
            <w:rStyle w:val="Hyperlink"/>
            <w:rFonts w:ascii="Arial" w:hAnsi="Arial" w:eastAsia="Arial" w:cs="Arial"/>
          </w:rPr>
          <w:t>https://www.gov.uk/government/organisations/maritime-and-coastguard-agency</w:t>
        </w:r>
      </w:hyperlink>
      <w:r w:rsidRPr="004E0870" w:rsidR="11996D7D">
        <w:rPr>
          <w:rFonts w:ascii="Arial" w:hAnsi="Arial" w:eastAsia="Arial" w:cs="Arial"/>
        </w:rPr>
        <w:t xml:space="preserve"> </w:t>
      </w:r>
    </w:p>
    <w:p w:rsidR="00C26624" w:rsidRDefault="00C26624" w14:paraId="3BBEF4EF" w14:textId="1AC10938">
      <w:pPr>
        <w:rPr>
          <w:rFonts w:ascii="Arial" w:hAnsi="Arial" w:eastAsia="Times New Roman" w:cs="Arial"/>
          <w:sz w:val="24"/>
          <w:szCs w:val="24"/>
        </w:rPr>
      </w:pPr>
      <w:r>
        <w:rPr>
          <w:rFonts w:ascii="Arial" w:hAnsi="Arial" w:cs="Arial"/>
        </w:rPr>
        <w:br w:type="page"/>
      </w:r>
    </w:p>
    <w:p w:rsidRPr="002951A1" w:rsidR="002951A1" w:rsidP="002951A1" w:rsidRDefault="002951A1" w14:paraId="7A8B7B2A" w14:textId="77777777">
      <w:pPr>
        <w:pStyle w:val="ListParagraph"/>
        <w:spacing w:line="0" w:lineRule="atLeast"/>
        <w:ind w:left="714"/>
        <w:jc w:val="both"/>
        <w:rPr>
          <w:rFonts w:ascii="Arial" w:hAnsi="Arial" w:cs="Arial"/>
        </w:rPr>
      </w:pPr>
    </w:p>
    <w:p w:rsidR="3F502A35" w:rsidP="4D798221" w:rsidRDefault="2E7D9336" w14:paraId="097BCC08" w14:textId="4D4FFE4E">
      <w:pPr>
        <w:pStyle w:val="Heading2"/>
        <w:spacing w:after="0" w:line="276" w:lineRule="auto"/>
        <w:jc w:val="both"/>
        <w:rPr>
          <w:rFonts w:eastAsia="Arial" w:cs="Arial"/>
          <w:b w:val="0"/>
          <w:bCs w:val="0"/>
          <w:color w:val="0F4761"/>
          <w:sz w:val="28"/>
          <w:szCs w:val="28"/>
        </w:rPr>
      </w:pPr>
      <w:bookmarkStart w:name="_Toc2058709725" w:id="15"/>
      <w:bookmarkStart w:name="_Toc832442377" w:id="958250829"/>
      <w:r w:rsidRPr="4D798221" w:rsidR="2E7D9336">
        <w:rPr>
          <w:rFonts w:eastAsia="Arial" w:cs="Arial"/>
          <w:b w:val="0"/>
          <w:bCs w:val="0"/>
          <w:color w:val="0F4761"/>
          <w:sz w:val="28"/>
          <w:szCs w:val="28"/>
        </w:rPr>
        <w:t>Overview from Lord Stevens of Birmingham, Kt</w:t>
      </w:r>
      <w:bookmarkEnd w:id="15"/>
      <w:r w:rsidRPr="4D798221" w:rsidR="2E7D9336">
        <w:rPr>
          <w:rFonts w:eastAsia="Arial" w:cs="Arial"/>
          <w:b w:val="0"/>
          <w:bCs w:val="0"/>
          <w:color w:val="0F4761"/>
          <w:sz w:val="28"/>
          <w:szCs w:val="28"/>
        </w:rPr>
        <w:t xml:space="preserve"> </w:t>
      </w:r>
      <w:r w:rsidRPr="4D798221" w:rsidR="20B5CAB1">
        <w:rPr>
          <w:rFonts w:eastAsia="Arial" w:cs="Arial"/>
          <w:b w:val="0"/>
          <w:bCs w:val="0"/>
          <w:color w:val="0F4761"/>
          <w:sz w:val="28"/>
          <w:szCs w:val="28"/>
        </w:rPr>
        <w:t>(</w:t>
      </w:r>
      <w:bookmarkStart w:name="_Toc768268605" w:id="17"/>
      <w:r w:rsidRPr="4D798221" w:rsidR="2E7D9336">
        <w:rPr>
          <w:rFonts w:eastAsia="Arial" w:cs="Arial"/>
          <w:b w:val="0"/>
          <w:bCs w:val="0"/>
          <w:color w:val="0F4761"/>
          <w:sz w:val="28"/>
          <w:szCs w:val="28"/>
        </w:rPr>
        <w:t>MCA Chair</w:t>
      </w:r>
      <w:r w:rsidRPr="4D798221" w:rsidR="481C8346">
        <w:rPr>
          <w:rFonts w:eastAsia="Arial" w:cs="Arial"/>
          <w:b w:val="0"/>
          <w:bCs w:val="0"/>
          <w:color w:val="0F4761"/>
          <w:sz w:val="28"/>
          <w:szCs w:val="28"/>
        </w:rPr>
        <w:t>)</w:t>
      </w:r>
      <w:bookmarkEnd w:id="17"/>
      <w:bookmarkEnd w:id="958250829"/>
    </w:p>
    <w:p w:rsidR="3F502A35" w:rsidP="2810A51C" w:rsidRDefault="3F502A35" w14:paraId="0C2AAD81" w14:textId="195C5A28">
      <w:pPr>
        <w:pStyle w:val="NoSpacing"/>
      </w:pPr>
      <w:r>
        <w:t xml:space="preserve"> </w:t>
      </w:r>
    </w:p>
    <w:p w:rsidR="00207239" w:rsidP="2810A51C" w:rsidRDefault="00207239" w14:paraId="6E5A6850" w14:textId="06FB753F">
      <w:pPr>
        <w:pStyle w:val="NoSpacing"/>
      </w:pPr>
      <w:r>
        <w:rPr>
          <w:noProof/>
        </w:rPr>
        <w:drawing>
          <wp:anchor distT="0" distB="0" distL="114300" distR="114300" simplePos="0" relativeHeight="251659265" behindDoc="0" locked="0" layoutInCell="1" allowOverlap="1" wp14:anchorId="64EEC916" wp14:editId="18FA25E0">
            <wp:simplePos x="0" y="0"/>
            <wp:positionH relativeFrom="column">
              <wp:posOffset>31750</wp:posOffset>
            </wp:positionH>
            <wp:positionV relativeFrom="paragraph">
              <wp:posOffset>5384</wp:posOffset>
            </wp:positionV>
            <wp:extent cx="1152525" cy="1069975"/>
            <wp:effectExtent l="0" t="0" r="9525" b="0"/>
            <wp:wrapSquare wrapText="bothSides"/>
            <wp:docPr id="347457001" name="Picture 347457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457001"/>
                    <pic:cNvPicPr/>
                  </pic:nvPicPr>
                  <pic:blipFill>
                    <a:blip r:embed="rId17">
                      <a:extLst>
                        <a:ext uri="{28A0092B-C50C-407E-A947-70E740481C1C}">
                          <a14:useLocalDpi xmlns:a14="http://schemas.microsoft.com/office/drawing/2010/main" val="0"/>
                        </a:ext>
                      </a:extLst>
                    </a:blip>
                    <a:stretch>
                      <a:fillRect/>
                    </a:stretch>
                  </pic:blipFill>
                  <pic:spPr>
                    <a:xfrm>
                      <a:off x="0" y="0"/>
                      <a:ext cx="1152525" cy="1069975"/>
                    </a:xfrm>
                    <a:prstGeom prst="rect">
                      <a:avLst/>
                    </a:prstGeom>
                  </pic:spPr>
                </pic:pic>
              </a:graphicData>
            </a:graphic>
          </wp:anchor>
        </w:drawing>
      </w:r>
    </w:p>
    <w:p w:rsidR="00207239" w:rsidP="7B67B76D" w:rsidRDefault="00207239" w14:paraId="4A1D622C" w14:textId="3A65CC85">
      <w:pPr>
        <w:spacing w:line="276" w:lineRule="auto"/>
      </w:pPr>
    </w:p>
    <w:p w:rsidR="3F502A35" w:rsidP="665968F8" w:rsidRDefault="3F502A35" w14:paraId="04543B7A" w14:textId="634E3392">
      <w:pPr>
        <w:spacing w:line="276" w:lineRule="auto"/>
        <w:jc w:val="both"/>
      </w:pPr>
      <w:r w:rsidRPr="665968F8">
        <w:rPr>
          <w:rFonts w:ascii="Arial" w:hAnsi="Arial" w:eastAsia="Arial" w:cs="Arial"/>
          <w:color w:val="000000" w:themeColor="text1"/>
          <w:sz w:val="24"/>
          <w:szCs w:val="24"/>
        </w:rPr>
        <w:t xml:space="preserve">As an island nation, the maritime sector plays a vital - though sometimes underappreciated - role in our prosperity, security and environmental future. Within that broader seascape, the MCA has a distinctive role in ensuring safety at sea for seafarers, passengers, fishing and shipping, as well as maritime environmental protection. </w:t>
      </w:r>
    </w:p>
    <w:p w:rsidR="3F502A35" w:rsidP="665968F8" w:rsidRDefault="3F502A35" w14:paraId="57F2AAA7" w14:textId="038C473D">
      <w:pPr>
        <w:spacing w:line="276" w:lineRule="auto"/>
        <w:jc w:val="both"/>
      </w:pPr>
      <w:r w:rsidRPr="665968F8">
        <w:rPr>
          <w:rFonts w:ascii="Arial" w:hAnsi="Arial" w:eastAsia="Arial" w:cs="Arial"/>
          <w:color w:val="000000" w:themeColor="text1"/>
          <w:sz w:val="24"/>
          <w:szCs w:val="24"/>
        </w:rPr>
        <w:t xml:space="preserve">But the MCA also sits at the nexus of a changing and challenging economic, technological and regulatory maritime international ecosystem. It therefore has an important contribution to help the UK capitalise on significant opportunities - not only in our established maritime ‘clusters’ but as an international leader in next-gen innovation such as maritime autonomy, greener fuels and propulsion, and applied AI for meteorology and navigational optimisation. </w:t>
      </w:r>
    </w:p>
    <w:p w:rsidR="3F502A35" w:rsidP="665968F8" w:rsidRDefault="3F502A35" w14:paraId="650E9ABE" w14:textId="48B4FBE5">
      <w:pPr>
        <w:spacing w:line="276" w:lineRule="auto"/>
        <w:jc w:val="both"/>
      </w:pPr>
      <w:r w:rsidRPr="665968F8">
        <w:rPr>
          <w:rFonts w:ascii="Arial" w:hAnsi="Arial" w:eastAsia="Arial" w:cs="Arial"/>
          <w:color w:val="000000" w:themeColor="text1"/>
          <w:sz w:val="24"/>
          <w:szCs w:val="24"/>
        </w:rPr>
        <w:t>To succeed over the next decade the MCA will therefore need to assess and support new technologies, frame smart regulation, and develop and credential future-facing maritime skills, while ensuring operational excellence in its core functions. The Agency’s non-executive directors serve as ‘critical friends’ and ‘force multipliers’ as it squares up to these challenges. If this sounds like the sort of opportunity where you could bring meaningful experience, sound judgement and personal energy then we greatly look forward to hearing from you.</w:t>
      </w:r>
    </w:p>
    <w:p w:rsidR="3F502A35" w:rsidP="665968F8" w:rsidRDefault="3F502A35" w14:paraId="66045E87" w14:textId="5306C305">
      <w:pPr>
        <w:spacing w:line="276" w:lineRule="auto"/>
        <w:jc w:val="both"/>
      </w:pPr>
      <w:r>
        <w:rPr>
          <w:noProof/>
        </w:rPr>
        <w:drawing>
          <wp:inline distT="0" distB="0" distL="0" distR="0" wp14:anchorId="1AAF1D96" wp14:editId="62722A38">
            <wp:extent cx="1115665" cy="396274"/>
            <wp:effectExtent l="0" t="0" r="0" b="0"/>
            <wp:docPr id="1194958918" name="Picture 1194958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1115665" cy="396274"/>
                    </a:xfrm>
                    <a:prstGeom prst="rect">
                      <a:avLst/>
                    </a:prstGeom>
                  </pic:spPr>
                </pic:pic>
              </a:graphicData>
            </a:graphic>
          </wp:inline>
        </w:drawing>
      </w:r>
    </w:p>
    <w:p w:rsidR="3F502A35" w:rsidP="665968F8" w:rsidRDefault="3F502A35" w14:paraId="394AF5A1" w14:textId="1A845CE7">
      <w:pPr>
        <w:spacing w:line="276" w:lineRule="auto"/>
        <w:jc w:val="both"/>
      </w:pPr>
      <w:r w:rsidRPr="665968F8">
        <w:rPr>
          <w:rFonts w:ascii="Arial" w:hAnsi="Arial" w:eastAsia="Arial" w:cs="Arial"/>
          <w:color w:val="000000" w:themeColor="text1"/>
          <w:sz w:val="24"/>
          <w:szCs w:val="24"/>
        </w:rPr>
        <w:t>Simon Stevens</w:t>
      </w:r>
    </w:p>
    <w:p w:rsidR="00C26624" w:rsidP="00C26624" w:rsidRDefault="3F502A35" w14:paraId="58DE8891" w14:textId="42C2AD18">
      <w:pPr>
        <w:spacing w:after="0"/>
        <w:jc w:val="both"/>
        <w:rPr>
          <w:rFonts w:ascii="Arial" w:hAnsi="Arial" w:eastAsia="Arial" w:cs="Arial"/>
          <w:color w:val="000000" w:themeColor="text1"/>
          <w:sz w:val="24"/>
          <w:szCs w:val="24"/>
        </w:rPr>
      </w:pPr>
      <w:r w:rsidRPr="665968F8">
        <w:rPr>
          <w:rFonts w:ascii="Arial" w:hAnsi="Arial" w:eastAsia="Arial" w:cs="Arial"/>
          <w:color w:val="000000" w:themeColor="text1"/>
          <w:sz w:val="24"/>
          <w:szCs w:val="24"/>
        </w:rPr>
        <w:t>Cha</w:t>
      </w:r>
      <w:r w:rsidR="00C26624">
        <w:rPr>
          <w:rFonts w:ascii="Arial" w:hAnsi="Arial" w:eastAsia="Arial" w:cs="Arial"/>
          <w:color w:val="000000" w:themeColor="text1"/>
          <w:sz w:val="24"/>
          <w:szCs w:val="24"/>
        </w:rPr>
        <w:t>ir</w:t>
      </w:r>
    </w:p>
    <w:p w:rsidR="00C26624" w:rsidRDefault="00C26624" w14:paraId="417741D1" w14:textId="77777777">
      <w:pPr>
        <w:rPr>
          <w:rFonts w:ascii="Arial" w:hAnsi="Arial" w:eastAsia="Arial" w:cs="Arial"/>
          <w:color w:val="000000" w:themeColor="text1"/>
          <w:sz w:val="24"/>
          <w:szCs w:val="24"/>
        </w:rPr>
      </w:pPr>
      <w:r>
        <w:rPr>
          <w:rFonts w:ascii="Arial" w:hAnsi="Arial" w:eastAsia="Arial" w:cs="Arial"/>
          <w:color w:val="000000" w:themeColor="text1"/>
          <w:sz w:val="24"/>
          <w:szCs w:val="24"/>
        </w:rPr>
        <w:br w:type="page"/>
      </w:r>
    </w:p>
    <w:p w:rsidR="3F502A35" w:rsidP="4D798221" w:rsidRDefault="2E7D9336" w14:paraId="27BCFCFA" w14:textId="22558E4D">
      <w:pPr>
        <w:pStyle w:val="Heading2"/>
        <w:spacing w:before="160" w:after="80" w:line="276" w:lineRule="auto"/>
        <w:jc w:val="both"/>
        <w:rPr>
          <w:rFonts w:eastAsia="Arial" w:cs="Arial"/>
          <w:b w:val="0"/>
          <w:bCs w:val="0"/>
          <w:color w:val="0F4761"/>
          <w:sz w:val="28"/>
          <w:szCs w:val="28"/>
        </w:rPr>
      </w:pPr>
      <w:bookmarkStart w:name="_Toc1475886769" w:id="18"/>
      <w:bookmarkStart w:name="_Toc217882377" w:id="1694477218"/>
      <w:r w:rsidRPr="4D798221" w:rsidR="2E7D9336">
        <w:rPr>
          <w:rFonts w:eastAsia="Arial" w:cs="Arial"/>
          <w:b w:val="0"/>
          <w:bCs w:val="0"/>
          <w:color w:val="0F4761"/>
          <w:sz w:val="28"/>
          <w:szCs w:val="28"/>
        </w:rPr>
        <w:t xml:space="preserve">Welcome message from Virginia McVea </w:t>
      </w:r>
      <w:r w:rsidRPr="4D798221" w:rsidR="463E9B93">
        <w:rPr>
          <w:rFonts w:eastAsia="Arial" w:cs="Arial"/>
          <w:b w:val="0"/>
          <w:bCs w:val="0"/>
          <w:color w:val="0F4761"/>
          <w:sz w:val="28"/>
          <w:szCs w:val="28"/>
        </w:rPr>
        <w:t>(</w:t>
      </w:r>
      <w:r w:rsidRPr="4D798221" w:rsidR="2E7D9336">
        <w:rPr>
          <w:rFonts w:eastAsia="Arial" w:cs="Arial"/>
          <w:b w:val="0"/>
          <w:bCs w:val="0"/>
          <w:color w:val="0F4761"/>
          <w:sz w:val="28"/>
          <w:szCs w:val="28"/>
        </w:rPr>
        <w:t>MCA Chief Executive</w:t>
      </w:r>
      <w:r w:rsidRPr="4D798221" w:rsidR="0E97A1EE">
        <w:rPr>
          <w:rFonts w:eastAsia="Arial" w:cs="Arial"/>
          <w:b w:val="0"/>
          <w:bCs w:val="0"/>
          <w:color w:val="0F4761"/>
          <w:sz w:val="28"/>
          <w:szCs w:val="28"/>
        </w:rPr>
        <w:t>)</w:t>
      </w:r>
      <w:bookmarkEnd w:id="18"/>
      <w:bookmarkEnd w:id="1694477218"/>
      <w:r w:rsidRPr="4D798221" w:rsidR="2E7D9336">
        <w:rPr>
          <w:rFonts w:eastAsia="Arial" w:cs="Arial"/>
          <w:b w:val="0"/>
          <w:bCs w:val="0"/>
          <w:color w:val="0F4761"/>
          <w:sz w:val="28"/>
          <w:szCs w:val="28"/>
        </w:rPr>
        <w:t xml:space="preserve"> </w:t>
      </w:r>
    </w:p>
    <w:p w:rsidR="3F502A35" w:rsidP="0AF803CF" w:rsidRDefault="335AC807" w14:paraId="5A77A12C" w14:textId="2A284D80">
      <w:pPr>
        <w:spacing w:line="276" w:lineRule="auto"/>
        <w:jc w:val="both"/>
      </w:pPr>
      <w:r>
        <w:rPr>
          <w:noProof/>
        </w:rPr>
        <w:drawing>
          <wp:inline distT="0" distB="0" distL="0" distR="0" wp14:anchorId="429D93AD" wp14:editId="5E927988">
            <wp:extent cx="1066519" cy="948017"/>
            <wp:effectExtent l="0" t="0" r="0" b="0"/>
            <wp:docPr id="288750147" name="Picture 1643748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748726"/>
                    <pic:cNvPicPr/>
                  </pic:nvPicPr>
                  <pic:blipFill>
                    <a:blip r:embed="rId19">
                      <a:extLst>
                        <a:ext uri="{28A0092B-C50C-407E-A947-70E740481C1C}">
                          <a14:useLocalDpi xmlns:a14="http://schemas.microsoft.com/office/drawing/2010/main" val="0"/>
                        </a:ext>
                      </a:extLst>
                    </a:blip>
                    <a:stretch>
                      <a:fillRect/>
                    </a:stretch>
                  </pic:blipFill>
                  <pic:spPr>
                    <a:xfrm>
                      <a:off x="0" y="0"/>
                      <a:ext cx="1066519" cy="948017"/>
                    </a:xfrm>
                    <a:prstGeom prst="rect">
                      <a:avLst/>
                    </a:prstGeom>
                  </pic:spPr>
                </pic:pic>
              </a:graphicData>
            </a:graphic>
          </wp:inline>
        </w:drawing>
      </w:r>
    </w:p>
    <w:p w:rsidR="3F502A35" w:rsidP="665968F8" w:rsidRDefault="3F502A35" w14:paraId="3FB66643" w14:textId="7D58ED5A">
      <w:pPr>
        <w:spacing w:line="276" w:lineRule="auto"/>
        <w:jc w:val="both"/>
      </w:pPr>
      <w:r w:rsidRPr="665968F8">
        <w:rPr>
          <w:rFonts w:ascii="Arial" w:hAnsi="Arial" w:eastAsia="Arial" w:cs="Arial"/>
          <w:sz w:val="24"/>
          <w:szCs w:val="24"/>
        </w:rPr>
        <w:t xml:space="preserve">The MCA is an organisation steeped in history as it continues to deliver services vital to the life and work of the people of the UK, Overseas Territories and Crown Dependencies. </w:t>
      </w:r>
    </w:p>
    <w:p w:rsidR="3F502A35" w:rsidP="665968F8" w:rsidRDefault="3F502A35" w14:paraId="255EC9D3" w14:textId="71BBECE3">
      <w:pPr>
        <w:spacing w:line="276" w:lineRule="auto"/>
        <w:jc w:val="both"/>
      </w:pPr>
      <w:r w:rsidRPr="665968F8">
        <w:rPr>
          <w:rFonts w:ascii="Arial" w:hAnsi="Arial" w:eastAsia="Arial" w:cs="Arial"/>
          <w:sz w:val="24"/>
          <w:szCs w:val="24"/>
        </w:rPr>
        <w:t xml:space="preserve">Some of these services, such as the Red Ensign, have been provided for over 300 years, with over 200 years of HM Coastguard saving lives around our 11,000 miles of coastline and out to sea – crucial information is provided to seafarers such as the Shipping Forecast which has been depended upon by those at sea for over 150 years. </w:t>
      </w:r>
    </w:p>
    <w:p w:rsidR="3F502A35" w:rsidP="665968F8" w:rsidRDefault="3F502A35" w14:paraId="57817FF7" w14:textId="55FE3985">
      <w:pPr>
        <w:spacing w:line="276" w:lineRule="auto"/>
        <w:jc w:val="both"/>
      </w:pPr>
      <w:r w:rsidRPr="665968F8">
        <w:rPr>
          <w:rFonts w:ascii="Arial" w:hAnsi="Arial" w:eastAsia="Arial" w:cs="Arial"/>
          <w:sz w:val="24"/>
          <w:szCs w:val="24"/>
        </w:rPr>
        <w:t>The MCA as guardian of these lifelines looks now to the future to harness technology to help create green energy as we provide navigational support to developers of renewables in our waters, ensuring voyage optimisation and the safe design of vessels so that we can decarbonise shipping.</w:t>
      </w:r>
    </w:p>
    <w:p w:rsidR="3F502A35" w:rsidP="665968F8" w:rsidRDefault="3F502A35" w14:paraId="15F777C3" w14:textId="08A40C46">
      <w:pPr>
        <w:spacing w:line="276" w:lineRule="auto"/>
        <w:jc w:val="both"/>
      </w:pPr>
      <w:r w:rsidRPr="665968F8">
        <w:rPr>
          <w:rFonts w:ascii="Arial" w:hAnsi="Arial" w:eastAsia="Arial" w:cs="Arial"/>
          <w:sz w:val="24"/>
          <w:szCs w:val="24"/>
        </w:rPr>
        <w:t xml:space="preserve">As we develop training and examine our seafarers, we are moving to the use of simulators to increase accessibility and comprehensive exposure to all situations for those who will help sustain our economy and ensure that the larders of the UK remain stocked. </w:t>
      </w:r>
    </w:p>
    <w:p w:rsidR="3F502A35" w:rsidP="665968F8" w:rsidRDefault="3F502A35" w14:paraId="23F455B6" w14:textId="51438D03">
      <w:pPr>
        <w:spacing w:line="276" w:lineRule="auto"/>
        <w:jc w:val="both"/>
      </w:pPr>
      <w:r w:rsidRPr="0AF803CF">
        <w:rPr>
          <w:rFonts w:ascii="Arial" w:hAnsi="Arial" w:eastAsia="Arial" w:cs="Arial"/>
          <w:sz w:val="24"/>
          <w:szCs w:val="24"/>
        </w:rPr>
        <w:t>As the only national emergency responder HM Coastguard also looks to the future to ensure that as demand upon our essential service increases, we can continue to make strides to improve our rescue times and the condition of our casualties with world leading helicopter, fixed win</w:t>
      </w:r>
      <w:r w:rsidRPr="0AF803CF" w:rsidR="5E644B56">
        <w:rPr>
          <w:rFonts w:ascii="Arial" w:hAnsi="Arial" w:eastAsia="Arial" w:cs="Arial"/>
          <w:sz w:val="24"/>
          <w:szCs w:val="24"/>
        </w:rPr>
        <w:t>g</w:t>
      </w:r>
      <w:r w:rsidRPr="0AF803CF">
        <w:rPr>
          <w:rFonts w:ascii="Arial" w:hAnsi="Arial" w:eastAsia="Arial" w:cs="Arial"/>
          <w:sz w:val="24"/>
          <w:szCs w:val="24"/>
        </w:rPr>
        <w:t xml:space="preserve"> and drone technology. Our team is made up of so many people who have worked with us for over 20 years often 40 – this work takes hold of you in a special way, so we look for special people to join with us in a compelling purpose. </w:t>
      </w:r>
    </w:p>
    <w:p w:rsidR="3F502A35" w:rsidP="665968F8" w:rsidRDefault="3F502A35" w14:paraId="49D67E1D" w14:textId="7B6B960D">
      <w:pPr>
        <w:spacing w:line="276" w:lineRule="auto"/>
        <w:jc w:val="both"/>
      </w:pPr>
      <w:r w:rsidRPr="665968F8">
        <w:rPr>
          <w:rFonts w:ascii="Arial" w:hAnsi="Arial" w:eastAsia="Arial" w:cs="Arial"/>
          <w:sz w:val="24"/>
          <w:szCs w:val="24"/>
        </w:rPr>
        <w:t xml:space="preserve">We look forward to meeting with you and talking about how you can help us serve the nation. </w:t>
      </w:r>
    </w:p>
    <w:p w:rsidR="3F502A35" w:rsidP="665968F8" w:rsidRDefault="3F502A35" w14:paraId="3B65C683" w14:textId="1F6CAC15">
      <w:pPr>
        <w:spacing w:line="276" w:lineRule="auto"/>
        <w:jc w:val="both"/>
      </w:pPr>
      <w:r>
        <w:rPr>
          <w:noProof/>
        </w:rPr>
        <w:drawing>
          <wp:inline distT="0" distB="0" distL="0" distR="0" wp14:anchorId="2ED0C2C0" wp14:editId="747FE881">
            <wp:extent cx="1066893" cy="512108"/>
            <wp:effectExtent l="0" t="0" r="0" b="0"/>
            <wp:docPr id="1920849353" name="Picture 1920849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1066893" cy="512108"/>
                    </a:xfrm>
                    <a:prstGeom prst="rect">
                      <a:avLst/>
                    </a:prstGeom>
                  </pic:spPr>
                </pic:pic>
              </a:graphicData>
            </a:graphic>
          </wp:inline>
        </w:drawing>
      </w:r>
      <w:r>
        <w:br/>
      </w:r>
      <w:r w:rsidRPr="665968F8">
        <w:rPr>
          <w:rFonts w:ascii="Arial" w:hAnsi="Arial" w:eastAsia="Arial" w:cs="Arial"/>
          <w:sz w:val="24"/>
          <w:szCs w:val="24"/>
        </w:rPr>
        <w:t>Virginia McVea</w:t>
      </w:r>
    </w:p>
    <w:p w:rsidR="00697F36" w:rsidP="00C26624" w:rsidRDefault="3F502A35" w14:paraId="6B74FCD6" w14:textId="700418BD">
      <w:pPr>
        <w:spacing w:line="276" w:lineRule="auto"/>
        <w:jc w:val="both"/>
        <w:rPr>
          <w:rFonts w:ascii="Arial" w:hAnsi="Arial" w:cs="Arial"/>
          <w:b/>
          <w:color w:val="8F23B3"/>
          <w:sz w:val="28"/>
          <w:szCs w:val="28"/>
        </w:rPr>
      </w:pPr>
      <w:r w:rsidRPr="665968F8">
        <w:rPr>
          <w:rFonts w:ascii="Arial" w:hAnsi="Arial" w:eastAsia="Arial" w:cs="Arial"/>
          <w:sz w:val="24"/>
          <w:szCs w:val="24"/>
        </w:rPr>
        <w:t>MCA Chief Executive</w:t>
      </w:r>
    </w:p>
    <w:p w:rsidR="00697F36" w:rsidP="002951A1" w:rsidRDefault="00697F36" w14:paraId="021483A6" w14:textId="31D01E56">
      <w:pPr>
        <w:pStyle w:val="Heading2"/>
        <w:rPr>
          <w:color w:val="7030A0"/>
        </w:rPr>
      </w:pPr>
      <w:bookmarkStart w:name="_Toc1451595412" w:id="20"/>
      <w:bookmarkStart w:name="_Toc1340742736" w:id="957280548"/>
      <w:r w:rsidRPr="4D798221">
        <w:rPr>
          <w:color w:val="8F23B3"/>
        </w:rPr>
        <w:br w:type="page"/>
      </w:r>
      <w:r w:rsidR="683CCCD2">
        <w:rPr/>
        <w:t xml:space="preserve">About the </w:t>
      </w:r>
      <w:r w:rsidR="6B7D2083">
        <w:rPr/>
        <w:t>r</w:t>
      </w:r>
      <w:r w:rsidR="515689C9">
        <w:rPr/>
        <w:t>ole</w:t>
      </w:r>
      <w:bookmarkEnd w:id="20"/>
      <w:bookmarkEnd w:id="957280548"/>
    </w:p>
    <w:p w:rsidR="00697F36" w:rsidP="002951A1" w:rsidRDefault="00697F36" w14:paraId="680B2BFA" w14:textId="77777777">
      <w:pPr>
        <w:pStyle w:val="ListParagraph"/>
        <w:spacing w:line="276" w:lineRule="auto"/>
        <w:ind w:left="0"/>
        <w:jc w:val="both"/>
        <w:rPr>
          <w:rFonts w:ascii="Arial" w:hAnsi="Arial" w:cs="Arial"/>
          <w:color w:val="000000"/>
          <w:sz w:val="22"/>
          <w:szCs w:val="22"/>
        </w:rPr>
      </w:pPr>
    </w:p>
    <w:p w:rsidRPr="002951A1" w:rsidR="00697F36" w:rsidP="002951A1" w:rsidRDefault="00697F36" w14:paraId="0FA30A44" w14:textId="7E678379">
      <w:pPr>
        <w:pStyle w:val="Default"/>
        <w:spacing w:line="276" w:lineRule="auto"/>
        <w:rPr>
          <w:color w:val="auto"/>
        </w:rPr>
      </w:pPr>
      <w:r w:rsidRPr="5DDAAE66">
        <w:rPr>
          <w:b/>
          <w:bCs/>
          <w:color w:val="00682F"/>
        </w:rPr>
        <w:t xml:space="preserve">Title: </w:t>
      </w:r>
      <w:r>
        <w:tab/>
      </w:r>
      <w:r>
        <w:tab/>
      </w:r>
      <w:r>
        <w:tab/>
      </w:r>
      <w:r w:rsidR="00D34F96">
        <w:rPr>
          <w:color w:val="auto"/>
        </w:rPr>
        <w:t>1</w:t>
      </w:r>
      <w:r w:rsidRPr="5DDAAE66" w:rsidR="08D347FA">
        <w:rPr>
          <w:color w:val="auto"/>
        </w:rPr>
        <w:t xml:space="preserve"> x </w:t>
      </w:r>
      <w:r w:rsidRPr="5DDAAE66">
        <w:rPr>
          <w:color w:val="auto"/>
        </w:rPr>
        <w:t xml:space="preserve">Non-Executive </w:t>
      </w:r>
      <w:r w:rsidRPr="5DDAAE66" w:rsidR="4A84A79B">
        <w:rPr>
          <w:color w:val="auto"/>
        </w:rPr>
        <w:t>Directo</w:t>
      </w:r>
      <w:r w:rsidRPr="5DDAAE66">
        <w:rPr>
          <w:color w:val="auto"/>
        </w:rPr>
        <w:t>r</w:t>
      </w:r>
      <w:r w:rsidR="00D34F96">
        <w:rPr>
          <w:color w:val="auto"/>
        </w:rPr>
        <w:t xml:space="preserve"> (ARAC Chair)</w:t>
      </w:r>
    </w:p>
    <w:p w:rsidRPr="002951A1" w:rsidR="00697F36" w:rsidP="002951A1" w:rsidRDefault="00697F36" w14:paraId="7CCD8128" w14:textId="77777777">
      <w:pPr>
        <w:pStyle w:val="Default"/>
        <w:spacing w:line="276" w:lineRule="auto"/>
        <w:rPr>
          <w:b/>
          <w:bCs/>
          <w:color w:val="00682F"/>
        </w:rPr>
      </w:pPr>
    </w:p>
    <w:p w:rsidRPr="002951A1" w:rsidR="00697F36" w:rsidP="002951A1" w:rsidRDefault="00697F36" w14:paraId="72E0CD0B" w14:textId="7C5CD141">
      <w:pPr>
        <w:pStyle w:val="Default"/>
        <w:spacing w:line="276" w:lineRule="auto"/>
        <w:rPr>
          <w:color w:val="00682F"/>
        </w:rPr>
      </w:pPr>
      <w:r w:rsidRPr="665968F8">
        <w:rPr>
          <w:b/>
          <w:bCs/>
          <w:color w:val="00682F"/>
        </w:rPr>
        <w:t xml:space="preserve">Reports to: </w:t>
      </w:r>
      <w:r>
        <w:tab/>
      </w:r>
      <w:r>
        <w:tab/>
      </w:r>
      <w:r w:rsidRPr="665968F8" w:rsidR="622EA527">
        <w:rPr>
          <w:color w:val="auto"/>
        </w:rPr>
        <w:t>Non</w:t>
      </w:r>
      <w:r w:rsidR="00C26624">
        <w:rPr>
          <w:color w:val="auto"/>
        </w:rPr>
        <w:t>-</w:t>
      </w:r>
      <w:r w:rsidRPr="665968F8" w:rsidR="622EA527">
        <w:rPr>
          <w:color w:val="auto"/>
        </w:rPr>
        <w:t>Executive Chair</w:t>
      </w:r>
      <w:r w:rsidRPr="665968F8">
        <w:rPr>
          <w:color w:val="auto"/>
        </w:rPr>
        <w:t xml:space="preserve"> </w:t>
      </w:r>
    </w:p>
    <w:p w:rsidRPr="002951A1" w:rsidR="00697F36" w:rsidP="002951A1" w:rsidRDefault="00697F36" w14:paraId="35272664" w14:textId="77777777">
      <w:pPr>
        <w:pStyle w:val="Default"/>
        <w:spacing w:line="276" w:lineRule="auto"/>
        <w:rPr>
          <w:b/>
          <w:bCs/>
          <w:color w:val="00682F"/>
        </w:rPr>
      </w:pPr>
    </w:p>
    <w:p w:rsidRPr="002951A1" w:rsidR="00697F36" w:rsidP="002951A1" w:rsidRDefault="00697F36" w14:paraId="39F8ACDC" w14:textId="65AC0B28">
      <w:pPr>
        <w:spacing w:after="0" w:line="276" w:lineRule="auto"/>
        <w:rPr>
          <w:rFonts w:ascii="Arial" w:hAnsi="Arial" w:cs="Arial"/>
          <w:color w:val="00682F"/>
          <w:sz w:val="24"/>
          <w:szCs w:val="24"/>
        </w:rPr>
      </w:pPr>
      <w:r w:rsidRPr="665968F8">
        <w:rPr>
          <w:rFonts w:ascii="Arial" w:hAnsi="Arial" w:cs="Arial"/>
          <w:b/>
          <w:bCs/>
          <w:color w:val="00682F"/>
          <w:sz w:val="24"/>
          <w:szCs w:val="24"/>
        </w:rPr>
        <w:t>Duration:</w:t>
      </w:r>
      <w:r w:rsidRPr="665968F8">
        <w:rPr>
          <w:rFonts w:ascii="Arial" w:hAnsi="Arial" w:cs="Arial"/>
          <w:b/>
          <w:bCs/>
          <w:sz w:val="24"/>
          <w:szCs w:val="24"/>
        </w:rPr>
        <w:t xml:space="preserve"> </w:t>
      </w:r>
      <w:r>
        <w:tab/>
      </w:r>
      <w:r>
        <w:tab/>
      </w:r>
      <w:r w:rsidRPr="665968F8">
        <w:rPr>
          <w:rFonts w:ascii="Arial" w:hAnsi="Arial" w:cs="Arial"/>
          <w:sz w:val="24"/>
          <w:szCs w:val="24"/>
        </w:rPr>
        <w:t xml:space="preserve">An initial term of </w:t>
      </w:r>
      <w:r w:rsidRPr="665968F8" w:rsidR="04F94854">
        <w:rPr>
          <w:rFonts w:ascii="Arial" w:hAnsi="Arial" w:cs="Arial"/>
          <w:sz w:val="24"/>
          <w:szCs w:val="24"/>
        </w:rPr>
        <w:t>3</w:t>
      </w:r>
      <w:r w:rsidRPr="665968F8">
        <w:rPr>
          <w:rFonts w:ascii="Arial" w:hAnsi="Arial" w:cs="Arial"/>
          <w:sz w:val="24"/>
          <w:szCs w:val="24"/>
        </w:rPr>
        <w:t xml:space="preserve"> years, with the possibility of re-appointment </w:t>
      </w:r>
    </w:p>
    <w:p w:rsidRPr="002951A1" w:rsidR="002951A1" w:rsidP="002951A1" w:rsidRDefault="002951A1" w14:paraId="486246B9" w14:textId="77777777">
      <w:pPr>
        <w:pStyle w:val="Default"/>
        <w:spacing w:line="276" w:lineRule="auto"/>
        <w:ind w:left="2160" w:hanging="2160"/>
        <w:rPr>
          <w:b/>
          <w:bCs/>
          <w:color w:val="00682F"/>
        </w:rPr>
      </w:pPr>
    </w:p>
    <w:p w:rsidR="13331511" w:rsidP="00D34F96" w:rsidRDefault="515689C9" w14:paraId="0B2DA1D5" w14:textId="7E4B361E">
      <w:pPr>
        <w:pStyle w:val="Default"/>
        <w:spacing w:line="276" w:lineRule="auto"/>
        <w:ind w:left="2160" w:hanging="2160"/>
        <w:rPr>
          <w:color w:val="auto"/>
        </w:rPr>
      </w:pPr>
      <w:r w:rsidRPr="1835F1BF">
        <w:rPr>
          <w:b/>
          <w:bCs/>
          <w:color w:val="00682F"/>
        </w:rPr>
        <w:t xml:space="preserve">Remuneration: </w:t>
      </w:r>
      <w:r w:rsidR="00697F36">
        <w:tab/>
      </w:r>
      <w:r w:rsidRPr="1835F1BF" w:rsidR="3532A183">
        <w:rPr>
          <w:color w:val="auto"/>
        </w:rPr>
        <w:t>£</w:t>
      </w:r>
      <w:r w:rsidRPr="1835F1BF" w:rsidR="23E2C6D8">
        <w:rPr>
          <w:color w:val="auto"/>
        </w:rPr>
        <w:t>1</w:t>
      </w:r>
      <w:r w:rsidRPr="355C5099" w:rsidR="3532A183">
        <w:rPr>
          <w:color w:val="auto"/>
        </w:rPr>
        <w:t>8,666 for up to 28 days commitment per annum for ARAC Chair</w:t>
      </w:r>
    </w:p>
    <w:p w:rsidRPr="002951A1" w:rsidR="00697F36" w:rsidP="002951A1" w:rsidRDefault="00697F36" w14:paraId="363E2CF4" w14:textId="77777777">
      <w:pPr>
        <w:pStyle w:val="Default"/>
        <w:spacing w:line="276" w:lineRule="auto"/>
        <w:jc w:val="both"/>
        <w:rPr>
          <w:b/>
          <w:bCs/>
          <w:color w:val="00682F"/>
        </w:rPr>
      </w:pPr>
    </w:p>
    <w:p w:rsidR="4411C7D3" w:rsidP="355C5099" w:rsidRDefault="2175234B" w14:paraId="7A71BD26" w14:textId="77777777">
      <w:pPr>
        <w:spacing w:after="120" w:line="276" w:lineRule="auto"/>
        <w:rPr>
          <w:rFonts w:ascii="Arial" w:hAnsi="Arial" w:cs="Arial"/>
          <w:b/>
          <w:bCs/>
          <w:sz w:val="24"/>
          <w:szCs w:val="24"/>
        </w:rPr>
      </w:pPr>
      <w:r w:rsidRPr="1835F1BF">
        <w:rPr>
          <w:rFonts w:ascii="Arial" w:hAnsi="Arial" w:cs="Arial"/>
          <w:b/>
          <w:bCs/>
          <w:sz w:val="24"/>
          <w:szCs w:val="24"/>
        </w:rPr>
        <w:t>Non-Executive Director</w:t>
      </w:r>
    </w:p>
    <w:p w:rsidR="4411C7D3" w:rsidP="355C5099" w:rsidRDefault="2175234B" w14:paraId="3AC8B50D" w14:textId="6AA4B745">
      <w:pPr>
        <w:spacing w:after="120" w:line="276" w:lineRule="auto"/>
        <w:rPr>
          <w:rFonts w:ascii="Arial" w:hAnsi="Arial" w:cs="Arial"/>
          <w:sz w:val="24"/>
          <w:szCs w:val="24"/>
        </w:rPr>
      </w:pPr>
      <w:r w:rsidRPr="1835F1BF">
        <w:rPr>
          <w:rFonts w:ascii="Arial" w:hAnsi="Arial" w:cs="Arial"/>
          <w:sz w:val="24"/>
          <w:szCs w:val="24"/>
        </w:rPr>
        <w:t xml:space="preserve">The MCA is seeking </w:t>
      </w:r>
      <w:r w:rsidR="00D34F96">
        <w:rPr>
          <w:rFonts w:ascii="Arial" w:hAnsi="Arial" w:cs="Arial"/>
          <w:sz w:val="24"/>
          <w:szCs w:val="24"/>
        </w:rPr>
        <w:t xml:space="preserve">a </w:t>
      </w:r>
      <w:r w:rsidRPr="1835F1BF">
        <w:rPr>
          <w:rFonts w:ascii="Arial" w:hAnsi="Arial" w:cs="Arial"/>
          <w:sz w:val="24"/>
          <w:szCs w:val="24"/>
        </w:rPr>
        <w:t>Non-Executive Board Member to join its Board</w:t>
      </w:r>
      <w:r w:rsidR="00D34F96">
        <w:rPr>
          <w:rFonts w:ascii="Arial" w:hAnsi="Arial" w:cs="Arial"/>
          <w:sz w:val="24"/>
          <w:szCs w:val="24"/>
        </w:rPr>
        <w:t xml:space="preserve"> as ARAC Chair</w:t>
      </w:r>
      <w:r w:rsidRPr="1835F1BF">
        <w:rPr>
          <w:rFonts w:ascii="Arial" w:hAnsi="Arial" w:cs="Arial"/>
          <w:sz w:val="24"/>
          <w:szCs w:val="24"/>
        </w:rPr>
        <w:t xml:space="preserve">. The successful candidates, through their membership of the Board, will provide challenge and support to a wide variety of management and operational issues and contribute to the effective strategic and operational leadership of the MCA. </w:t>
      </w:r>
    </w:p>
    <w:p w:rsidR="4411C7D3" w:rsidP="355C5099" w:rsidRDefault="2175234B" w14:paraId="1A75FE2E" w14:textId="6D703EA3">
      <w:pPr>
        <w:pStyle w:val="Default"/>
        <w:spacing w:line="276" w:lineRule="auto"/>
        <w:rPr>
          <w:color w:val="auto"/>
        </w:rPr>
      </w:pPr>
      <w:r w:rsidRPr="5BBF7F6F">
        <w:rPr>
          <w:color w:val="auto"/>
        </w:rPr>
        <w:t xml:space="preserve">As a Non-Executive Board </w:t>
      </w:r>
      <w:r w:rsidRPr="5BBF7F6F" w:rsidR="44DC078D">
        <w:rPr>
          <w:color w:val="auto"/>
        </w:rPr>
        <w:t xml:space="preserve">(ARAC Chair) </w:t>
      </w:r>
      <w:r w:rsidRPr="5BBF7F6F">
        <w:rPr>
          <w:color w:val="auto"/>
        </w:rPr>
        <w:t xml:space="preserve">member your key responsibilities will be to: </w:t>
      </w:r>
    </w:p>
    <w:p w:rsidR="355C5099" w:rsidP="355C5099" w:rsidRDefault="355C5099" w14:paraId="4F27926D" w14:textId="77777777">
      <w:pPr>
        <w:pStyle w:val="Default"/>
        <w:spacing w:line="276" w:lineRule="auto"/>
        <w:rPr>
          <w:color w:val="auto"/>
        </w:rPr>
      </w:pPr>
    </w:p>
    <w:p w:rsidR="4411C7D3" w:rsidP="355C5099" w:rsidRDefault="2175234B" w14:paraId="56A6B194" w14:textId="5A92266D">
      <w:pPr>
        <w:pStyle w:val="ListParagraph"/>
        <w:numPr>
          <w:ilvl w:val="0"/>
          <w:numId w:val="8"/>
        </w:numPr>
        <w:spacing w:line="276" w:lineRule="auto"/>
        <w:ind w:left="714" w:hanging="357"/>
        <w:rPr>
          <w:rFonts w:ascii="Arial" w:hAnsi="Arial" w:cs="Arial"/>
        </w:rPr>
      </w:pPr>
      <w:r w:rsidRPr="1835F1BF">
        <w:rPr>
          <w:rFonts w:ascii="Arial" w:hAnsi="Arial" w:cs="Arial"/>
        </w:rPr>
        <w:t>contribute effectively to discussions on the leadership and performance of the business at the MCA Board and Executive/Non-Executive meetings as required (6 MCA Board meetings per year/ 5 ARAC meetings per year/4 DfT MCA Sponsorship Board meetings per year).</w:t>
      </w:r>
    </w:p>
    <w:p w:rsidR="4411C7D3" w:rsidP="355C5099" w:rsidRDefault="2175234B" w14:paraId="462AEB44" w14:textId="7ADE5CDC">
      <w:pPr>
        <w:pStyle w:val="ListParagraph"/>
        <w:numPr>
          <w:ilvl w:val="0"/>
          <w:numId w:val="8"/>
        </w:numPr>
        <w:spacing w:line="276" w:lineRule="auto"/>
        <w:ind w:left="714" w:hanging="357"/>
        <w:rPr>
          <w:rFonts w:ascii="Arial" w:hAnsi="Arial" w:cs="Arial"/>
        </w:rPr>
      </w:pPr>
      <w:r w:rsidRPr="1835F1BF">
        <w:rPr>
          <w:rFonts w:ascii="Arial" w:hAnsi="Arial" w:cs="Arial"/>
        </w:rPr>
        <w:t>support the MCA to examine, challenge and support the operational delivery and commercial implications of policy proposals, major projects and programmes, strategic and organisational issues.</w:t>
      </w:r>
    </w:p>
    <w:p w:rsidR="4411C7D3" w:rsidP="355C5099" w:rsidRDefault="2175234B" w14:paraId="4D394918" w14:textId="083E835B">
      <w:pPr>
        <w:pStyle w:val="ListParagraph"/>
        <w:numPr>
          <w:ilvl w:val="0"/>
          <w:numId w:val="8"/>
        </w:numPr>
        <w:spacing w:line="276" w:lineRule="auto"/>
        <w:ind w:left="714" w:hanging="357"/>
        <w:rPr>
          <w:rFonts w:ascii="Arial" w:hAnsi="Arial" w:cs="Arial"/>
        </w:rPr>
      </w:pPr>
      <w:r w:rsidRPr="1835F1BF">
        <w:rPr>
          <w:rFonts w:ascii="Arial" w:hAnsi="Arial" w:cs="Arial"/>
        </w:rPr>
        <w:t xml:space="preserve">work with the MCA and senior managers to scrutinise the MCA’s management information to ensure performance and delivery of the MCA’s Business Plan and other key objectives are ambitious and achievable. </w:t>
      </w:r>
    </w:p>
    <w:p w:rsidR="4411C7D3" w:rsidP="355C5099" w:rsidRDefault="2175234B" w14:paraId="345F02CB" w14:textId="4F28A081">
      <w:pPr>
        <w:pStyle w:val="ListParagraph"/>
        <w:numPr>
          <w:ilvl w:val="0"/>
          <w:numId w:val="8"/>
        </w:numPr>
        <w:spacing w:line="276" w:lineRule="auto"/>
        <w:ind w:left="714" w:hanging="357"/>
        <w:rPr>
          <w:rFonts w:ascii="Arial" w:hAnsi="Arial" w:cs="Arial"/>
        </w:rPr>
      </w:pPr>
      <w:r w:rsidRPr="1835F1BF">
        <w:rPr>
          <w:rFonts w:ascii="Arial" w:hAnsi="Arial" w:cs="Arial"/>
        </w:rPr>
        <w:t>bring an independent perspective to the work of the MCA Board, as well as providing independent scrutiny.</w:t>
      </w:r>
    </w:p>
    <w:p w:rsidR="4411C7D3" w:rsidP="355C5099" w:rsidRDefault="2175234B" w14:paraId="3B0A3B55" w14:textId="2F90C7A1">
      <w:pPr>
        <w:pStyle w:val="ListParagraph"/>
        <w:numPr>
          <w:ilvl w:val="0"/>
          <w:numId w:val="8"/>
        </w:numPr>
        <w:spacing w:line="276" w:lineRule="auto"/>
        <w:ind w:left="714" w:hanging="357"/>
        <w:rPr>
          <w:rFonts w:ascii="Arial" w:hAnsi="Arial" w:cs="Arial"/>
        </w:rPr>
      </w:pPr>
      <w:r w:rsidRPr="1835F1BF">
        <w:rPr>
          <w:rFonts w:ascii="Arial" w:hAnsi="Arial" w:cs="Arial"/>
        </w:rPr>
        <w:t>contribute as members, or chair of Board sub-committees within the MCA corporate governance framework.</w:t>
      </w:r>
    </w:p>
    <w:p w:rsidR="355C5099" w:rsidP="355C5099" w:rsidRDefault="355C5099" w14:paraId="4CD22507" w14:textId="4F79DC8A">
      <w:pPr>
        <w:pStyle w:val="Default"/>
        <w:spacing w:line="276" w:lineRule="auto"/>
        <w:jc w:val="both"/>
        <w:rPr>
          <w:b/>
          <w:bCs/>
          <w:color w:val="00682F"/>
        </w:rPr>
      </w:pPr>
    </w:p>
    <w:p w:rsidR="355C5099" w:rsidP="355C5099" w:rsidRDefault="355C5099" w14:paraId="2A844C8E" w14:textId="1CADEC9E">
      <w:pPr>
        <w:pStyle w:val="Default"/>
        <w:spacing w:line="276" w:lineRule="auto"/>
        <w:jc w:val="both"/>
        <w:rPr>
          <w:b/>
          <w:bCs/>
          <w:color w:val="00682F"/>
        </w:rPr>
      </w:pPr>
    </w:p>
    <w:p w:rsidR="0AF803CF" w:rsidP="0AF803CF" w:rsidRDefault="0AF803CF" w14:paraId="4BA6945C" w14:textId="5FD4130E">
      <w:pPr>
        <w:pStyle w:val="Default"/>
        <w:spacing w:line="276" w:lineRule="auto"/>
        <w:jc w:val="both"/>
        <w:rPr>
          <w:b/>
          <w:bCs/>
          <w:color w:val="00682F"/>
        </w:rPr>
      </w:pPr>
    </w:p>
    <w:p w:rsidR="00304303" w:rsidP="0AF803CF" w:rsidRDefault="00304303" w14:paraId="5304A329" w14:textId="77777777">
      <w:pPr>
        <w:pStyle w:val="Default"/>
        <w:spacing w:line="276" w:lineRule="auto"/>
        <w:jc w:val="both"/>
        <w:rPr>
          <w:b/>
          <w:bCs/>
          <w:color w:val="00682F"/>
        </w:rPr>
      </w:pPr>
    </w:p>
    <w:p w:rsidR="00304303" w:rsidP="0AF803CF" w:rsidRDefault="00304303" w14:paraId="7A766233" w14:textId="77777777">
      <w:pPr>
        <w:pStyle w:val="Default"/>
        <w:spacing w:line="276" w:lineRule="auto"/>
        <w:jc w:val="both"/>
        <w:rPr>
          <w:b/>
          <w:bCs/>
          <w:color w:val="00682F"/>
        </w:rPr>
      </w:pPr>
    </w:p>
    <w:p w:rsidR="0AF803CF" w:rsidP="0AF803CF" w:rsidRDefault="0AF803CF" w14:paraId="5059E602" w14:textId="6D8F2415">
      <w:pPr>
        <w:pStyle w:val="Default"/>
        <w:spacing w:line="276" w:lineRule="auto"/>
        <w:jc w:val="both"/>
        <w:rPr>
          <w:b/>
          <w:bCs/>
          <w:color w:val="00682F"/>
        </w:rPr>
      </w:pPr>
    </w:p>
    <w:p w:rsidR="007143CF" w:rsidP="002951A1" w:rsidRDefault="007143CF" w14:paraId="46B04F28" w14:textId="77777777">
      <w:pPr>
        <w:pStyle w:val="Default"/>
        <w:spacing w:line="276" w:lineRule="auto"/>
        <w:jc w:val="both"/>
        <w:rPr>
          <w:b/>
          <w:bCs/>
          <w:color w:val="00682F"/>
        </w:rPr>
      </w:pPr>
    </w:p>
    <w:p w:rsidR="007143CF" w:rsidP="002951A1" w:rsidRDefault="007143CF" w14:paraId="581DD4AF" w14:textId="77777777">
      <w:pPr>
        <w:pStyle w:val="Default"/>
        <w:spacing w:line="276" w:lineRule="auto"/>
        <w:jc w:val="both"/>
        <w:rPr>
          <w:b/>
          <w:bCs/>
          <w:color w:val="00682F"/>
        </w:rPr>
      </w:pPr>
    </w:p>
    <w:p w:rsidR="007143CF" w:rsidP="002951A1" w:rsidRDefault="007143CF" w14:paraId="275200B2" w14:textId="77777777">
      <w:pPr>
        <w:pStyle w:val="Default"/>
        <w:spacing w:line="276" w:lineRule="auto"/>
        <w:jc w:val="both"/>
        <w:rPr>
          <w:b/>
          <w:bCs/>
          <w:color w:val="00682F"/>
        </w:rPr>
      </w:pPr>
    </w:p>
    <w:p w:rsidRPr="002951A1" w:rsidR="00697F36" w:rsidP="002951A1" w:rsidRDefault="00697F36" w14:paraId="0A4F5FF7" w14:textId="0B751FCF">
      <w:pPr>
        <w:pStyle w:val="Default"/>
        <w:spacing w:line="276" w:lineRule="auto"/>
        <w:jc w:val="both"/>
        <w:rPr>
          <w:b/>
          <w:bCs/>
          <w:color w:val="00682F"/>
        </w:rPr>
      </w:pPr>
      <w:r w:rsidRPr="7B67B76D">
        <w:rPr>
          <w:b/>
          <w:bCs/>
          <w:color w:val="00682F"/>
        </w:rPr>
        <w:t>Essential criteria:</w:t>
      </w:r>
    </w:p>
    <w:p w:rsidRPr="002951A1" w:rsidR="00697F36" w:rsidP="002951A1" w:rsidRDefault="00697F36" w14:paraId="2221399C" w14:textId="77777777">
      <w:pPr>
        <w:pStyle w:val="Default"/>
        <w:spacing w:line="276" w:lineRule="auto"/>
        <w:jc w:val="both"/>
        <w:rPr>
          <w:color w:val="auto"/>
        </w:rPr>
      </w:pPr>
    </w:p>
    <w:p w:rsidR="60C5C423" w:rsidP="00C26624" w:rsidRDefault="60C5C423" w14:paraId="795263E4" w14:textId="5C47FEF9">
      <w:pPr>
        <w:pStyle w:val="Default"/>
        <w:numPr>
          <w:ilvl w:val="0"/>
          <w:numId w:val="20"/>
        </w:numPr>
        <w:spacing w:line="276" w:lineRule="auto"/>
        <w:jc w:val="both"/>
        <w:rPr>
          <w:rFonts w:eastAsia="Arial"/>
        </w:rPr>
      </w:pPr>
      <w:r w:rsidRPr="665968F8">
        <w:rPr>
          <w:rFonts w:eastAsia="Arial"/>
        </w:rPr>
        <w:t>Strategic mindset with the ability to provide thought leadership on complex strategy, helping to develop a clear view of options for the future and to contribute to delivering against this vision.</w:t>
      </w:r>
    </w:p>
    <w:p w:rsidR="60C5C423" w:rsidP="00C26624" w:rsidRDefault="60C5C423" w14:paraId="609B310E" w14:textId="38DD6333">
      <w:pPr>
        <w:pStyle w:val="Default"/>
        <w:numPr>
          <w:ilvl w:val="0"/>
          <w:numId w:val="20"/>
        </w:numPr>
        <w:spacing w:line="276" w:lineRule="auto"/>
        <w:jc w:val="both"/>
        <w:rPr>
          <w:color w:val="auto"/>
        </w:rPr>
      </w:pPr>
      <w:r w:rsidRPr="355C5099">
        <w:rPr>
          <w:color w:val="auto"/>
        </w:rPr>
        <w:t xml:space="preserve">Strong interpersonal and influencing skills, able to communicate key messages to both internal and external audiences, and the ability to listen to, and act upon, feedback. </w:t>
      </w:r>
    </w:p>
    <w:p w:rsidRPr="002951A1" w:rsidR="002951A1" w:rsidP="00C26624" w:rsidRDefault="5A179586" w14:paraId="57344AC9" w14:textId="055D447F">
      <w:pPr>
        <w:pStyle w:val="Default"/>
        <w:numPr>
          <w:ilvl w:val="0"/>
          <w:numId w:val="20"/>
        </w:numPr>
        <w:spacing w:line="276" w:lineRule="auto"/>
        <w:jc w:val="both"/>
        <w:rPr>
          <w:color w:val="auto"/>
        </w:rPr>
      </w:pPr>
      <w:r w:rsidRPr="665968F8">
        <w:rPr>
          <w:color w:val="auto"/>
        </w:rPr>
        <w:t xml:space="preserve">Proven ability to bring customer focus and a value for money focused </w:t>
      </w:r>
      <w:r w:rsidRPr="665968F8" w:rsidR="533ADDD2">
        <w:rPr>
          <w:color w:val="auto"/>
        </w:rPr>
        <w:t xml:space="preserve">delivery challenge to the Board, together with an understanding of how to balance this against control and delivery risks. </w:t>
      </w:r>
    </w:p>
    <w:p w:rsidR="002951A1" w:rsidP="00C26624" w:rsidRDefault="533ADDD2" w14:paraId="3F45C4D4" w14:textId="74C78F68">
      <w:pPr>
        <w:pStyle w:val="Default"/>
        <w:numPr>
          <w:ilvl w:val="0"/>
          <w:numId w:val="20"/>
        </w:numPr>
        <w:spacing w:line="276" w:lineRule="auto"/>
        <w:jc w:val="both"/>
        <w:rPr>
          <w:color w:val="auto"/>
        </w:rPr>
      </w:pPr>
      <w:r w:rsidRPr="665968F8">
        <w:rPr>
          <w:color w:val="auto"/>
        </w:rPr>
        <w:t xml:space="preserve">Evidence of a personal motivation and commitment to UK public services and an interest in MCA business and objectives. </w:t>
      </w:r>
    </w:p>
    <w:p w:rsidRPr="002951A1" w:rsidR="002951A1" w:rsidP="00C26624" w:rsidRDefault="533ADDD2" w14:paraId="19015673" w14:textId="3F40F290">
      <w:pPr>
        <w:pStyle w:val="Default"/>
        <w:numPr>
          <w:ilvl w:val="0"/>
          <w:numId w:val="20"/>
        </w:numPr>
        <w:spacing w:line="276" w:lineRule="auto"/>
        <w:jc w:val="both"/>
        <w:rPr>
          <w:color w:val="auto"/>
        </w:rPr>
      </w:pPr>
      <w:r w:rsidRPr="665968F8">
        <w:rPr>
          <w:color w:val="auto"/>
        </w:rPr>
        <w:t>A demonstrably collaborative way of working, for example with fellow Board members, other senior members of the Agency and wider agency stakeholders to enable the delivery of complex agency priorities both within and outside their own areas of responsibi</w:t>
      </w:r>
      <w:r w:rsidRPr="665968F8" w:rsidR="57E3F831">
        <w:rPr>
          <w:color w:val="auto"/>
        </w:rPr>
        <w:t xml:space="preserve">lity. </w:t>
      </w:r>
    </w:p>
    <w:p w:rsidR="00697F36" w:rsidP="002951A1" w:rsidRDefault="00697F36" w14:paraId="2E3C125D" w14:textId="77777777" w14:noSpellErr="1">
      <w:pPr>
        <w:pStyle w:val="Default"/>
        <w:spacing w:line="276" w:lineRule="auto"/>
        <w:jc w:val="both"/>
        <w:rPr>
          <w:b w:val="1"/>
          <w:bCs w:val="1"/>
          <w:color w:val="auto"/>
        </w:rPr>
      </w:pPr>
    </w:p>
    <w:p w:rsidR="6FEB2F0D" w:rsidP="24FE5394" w:rsidRDefault="6FEB2F0D" w14:paraId="3BEB2A39" w14:textId="59266FB4" w14:noSpellErr="1">
      <w:pPr>
        <w:pStyle w:val="Default"/>
        <w:spacing w:line="276" w:lineRule="auto"/>
        <w:jc w:val="both"/>
      </w:pPr>
      <w:r w:rsidRPr="0E182C65" w:rsidR="6FEB2F0D">
        <w:rPr>
          <w:color w:val="242424"/>
        </w:rPr>
        <w:t>Candidates s</w:t>
      </w:r>
      <w:r w:rsidRPr="0E182C65" w:rsidR="6FEB2F0D">
        <w:rPr>
          <w:color w:val="242424"/>
        </w:rPr>
        <w:t xml:space="preserve">hould </w:t>
      </w:r>
      <w:r w:rsidRPr="0E182C65" w:rsidR="6FEB2F0D">
        <w:rPr>
          <w:color w:val="242424"/>
        </w:rPr>
        <w:t xml:space="preserve">also </w:t>
      </w:r>
      <w:r w:rsidRPr="0E182C65" w:rsidR="6FEB2F0D">
        <w:rPr>
          <w:color w:val="242424"/>
        </w:rPr>
        <w:t>have a</w:t>
      </w:r>
      <w:r w:rsidRPr="0E182C65" w:rsidR="6FEB2F0D">
        <w:rPr>
          <w:rFonts w:eastAsia="Arial"/>
          <w:b w:val="1"/>
          <w:bCs w:val="1"/>
          <w:color w:val="242424"/>
        </w:rPr>
        <w:t xml:space="preserve"> financial qualification</w:t>
      </w:r>
      <w:r w:rsidRPr="0E182C65" w:rsidR="6FEB2F0D">
        <w:rPr>
          <w:rFonts w:eastAsia="Arial"/>
          <w:color w:val="242424"/>
        </w:rPr>
        <w:t xml:space="preserve"> and experience to enable chairing of the Audit and Risk Assurance Committee</w:t>
      </w:r>
      <w:r w:rsidRPr="0E182C65" w:rsidR="6FEB2F0D">
        <w:rPr>
          <w:rFonts w:eastAsia="Arial"/>
          <w:color w:val="242424"/>
        </w:rPr>
        <w:t>.</w:t>
      </w:r>
    </w:p>
    <w:p w:rsidR="24FE5394" w:rsidP="24FE5394" w:rsidRDefault="24FE5394" w14:paraId="20D7BC1C" w14:textId="731D6263">
      <w:pPr>
        <w:pStyle w:val="Default"/>
        <w:spacing w:line="276" w:lineRule="auto"/>
        <w:jc w:val="both"/>
        <w:rPr>
          <w:b/>
          <w:bCs/>
          <w:color w:val="auto"/>
        </w:rPr>
      </w:pPr>
    </w:p>
    <w:p w:rsidR="006B28AD" w:rsidP="0E182C65" w:rsidRDefault="29578C65" w14:paraId="582B77FA" w14:textId="1517D1B7">
      <w:pPr>
        <w:pStyle w:val="Default"/>
        <w:spacing w:line="276" w:lineRule="auto"/>
        <w:rPr>
          <w:rFonts w:eastAsia="Arial"/>
          <w:color w:val="242424"/>
        </w:rPr>
      </w:pPr>
      <w:r w:rsidRPr="00CF309B" w:rsidR="29578C65">
        <w:rPr>
          <w:color w:val="242424"/>
          <w:shd w:val="clear" w:color="auto" w:fill="FFFFFF"/>
        </w:rPr>
        <w:t>Candidates’</w:t>
      </w:r>
      <w:r w:rsidRPr="00CF309B" w:rsidR="4DE040A4">
        <w:rPr>
          <w:color w:val="242424"/>
          <w:shd w:val="clear" w:color="auto" w:fill="FFFFFF"/>
        </w:rPr>
        <w:t xml:space="preserve"> suitability for the role will be assessed against criteria </w:t>
      </w:r>
      <w:r w:rsidRPr="00CF309B" w:rsidR="3377488A">
        <w:rPr>
          <w:color w:val="242424"/>
          <w:shd w:val="clear" w:color="auto" w:fill="FFFFFF"/>
        </w:rPr>
        <w:t>the essential cr</w:t>
      </w:r>
      <w:r w:rsidRPr="00CF309B" w:rsidR="3377488A">
        <w:rPr>
          <w:color w:val="242424"/>
          <w:shd w:val="clear" w:color="auto" w:fill="FFFFFF"/>
        </w:rPr>
        <w:t>iteria listed above</w:t>
      </w:r>
      <w:r w:rsidRPr="00CF309B" w:rsidR="6435269A">
        <w:rPr>
          <w:color w:val="242424"/>
          <w:shd w:val="clear" w:color="auto" w:fill="FFFFFF"/>
        </w:rPr>
        <w:t>.</w:t>
      </w:r>
      <w:r w:rsidRPr="00CF309B" w:rsidR="1F8BC85A">
        <w:rPr>
          <w:color w:val="242424"/>
          <w:shd w:val="clear" w:color="auto" w:fill="FFFFFF"/>
        </w:rPr>
        <w:t xml:space="preserve"> </w:t>
      </w:r>
    </w:p>
    <w:p w:rsidR="2810A51C" w:rsidP="2810A51C" w:rsidRDefault="2810A51C" w14:paraId="07B49D7F" w14:textId="42D423DC">
      <w:pPr>
        <w:pStyle w:val="Default"/>
        <w:spacing w:line="276" w:lineRule="auto"/>
        <w:rPr>
          <w:color w:val="242424"/>
        </w:rPr>
      </w:pPr>
    </w:p>
    <w:p w:rsidRPr="002951A1" w:rsidR="00C26624" w:rsidP="2B1D7050" w:rsidRDefault="00C26624" w14:paraId="6C1AAE38" w14:textId="77777777">
      <w:pPr>
        <w:pStyle w:val="Default"/>
        <w:spacing w:line="276" w:lineRule="auto"/>
        <w:rPr>
          <w:color w:val="FF0000"/>
        </w:rPr>
      </w:pPr>
    </w:p>
    <w:p w:rsidRPr="00CF309B" w:rsidR="00697F36" w:rsidP="2810A51C" w:rsidRDefault="00697F36" w14:paraId="4035EA67" w14:textId="1152E66F">
      <w:pPr>
        <w:pStyle w:val="ListParagraph"/>
        <w:spacing w:after="120" w:line="276" w:lineRule="auto"/>
        <w:rPr>
          <w:rFonts w:ascii="Arial" w:hAnsi="Arial" w:cs="Arial"/>
        </w:rPr>
      </w:pPr>
    </w:p>
    <w:p w:rsidRPr="00CF309B" w:rsidR="00A52F0E" w:rsidP="00A52F0E" w:rsidRDefault="00A52F0E" w14:paraId="3DA0EED8" w14:textId="77777777">
      <w:pPr>
        <w:rPr>
          <w:rFonts w:ascii="Arial" w:hAnsi="Arial" w:cs="Arial"/>
          <w:b/>
          <w:bCs/>
          <w:color w:val="00682F"/>
          <w:sz w:val="24"/>
          <w:szCs w:val="24"/>
        </w:rPr>
      </w:pPr>
    </w:p>
    <w:p w:rsidR="002951A1" w:rsidRDefault="002951A1" w14:paraId="68AC3DD1" w14:textId="77777777">
      <w:pPr>
        <w:rPr>
          <w:rFonts w:ascii="Arial" w:hAnsi="Arial" w:cs="Arial"/>
          <w:b/>
          <w:bCs/>
          <w:color w:val="00682F"/>
          <w:sz w:val="24"/>
          <w:szCs w:val="24"/>
        </w:rPr>
      </w:pPr>
      <w:r>
        <w:rPr>
          <w:rFonts w:ascii="Arial" w:hAnsi="Arial" w:cs="Arial"/>
          <w:b/>
          <w:bCs/>
          <w:color w:val="00682F"/>
          <w:sz w:val="24"/>
          <w:szCs w:val="24"/>
        </w:rPr>
        <w:br w:type="page"/>
      </w:r>
    </w:p>
    <w:p w:rsidRPr="000146AA" w:rsidR="00A52F0E" w:rsidP="002951A1" w:rsidRDefault="531035EC" w14:paraId="61F7A89D" w14:textId="18289A18">
      <w:pPr>
        <w:pStyle w:val="Heading2"/>
        <w:spacing w:line="276" w:lineRule="auto"/>
      </w:pPr>
      <w:bookmarkStart w:name="_Toc2063313636" w:id="36"/>
      <w:bookmarkStart w:name="_Toc1080738413" w:id="1506167361"/>
      <w:r w:rsidR="531035EC">
        <w:rPr/>
        <w:t>How to Apply</w:t>
      </w:r>
      <w:bookmarkEnd w:id="36"/>
      <w:bookmarkEnd w:id="1506167361"/>
    </w:p>
    <w:p w:rsidRPr="002951A1" w:rsidR="00A52F0E" w:rsidP="002951A1" w:rsidRDefault="00A52F0E" w14:paraId="78064C35" w14:textId="68C95C90">
      <w:pPr>
        <w:spacing w:line="276" w:lineRule="auto"/>
        <w:rPr>
          <w:rFonts w:ascii="Arial" w:hAnsi="Arial" w:cs="Arial"/>
          <w:b w:val="1"/>
          <w:bCs w:val="1"/>
          <w:sz w:val="24"/>
          <w:szCs w:val="24"/>
        </w:rPr>
      </w:pPr>
      <w:r w:rsidRPr="016F0837" w:rsidR="00A52F0E">
        <w:rPr>
          <w:rFonts w:ascii="Arial" w:hAnsi="Arial" w:cs="Arial"/>
          <w:sz w:val="24"/>
          <w:szCs w:val="24"/>
        </w:rPr>
        <w:t>If you wish to apply for these positions,</w:t>
      </w:r>
      <w:r w:rsidRPr="016F0837" w:rsidR="0FD3386C">
        <w:rPr>
          <w:rFonts w:ascii="Arial" w:hAnsi="Arial" w:cs="Arial"/>
          <w:sz w:val="24"/>
          <w:szCs w:val="24"/>
        </w:rPr>
        <w:t xml:space="preserve"> </w:t>
      </w:r>
      <w:r w:rsidRPr="016F0837" w:rsidR="0FD3386C">
        <w:rPr>
          <w:rFonts w:ascii="Arial" w:hAnsi="Arial" w:eastAsia="Arial" w:cs="Arial"/>
          <w:sz w:val="24"/>
          <w:szCs w:val="24"/>
        </w:rPr>
        <w:t xml:space="preserve">please apply through the Cabinet Office’s </w:t>
      </w:r>
      <w:hyperlink r:id="R4310f38d57c445e2">
        <w:r w:rsidRPr="016F0837" w:rsidR="0FD3386C">
          <w:rPr>
            <w:rStyle w:val="Hyperlink"/>
            <w:rFonts w:ascii="Arial" w:hAnsi="Arial" w:eastAsia="Arial" w:cs="Arial"/>
            <w:sz w:val="24"/>
            <w:szCs w:val="24"/>
          </w:rPr>
          <w:t>Public Appointments website</w:t>
        </w:r>
      </w:hyperlink>
      <w:r w:rsidRPr="016F0837" w:rsidR="00A52F0E">
        <w:rPr>
          <w:rFonts w:ascii="Arial" w:hAnsi="Arial" w:cs="Arial"/>
          <w:sz w:val="24"/>
          <w:szCs w:val="24"/>
        </w:rPr>
        <w:t xml:space="preserve"> </w:t>
      </w:r>
      <w:r w:rsidRPr="016F0837" w:rsidR="00A52F0E">
        <w:rPr>
          <w:rFonts w:ascii="Arial" w:hAnsi="Arial" w:cs="Arial"/>
          <w:b w:val="1"/>
          <w:bCs w:val="1"/>
          <w:sz w:val="24"/>
          <w:szCs w:val="24"/>
        </w:rPr>
        <w:t xml:space="preserve">by </w:t>
      </w:r>
      <w:r w:rsidRPr="016F0837" w:rsidR="57127223">
        <w:rPr>
          <w:rFonts w:ascii="Arial" w:hAnsi="Arial" w:cs="Arial"/>
          <w:b w:val="1"/>
          <w:bCs w:val="1"/>
          <w:sz w:val="24"/>
          <w:szCs w:val="24"/>
        </w:rPr>
        <w:t>21</w:t>
      </w:r>
      <w:r w:rsidRPr="016F0837" w:rsidR="4BB3A04A">
        <w:rPr>
          <w:rFonts w:ascii="Arial" w:hAnsi="Arial" w:cs="Arial"/>
          <w:b w:val="1"/>
          <w:bCs w:val="1"/>
          <w:sz w:val="24"/>
          <w:szCs w:val="24"/>
        </w:rPr>
        <w:t xml:space="preserve"> April</w:t>
      </w:r>
      <w:r w:rsidRPr="016F0837" w:rsidR="4BB3A04A">
        <w:rPr>
          <w:rFonts w:ascii="Arial" w:hAnsi="Arial" w:cs="Arial"/>
          <w:b w:val="1"/>
          <w:bCs w:val="1"/>
          <w:sz w:val="24"/>
          <w:szCs w:val="24"/>
        </w:rPr>
        <w:t xml:space="preserve"> 2025 at 10am</w:t>
      </w:r>
      <w:r w:rsidRPr="016F0837" w:rsidR="00EE73CB">
        <w:rPr>
          <w:rFonts w:ascii="Arial" w:hAnsi="Arial" w:cs="Arial"/>
          <w:b w:val="1"/>
          <w:bCs w:val="1"/>
          <w:sz w:val="24"/>
          <w:szCs w:val="24"/>
        </w:rPr>
        <w:t xml:space="preserve">. </w:t>
      </w:r>
      <w:r w:rsidRPr="016F0837" w:rsidR="00EE73CB">
        <w:rPr>
          <w:rFonts w:ascii="Arial" w:hAnsi="Arial" w:cs="Arial"/>
          <w:sz w:val="24"/>
          <w:szCs w:val="24"/>
          <w:u w:val="single"/>
        </w:rPr>
        <w:t xml:space="preserve">Any applications </w:t>
      </w:r>
      <w:r w:rsidRPr="016F0837" w:rsidR="00EE73CB">
        <w:rPr>
          <w:rFonts w:ascii="Arial" w:hAnsi="Arial" w:cs="Arial"/>
          <w:sz w:val="24"/>
          <w:szCs w:val="24"/>
          <w:u w:val="single"/>
        </w:rPr>
        <w:t>submitted</w:t>
      </w:r>
      <w:r w:rsidRPr="016F0837" w:rsidR="00EE73CB">
        <w:rPr>
          <w:rFonts w:ascii="Arial" w:hAnsi="Arial" w:cs="Arial"/>
          <w:sz w:val="24"/>
          <w:szCs w:val="24"/>
          <w:u w:val="single"/>
        </w:rPr>
        <w:t xml:space="preserve"> after the closing date, or that are missing any of the following documents, will not be accepted.</w:t>
      </w:r>
    </w:p>
    <w:p w:rsidRPr="00CF309B" w:rsidR="00A52F0E" w:rsidP="002951A1" w:rsidRDefault="00A52F0E" w14:paraId="24A68BCF" w14:textId="3C60D996">
      <w:pPr>
        <w:pStyle w:val="ListParagraph"/>
        <w:numPr>
          <w:ilvl w:val="0"/>
          <w:numId w:val="7"/>
        </w:numPr>
        <w:spacing w:line="276" w:lineRule="auto"/>
        <w:ind w:right="113"/>
        <w:rPr>
          <w:rFonts w:ascii="Arial" w:hAnsi="Arial" w:cs="Arial"/>
          <w:spacing w:val="-3"/>
        </w:rPr>
      </w:pPr>
      <w:r w:rsidRPr="6BA1F42C">
        <w:rPr>
          <w:rFonts w:ascii="Arial" w:hAnsi="Arial" w:cs="Arial"/>
        </w:rPr>
        <w:t xml:space="preserve">A </w:t>
      </w:r>
      <w:r w:rsidRPr="6BA1F42C">
        <w:rPr>
          <w:rFonts w:ascii="Arial" w:hAnsi="Arial" w:cs="Arial"/>
          <w:b/>
          <w:bCs/>
        </w:rPr>
        <w:t>CV</w:t>
      </w:r>
      <w:r w:rsidRPr="6BA1F42C" w:rsidR="00837118">
        <w:rPr>
          <w:rFonts w:ascii="Arial" w:hAnsi="Arial" w:cs="Arial"/>
          <w:b/>
          <w:bCs/>
        </w:rPr>
        <w:t xml:space="preserve"> or equivalent biographical information</w:t>
      </w:r>
      <w:r w:rsidRPr="6BA1F42C">
        <w:rPr>
          <w:rFonts w:ascii="Arial" w:hAnsi="Arial" w:cs="Arial"/>
        </w:rPr>
        <w:t xml:space="preserve"> (maximum two sides A4, minimum 12 font) setting out your career history and including details of any professional qualifications.  </w:t>
      </w:r>
    </w:p>
    <w:p w:rsidRPr="00CF309B" w:rsidR="00A52F0E" w:rsidP="002951A1" w:rsidRDefault="10CFB916" w14:paraId="3331436E" w14:textId="66D12570">
      <w:pPr>
        <w:numPr>
          <w:ilvl w:val="0"/>
          <w:numId w:val="3"/>
        </w:numPr>
        <w:spacing w:after="0" w:line="276" w:lineRule="auto"/>
        <w:ind w:right="113"/>
        <w:rPr>
          <w:rFonts w:ascii="Times New Roman" w:hAnsi="Times New Roman" w:eastAsia="Times New Roman" w:cs="Times New Roman"/>
          <w:sz w:val="24"/>
          <w:szCs w:val="24"/>
        </w:rPr>
      </w:pPr>
      <w:r w:rsidRPr="6BA1F42C">
        <w:rPr>
          <w:rFonts w:ascii="Arial" w:hAnsi="Arial" w:eastAsia="Arial" w:cs="Arial"/>
          <w:color w:val="000000" w:themeColor="text1"/>
          <w:sz w:val="24"/>
          <w:szCs w:val="24"/>
        </w:rPr>
        <w:t xml:space="preserve">Provide </w:t>
      </w:r>
      <w:r w:rsidRPr="6BA1F42C">
        <w:rPr>
          <w:rFonts w:ascii="Arial" w:hAnsi="Arial" w:eastAsia="Arial" w:cs="Arial"/>
          <w:b/>
          <w:bCs/>
          <w:color w:val="000000" w:themeColor="text1"/>
          <w:sz w:val="24"/>
          <w:szCs w:val="24"/>
        </w:rPr>
        <w:t>a summary of why you are interested</w:t>
      </w:r>
      <w:r w:rsidRPr="6BA1F42C">
        <w:rPr>
          <w:rFonts w:ascii="Arial" w:hAnsi="Arial" w:eastAsia="Arial" w:cs="Arial"/>
          <w:color w:val="000000" w:themeColor="text1"/>
          <w:sz w:val="24"/>
          <w:szCs w:val="24"/>
        </w:rPr>
        <w:t xml:space="preserve"> in the role and how you meet the specification and essential criteria. This can be in a form that allows you most ably to present your interest and credentials, for example a short, bullet-point slide presentation, a short video (no more than 2 mins) or supporting letter (no more than two A4 pages, minimum 12 font). Make sure you refer to the contents of this document and provide specific examples. </w:t>
      </w:r>
      <w:r w:rsidRPr="6BA1F42C">
        <w:rPr>
          <w:rFonts w:ascii="Arial" w:hAnsi="Arial" w:eastAsia="Arial" w:cs="Arial"/>
          <w:b/>
          <w:bCs/>
          <w:color w:val="000000" w:themeColor="text1"/>
          <w:sz w:val="24"/>
          <w:szCs w:val="24"/>
        </w:rPr>
        <w:t xml:space="preserve">If you wish to provide your supporting summary in video format, please contact </w:t>
      </w:r>
      <w:hyperlink w:history="1" r:id="rId22">
        <w:r w:rsidRPr="6BA1F42C">
          <w:rPr>
            <w:rStyle w:val="Hyperlink"/>
            <w:rFonts w:ascii="Arial" w:hAnsi="Arial" w:eastAsia="Arial" w:cs="Arial"/>
            <w:b/>
            <w:bCs/>
            <w:sz w:val="24"/>
            <w:szCs w:val="24"/>
          </w:rPr>
          <w:t>DfTpublicappointments@dft.gov.uk</w:t>
        </w:r>
      </w:hyperlink>
      <w:r w:rsidRPr="6BA1F42C">
        <w:rPr>
          <w:rFonts w:ascii="Arial" w:hAnsi="Arial" w:eastAsia="Arial" w:cs="Arial"/>
          <w:b/>
          <w:bCs/>
          <w:sz w:val="24"/>
          <w:szCs w:val="24"/>
        </w:rPr>
        <w:t xml:space="preserve"> </w:t>
      </w:r>
      <w:r w:rsidRPr="6BA1F42C">
        <w:rPr>
          <w:rFonts w:ascii="Arial" w:hAnsi="Arial" w:eastAsia="Arial" w:cs="Arial"/>
          <w:b/>
          <w:bCs/>
          <w:color w:val="000000" w:themeColor="text1"/>
          <w:sz w:val="24"/>
          <w:szCs w:val="24"/>
        </w:rPr>
        <w:t>in advance of the closing date.</w:t>
      </w:r>
    </w:p>
    <w:p w:rsidR="00A52F0E" w:rsidP="002951A1" w:rsidRDefault="56B9E34D" w14:paraId="61D1AC60" w14:textId="63CB769A">
      <w:pPr>
        <w:pStyle w:val="ListParagraph"/>
        <w:numPr>
          <w:ilvl w:val="0"/>
          <w:numId w:val="3"/>
        </w:numPr>
        <w:spacing w:line="276" w:lineRule="auto"/>
        <w:rPr>
          <w:rFonts w:ascii="Arial" w:hAnsi="Arial" w:eastAsia="Arial" w:cs="Arial"/>
          <w:b/>
          <w:bCs/>
        </w:rPr>
      </w:pPr>
      <w:r w:rsidRPr="6BA1F42C">
        <w:rPr>
          <w:rFonts w:ascii="Arial" w:hAnsi="Arial" w:eastAsia="Arial" w:cs="Arial"/>
        </w:rPr>
        <w:t xml:space="preserve">You will also be asked to </w:t>
      </w:r>
      <w:r w:rsidRPr="6BA1F42C">
        <w:rPr>
          <w:rFonts w:ascii="Arial" w:hAnsi="Arial" w:eastAsia="Arial" w:cs="Arial"/>
          <w:b/>
          <w:bCs/>
        </w:rPr>
        <w:t>provide diversity data, and to declare any potential conflicts of interest or reputational issues.</w:t>
      </w:r>
    </w:p>
    <w:p w:rsidRPr="002951A1" w:rsidR="002951A1" w:rsidP="002951A1" w:rsidRDefault="002951A1" w14:paraId="676BEDE1" w14:textId="77777777">
      <w:pPr>
        <w:pStyle w:val="ListParagraph"/>
        <w:spacing w:line="276" w:lineRule="auto"/>
        <w:rPr>
          <w:rFonts w:ascii="Arial" w:hAnsi="Arial" w:eastAsia="Arial" w:cs="Arial"/>
          <w:b/>
          <w:bCs/>
        </w:rPr>
      </w:pPr>
    </w:p>
    <w:p w:rsidRPr="00CF309B" w:rsidR="00A52F0E" w:rsidP="00A52F0E" w:rsidRDefault="00A52F0E" w14:paraId="6FB31211" w14:textId="0961A90B">
      <w:pPr>
        <w:rPr>
          <w:rFonts w:ascii="Arial" w:hAnsi="Arial" w:cs="Arial"/>
          <w:sz w:val="24"/>
          <w:szCs w:val="24"/>
        </w:rPr>
      </w:pPr>
      <w:r w:rsidRPr="00CF309B">
        <w:rPr>
          <w:rFonts w:ascii="Arial" w:hAnsi="Arial" w:cs="Arial"/>
          <w:sz w:val="24"/>
          <w:szCs w:val="24"/>
        </w:rPr>
        <w:t xml:space="preserve">If you have any queries about this role, please contact </w:t>
      </w:r>
      <w:r w:rsidR="00C26624">
        <w:rPr>
          <w:rFonts w:ascii="Arial" w:hAnsi="Arial" w:cs="Arial"/>
          <w:sz w:val="24"/>
          <w:szCs w:val="24"/>
        </w:rPr>
        <w:t>Lorine Parkinson or Jonny Weare</w:t>
      </w:r>
      <w:r w:rsidRPr="00CF309B">
        <w:rPr>
          <w:rFonts w:ascii="Arial" w:hAnsi="Arial" w:cs="Arial"/>
          <w:sz w:val="24"/>
          <w:szCs w:val="24"/>
        </w:rPr>
        <w:t xml:space="preserve"> on </w:t>
      </w:r>
      <w:r w:rsidR="00C26624">
        <w:rPr>
          <w:rFonts w:ascii="Arial" w:hAnsi="Arial" w:cs="Arial"/>
          <w:sz w:val="24"/>
          <w:szCs w:val="24"/>
        </w:rPr>
        <w:t>DfTPublicAppointments@dft.gov.uk.</w:t>
      </w:r>
    </w:p>
    <w:p w:rsidR="002951A1" w:rsidP="002951A1" w:rsidRDefault="002951A1" w14:paraId="36D917B4" w14:textId="77777777">
      <w:pPr>
        <w:pStyle w:val="NoSpacing"/>
      </w:pPr>
    </w:p>
    <w:p w:rsidR="00304303" w:rsidRDefault="00304303" w14:paraId="2B703326" w14:textId="77777777">
      <w:pPr>
        <w:rPr>
          <w:rFonts w:ascii="Arial" w:hAnsi="Arial" w:eastAsia="Times New Roman" w:cs="Times New Roman"/>
          <w:b/>
          <w:bCs/>
          <w:iCs/>
          <w:color w:val="00682F"/>
          <w:sz w:val="32"/>
          <w:szCs w:val="28"/>
          <w:lang w:eastAsia="en-GB"/>
        </w:rPr>
      </w:pPr>
      <w:bookmarkStart w:name="_Toc2109507412" w:id="38"/>
      <w:r>
        <w:br w:type="page"/>
      </w:r>
    </w:p>
    <w:p w:rsidRPr="002951A1" w:rsidR="008F3954" w:rsidP="002951A1" w:rsidRDefault="3C73E0FC" w14:paraId="5AADCE47" w14:textId="2AA2324B">
      <w:pPr>
        <w:pStyle w:val="Heading2"/>
      </w:pPr>
      <w:bookmarkStart w:name="_Toc783558510" w:id="1695372069"/>
      <w:r w:rsidR="3C73E0FC">
        <w:rPr/>
        <w:t>Indicative Timetable</w:t>
      </w:r>
      <w:bookmarkEnd w:id="38"/>
      <w:bookmarkEnd w:id="1695372069"/>
    </w:p>
    <w:p w:rsidR="008F3954" w:rsidP="002951A1" w:rsidRDefault="008F3954" w14:paraId="2896B3AF" w14:textId="180218DA">
      <w:pPr>
        <w:autoSpaceDE w:val="0"/>
        <w:autoSpaceDN w:val="0"/>
        <w:spacing w:line="276" w:lineRule="auto"/>
        <w:rPr>
          <w:rFonts w:ascii="Arial" w:hAnsi="Arial" w:cs="Arial"/>
          <w:color w:val="000000" w:themeColor="text1"/>
          <w:sz w:val="24"/>
          <w:szCs w:val="24"/>
        </w:rPr>
      </w:pPr>
      <w:r w:rsidRPr="574A6109">
        <w:rPr>
          <w:rFonts w:ascii="Arial" w:hAnsi="Arial" w:cs="Arial"/>
          <w:sz w:val="24"/>
          <w:szCs w:val="24"/>
        </w:rPr>
        <w:t>Please note that these dates are only indicative at this stage and could be subject to change.</w:t>
      </w:r>
      <w:r w:rsidRPr="574A6109">
        <w:rPr>
          <w:rFonts w:ascii="Arial" w:hAnsi="Arial" w:cs="Arial"/>
          <w:color w:val="000000" w:themeColor="text1"/>
          <w:sz w:val="24"/>
          <w:szCs w:val="24"/>
        </w:rPr>
        <w:t xml:space="preserve"> Please let us know if you are unable to meet these timeframes.</w:t>
      </w:r>
    </w:p>
    <w:p w:rsidR="002951A1" w:rsidP="002951A1" w:rsidRDefault="002951A1" w14:paraId="459DF54B" w14:textId="77777777">
      <w:pPr>
        <w:pStyle w:val="NoSpacing"/>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679"/>
        <w:gridCol w:w="4229"/>
      </w:tblGrid>
      <w:tr w:rsidRPr="00CF309B" w:rsidR="002951A1" w:rsidTr="2877DE32" w14:paraId="5B515904" w14:textId="77777777">
        <w:trPr>
          <w:trHeight w:val="850"/>
        </w:trPr>
        <w:tc>
          <w:tcPr>
            <w:tcW w:w="4679" w:type="dxa"/>
            <w:shd w:val="clear" w:color="auto" w:fill="D9D9D9" w:themeFill="background1" w:themeFillShade="D9"/>
            <w:tcMar/>
            <w:vAlign w:val="center"/>
          </w:tcPr>
          <w:p w:rsidRPr="002951A1" w:rsidR="002951A1" w:rsidP="002951A1" w:rsidRDefault="002951A1" w14:paraId="229B6417" w14:textId="462CAB9C">
            <w:pPr>
              <w:pStyle w:val="NoSpacing"/>
              <w:spacing w:line="276" w:lineRule="auto"/>
              <w:jc w:val="center"/>
              <w:rPr>
                <w:rFonts w:ascii="Arial" w:hAnsi="Arial" w:cs="Arial"/>
                <w:sz w:val="24"/>
                <w:szCs w:val="24"/>
              </w:rPr>
            </w:pPr>
            <w:r>
              <w:rPr>
                <w:rFonts w:ascii="Arial" w:hAnsi="Arial" w:cs="Arial"/>
                <w:sz w:val="24"/>
                <w:szCs w:val="24"/>
              </w:rPr>
              <w:t>Advert Launch</w:t>
            </w:r>
          </w:p>
        </w:tc>
        <w:tc>
          <w:tcPr>
            <w:tcW w:w="4229" w:type="dxa"/>
            <w:shd w:val="clear" w:color="auto" w:fill="auto"/>
            <w:tcMar/>
            <w:vAlign w:val="center"/>
          </w:tcPr>
          <w:p w:rsidRPr="002951A1" w:rsidR="002951A1" w:rsidP="002951A1" w:rsidRDefault="0A0EBDB9" w14:paraId="3E5B9AE0" w14:textId="4EA47EA0">
            <w:pPr>
              <w:pStyle w:val="NoSpacing"/>
              <w:spacing w:line="276" w:lineRule="auto"/>
              <w:jc w:val="center"/>
              <w:rPr>
                <w:rFonts w:ascii="Arial" w:hAnsi="Arial" w:cs="Arial"/>
                <w:sz w:val="24"/>
                <w:szCs w:val="24"/>
              </w:rPr>
            </w:pPr>
            <w:r w:rsidRPr="2877DE32" w:rsidR="779347B7">
              <w:rPr>
                <w:rFonts w:ascii="Arial" w:hAnsi="Arial" w:cs="Arial"/>
                <w:sz w:val="24"/>
                <w:szCs w:val="24"/>
              </w:rPr>
              <w:t>03</w:t>
            </w:r>
            <w:r w:rsidRPr="2877DE32" w:rsidR="025BC798">
              <w:rPr>
                <w:rFonts w:ascii="Arial" w:hAnsi="Arial" w:cs="Arial"/>
                <w:sz w:val="24"/>
                <w:szCs w:val="24"/>
              </w:rPr>
              <w:t>/0</w:t>
            </w:r>
            <w:r w:rsidRPr="2877DE32" w:rsidR="2A00E56B">
              <w:rPr>
                <w:rFonts w:ascii="Arial" w:hAnsi="Arial" w:cs="Arial"/>
                <w:sz w:val="24"/>
                <w:szCs w:val="24"/>
              </w:rPr>
              <w:t>3</w:t>
            </w:r>
            <w:r w:rsidRPr="2877DE32" w:rsidR="6C844377">
              <w:rPr>
                <w:rFonts w:ascii="Arial" w:hAnsi="Arial" w:cs="Arial"/>
                <w:sz w:val="24"/>
                <w:szCs w:val="24"/>
              </w:rPr>
              <w:t>/2025</w:t>
            </w:r>
          </w:p>
        </w:tc>
      </w:tr>
      <w:tr w:rsidRPr="00CF309B" w:rsidR="008F3954" w:rsidTr="2877DE32" w14:paraId="53B0072B" w14:textId="77777777">
        <w:trPr>
          <w:trHeight w:val="850"/>
        </w:trPr>
        <w:tc>
          <w:tcPr>
            <w:tcW w:w="4679" w:type="dxa"/>
            <w:shd w:val="clear" w:color="auto" w:fill="D9D9D9" w:themeFill="background1" w:themeFillShade="D9"/>
            <w:tcMar/>
            <w:vAlign w:val="center"/>
          </w:tcPr>
          <w:p w:rsidRPr="002951A1" w:rsidR="008F3954" w:rsidP="002951A1" w:rsidRDefault="008F3954" w14:paraId="487AF60C" w14:textId="70EE341A">
            <w:pPr>
              <w:pStyle w:val="NoSpacing"/>
              <w:spacing w:line="276" w:lineRule="auto"/>
              <w:jc w:val="center"/>
              <w:rPr>
                <w:rFonts w:ascii="Arial" w:hAnsi="Arial" w:cs="Arial"/>
                <w:sz w:val="24"/>
                <w:szCs w:val="24"/>
              </w:rPr>
            </w:pPr>
            <w:r w:rsidRPr="002951A1">
              <w:rPr>
                <w:rFonts w:ascii="Arial" w:hAnsi="Arial" w:cs="Arial"/>
                <w:sz w:val="24"/>
                <w:szCs w:val="24"/>
              </w:rPr>
              <w:t>Advert Closing Date</w:t>
            </w:r>
          </w:p>
        </w:tc>
        <w:tc>
          <w:tcPr>
            <w:tcW w:w="4229" w:type="dxa"/>
            <w:shd w:val="clear" w:color="auto" w:fill="auto"/>
            <w:tcMar/>
            <w:vAlign w:val="center"/>
          </w:tcPr>
          <w:p w:rsidRPr="002951A1" w:rsidR="008F3954" w:rsidP="7B67B76D" w:rsidRDefault="283DEA0E" w14:paraId="303DF36A" w14:textId="060535A5">
            <w:pPr>
              <w:pStyle w:val="NoSpacing"/>
              <w:spacing w:line="276" w:lineRule="auto"/>
              <w:jc w:val="center"/>
              <w:rPr>
                <w:rFonts w:ascii="Arial" w:hAnsi="Arial" w:cs="Arial"/>
                <w:sz w:val="24"/>
                <w:szCs w:val="24"/>
              </w:rPr>
            </w:pPr>
            <w:r w:rsidRPr="016F0837" w:rsidR="1E880FB8">
              <w:rPr>
                <w:rFonts w:ascii="Arial" w:hAnsi="Arial" w:cs="Arial"/>
                <w:sz w:val="24"/>
                <w:szCs w:val="24"/>
              </w:rPr>
              <w:t>21</w:t>
            </w:r>
            <w:r w:rsidRPr="016F0837" w:rsidR="1D24A1CB">
              <w:rPr>
                <w:rFonts w:ascii="Arial" w:hAnsi="Arial" w:cs="Arial"/>
                <w:sz w:val="24"/>
                <w:szCs w:val="24"/>
              </w:rPr>
              <w:t>/04/</w:t>
            </w:r>
            <w:r w:rsidRPr="016F0837" w:rsidR="1D24A1CB">
              <w:rPr>
                <w:rFonts w:ascii="Arial" w:hAnsi="Arial" w:cs="Arial"/>
                <w:sz w:val="24"/>
                <w:szCs w:val="24"/>
              </w:rPr>
              <w:t>2025</w:t>
            </w:r>
          </w:p>
        </w:tc>
      </w:tr>
      <w:tr w:rsidRPr="00CF309B" w:rsidR="008F3954" w:rsidTr="2877DE32" w14:paraId="65A1BEA0" w14:textId="77777777">
        <w:trPr>
          <w:trHeight w:val="850"/>
        </w:trPr>
        <w:tc>
          <w:tcPr>
            <w:tcW w:w="4679" w:type="dxa"/>
            <w:shd w:val="clear" w:color="auto" w:fill="D9D9D9" w:themeFill="background1" w:themeFillShade="D9"/>
            <w:tcMar/>
            <w:vAlign w:val="center"/>
          </w:tcPr>
          <w:p w:rsidRPr="002951A1" w:rsidR="008F3954" w:rsidP="002951A1" w:rsidRDefault="008F3954" w14:paraId="11C9CEAF" w14:textId="464F058D">
            <w:pPr>
              <w:pStyle w:val="NoSpacing"/>
              <w:spacing w:line="276" w:lineRule="auto"/>
              <w:jc w:val="center"/>
              <w:rPr>
                <w:rFonts w:ascii="Arial" w:hAnsi="Arial" w:cs="Arial"/>
                <w:sz w:val="24"/>
                <w:szCs w:val="24"/>
              </w:rPr>
            </w:pPr>
            <w:r w:rsidRPr="002951A1">
              <w:rPr>
                <w:rFonts w:ascii="Arial" w:hAnsi="Arial" w:cs="Arial"/>
                <w:sz w:val="24"/>
                <w:szCs w:val="24"/>
              </w:rPr>
              <w:t>Short List Meeting</w:t>
            </w:r>
          </w:p>
        </w:tc>
        <w:tc>
          <w:tcPr>
            <w:tcW w:w="4229" w:type="dxa"/>
            <w:shd w:val="clear" w:color="auto" w:fill="auto"/>
            <w:tcMar/>
            <w:vAlign w:val="center"/>
          </w:tcPr>
          <w:p w:rsidRPr="002951A1" w:rsidR="008F3954" w:rsidP="75D2C191" w:rsidRDefault="03EC7E40" w14:paraId="060AC12E" w14:textId="61ECE76A">
            <w:pPr>
              <w:pStyle w:val="NoSpacing"/>
              <w:suppressLineNumbers w:val="0"/>
              <w:bidi w:val="0"/>
              <w:spacing w:before="0" w:beforeAutospacing="off" w:after="0" w:afterAutospacing="off" w:line="276" w:lineRule="auto"/>
              <w:ind w:left="0" w:right="0"/>
              <w:jc w:val="center"/>
            </w:pPr>
            <w:r w:rsidRPr="016F0837" w:rsidR="03E4B485">
              <w:rPr>
                <w:rFonts w:ascii="Arial" w:hAnsi="Arial" w:cs="Arial"/>
                <w:sz w:val="24"/>
                <w:szCs w:val="24"/>
              </w:rPr>
              <w:t>May</w:t>
            </w:r>
            <w:r w:rsidRPr="016F0837" w:rsidR="0BEC1570">
              <w:rPr>
                <w:rFonts w:ascii="Arial" w:hAnsi="Arial" w:cs="Arial"/>
                <w:sz w:val="24"/>
                <w:szCs w:val="24"/>
              </w:rPr>
              <w:t xml:space="preserve"> 2025</w:t>
            </w:r>
          </w:p>
        </w:tc>
      </w:tr>
      <w:tr w:rsidRPr="00CF309B" w:rsidR="008F3954" w:rsidTr="2877DE32" w14:paraId="2E14E0A8" w14:textId="77777777">
        <w:trPr>
          <w:trHeight w:val="850"/>
        </w:trPr>
        <w:tc>
          <w:tcPr>
            <w:tcW w:w="4679" w:type="dxa"/>
            <w:shd w:val="clear" w:color="auto" w:fill="D9D9D9" w:themeFill="background1" w:themeFillShade="D9"/>
            <w:tcMar/>
            <w:vAlign w:val="center"/>
          </w:tcPr>
          <w:p w:rsidRPr="002951A1" w:rsidR="008F3954" w:rsidP="002951A1" w:rsidRDefault="008F3954" w14:paraId="5E02BF16" w14:textId="3B790B7B">
            <w:pPr>
              <w:pStyle w:val="NoSpacing"/>
              <w:spacing w:line="276" w:lineRule="auto"/>
              <w:jc w:val="center"/>
              <w:rPr>
                <w:rFonts w:ascii="Arial" w:hAnsi="Arial" w:cs="Arial"/>
                <w:sz w:val="24"/>
                <w:szCs w:val="24"/>
              </w:rPr>
            </w:pPr>
            <w:r w:rsidRPr="002951A1">
              <w:rPr>
                <w:rFonts w:ascii="Arial" w:hAnsi="Arial" w:cs="Arial"/>
                <w:sz w:val="24"/>
                <w:szCs w:val="24"/>
              </w:rPr>
              <w:t>Final Panel Interviews</w:t>
            </w:r>
          </w:p>
        </w:tc>
        <w:tc>
          <w:tcPr>
            <w:tcW w:w="4229" w:type="dxa"/>
            <w:shd w:val="clear" w:color="auto" w:fill="auto"/>
            <w:tcMar/>
            <w:vAlign w:val="center"/>
          </w:tcPr>
          <w:p w:rsidRPr="002951A1" w:rsidR="008F3954" w:rsidP="75D2C191" w:rsidRDefault="30E000F5" w14:paraId="2A698B61" w14:textId="00B8B2B9">
            <w:pPr>
              <w:pStyle w:val="NoSpacing"/>
              <w:suppressLineNumbers w:val="0"/>
              <w:spacing w:before="0" w:beforeAutospacing="off" w:after="0" w:afterAutospacing="off" w:line="276" w:lineRule="auto"/>
              <w:ind/>
              <w:jc w:val="center"/>
              <w:rPr>
                <w:rFonts w:ascii="Arial" w:hAnsi="Arial" w:cs="Arial"/>
                <w:sz w:val="24"/>
                <w:szCs w:val="24"/>
              </w:rPr>
            </w:pPr>
            <w:r w:rsidRPr="016F0837" w:rsidR="14930AD7">
              <w:rPr>
                <w:rFonts w:ascii="Arial" w:hAnsi="Arial" w:cs="Arial"/>
                <w:sz w:val="24"/>
                <w:szCs w:val="24"/>
              </w:rPr>
              <w:t>June</w:t>
            </w:r>
            <w:r w:rsidRPr="016F0837" w:rsidR="17932E97">
              <w:rPr>
                <w:rFonts w:ascii="Arial" w:hAnsi="Arial" w:cs="Arial"/>
                <w:sz w:val="24"/>
                <w:szCs w:val="24"/>
              </w:rPr>
              <w:t xml:space="preserve"> 2025</w:t>
            </w:r>
          </w:p>
        </w:tc>
      </w:tr>
      <w:tr w:rsidRPr="00CF309B" w:rsidR="008F3954" w:rsidTr="2877DE32" w14:paraId="1745CE15" w14:textId="77777777">
        <w:trPr>
          <w:trHeight w:val="850"/>
        </w:trPr>
        <w:tc>
          <w:tcPr>
            <w:tcW w:w="4679" w:type="dxa"/>
            <w:shd w:val="clear" w:color="auto" w:fill="D9D9D9" w:themeFill="background1" w:themeFillShade="D9"/>
            <w:tcMar/>
            <w:vAlign w:val="center"/>
          </w:tcPr>
          <w:p w:rsidRPr="002951A1" w:rsidR="008F3954" w:rsidP="002951A1" w:rsidRDefault="008F3954" w14:paraId="1507524A" w14:textId="0E6298C8">
            <w:pPr>
              <w:pStyle w:val="NoSpacing"/>
              <w:spacing w:line="276" w:lineRule="auto"/>
              <w:jc w:val="center"/>
              <w:rPr>
                <w:rFonts w:ascii="Arial" w:hAnsi="Arial" w:cs="Arial"/>
                <w:sz w:val="24"/>
                <w:szCs w:val="24"/>
              </w:rPr>
            </w:pPr>
            <w:r w:rsidRPr="002951A1">
              <w:rPr>
                <w:rFonts w:ascii="Arial" w:hAnsi="Arial" w:cs="Arial"/>
                <w:sz w:val="24"/>
                <w:szCs w:val="24"/>
              </w:rPr>
              <w:t>Meeting with Secretary of State (if required)</w:t>
            </w:r>
          </w:p>
        </w:tc>
        <w:tc>
          <w:tcPr>
            <w:tcW w:w="4229" w:type="dxa"/>
            <w:shd w:val="clear" w:color="auto" w:fill="auto"/>
            <w:tcMar/>
            <w:vAlign w:val="center"/>
          </w:tcPr>
          <w:p w:rsidRPr="002951A1" w:rsidR="008F3954" w:rsidP="7B67B76D" w:rsidRDefault="008F3954" w14:paraId="54ECB0C1" w14:textId="77777777">
            <w:pPr>
              <w:pStyle w:val="NoSpacing"/>
              <w:spacing w:line="276" w:lineRule="auto"/>
              <w:jc w:val="center"/>
              <w:rPr>
                <w:rFonts w:ascii="Arial" w:hAnsi="Arial" w:cs="Arial"/>
                <w:sz w:val="24"/>
                <w:szCs w:val="24"/>
              </w:rPr>
            </w:pPr>
            <w:r w:rsidRPr="7B67B76D">
              <w:rPr>
                <w:rFonts w:ascii="Arial" w:hAnsi="Arial" w:cs="Arial"/>
                <w:sz w:val="24"/>
                <w:szCs w:val="24"/>
              </w:rPr>
              <w:t>TBC</w:t>
            </w:r>
          </w:p>
        </w:tc>
      </w:tr>
    </w:tbl>
    <w:p w:rsidR="2717D8D4" w:rsidP="2717D8D4" w:rsidRDefault="2717D8D4" w14:paraId="7C5C4F61" w14:textId="634DFEE0">
      <w:pPr>
        <w:pStyle w:val="Heading2"/>
      </w:pPr>
    </w:p>
    <w:p w:rsidR="00304303" w:rsidRDefault="00304303" w14:paraId="2E0CD107" w14:textId="0DB54CDE">
      <w:pPr>
        <w:rPr>
          <w:rFonts w:ascii="Arial" w:hAnsi="Arial" w:eastAsia="Times New Roman" w:cs="Times New Roman"/>
          <w:b/>
          <w:bCs/>
          <w:iCs/>
          <w:color w:val="00682F"/>
          <w:sz w:val="32"/>
          <w:szCs w:val="28"/>
          <w:lang w:eastAsia="en-GB"/>
        </w:rPr>
      </w:pPr>
      <w:bookmarkStart w:name="_Toc781392857" w:id="45"/>
      <w:r>
        <w:br w:type="page"/>
      </w:r>
    </w:p>
    <w:p w:rsidRPr="000146AA" w:rsidR="008F3954" w:rsidP="002951A1" w:rsidRDefault="3C73E0FC" w14:paraId="4EC94ABB" w14:textId="29E76B51">
      <w:pPr>
        <w:pStyle w:val="Heading2"/>
      </w:pPr>
      <w:bookmarkStart w:name="_Toc1196752410" w:id="1374112231"/>
      <w:r w:rsidR="3C73E0FC">
        <w:rPr/>
        <w:t>Selection Process</w:t>
      </w:r>
      <w:bookmarkEnd w:id="45"/>
      <w:bookmarkEnd w:id="1374112231"/>
    </w:p>
    <w:p w:rsidR="002951A1" w:rsidP="002951A1" w:rsidRDefault="008F3954" w14:paraId="5F1C1DF9" w14:textId="5C65FF97">
      <w:pPr>
        <w:pStyle w:val="NormalWeb"/>
        <w:spacing w:after="120" w:line="276" w:lineRule="auto"/>
        <w:jc w:val="left"/>
        <w:rPr>
          <w:rFonts w:ascii="Arial" w:hAnsi="Arial" w:cs="Arial"/>
        </w:rPr>
      </w:pPr>
      <w:r w:rsidRPr="24FE5394">
        <w:rPr>
          <w:rFonts w:ascii="Arial" w:hAnsi="Arial" w:cs="Arial"/>
        </w:rPr>
        <w:t>This role is being competed in accordance with the Governance Code (</w:t>
      </w:r>
      <w:r w:rsidRPr="24FE5394" w:rsidR="20885B7F">
        <w:rPr>
          <w:rFonts w:ascii="Arial" w:hAnsi="Arial" w:cs="Arial"/>
        </w:rPr>
        <w:t>February 2024</w:t>
      </w:r>
      <w:r w:rsidRPr="24FE5394">
        <w:rPr>
          <w:rFonts w:ascii="Arial" w:hAnsi="Arial" w:cs="Arial"/>
        </w:rPr>
        <w:t xml:space="preserve">), which sets out the regulatory framework for public appointments processes. The Code is based on three core principles – merit, </w:t>
      </w:r>
      <w:r w:rsidRPr="24FE5394" w:rsidR="00E25897">
        <w:rPr>
          <w:rFonts w:ascii="Arial" w:hAnsi="Arial" w:cs="Arial"/>
        </w:rPr>
        <w:t>openness,</w:t>
      </w:r>
      <w:r w:rsidRPr="24FE5394">
        <w:rPr>
          <w:rFonts w:ascii="Arial" w:hAnsi="Arial" w:cs="Arial"/>
        </w:rPr>
        <w:t xml:space="preserve"> and fairness.</w:t>
      </w:r>
    </w:p>
    <w:p w:rsidRPr="00CF309B" w:rsidR="008F3954" w:rsidP="002951A1" w:rsidRDefault="008F3954" w14:paraId="394329A9" w14:textId="3AA0BAF0">
      <w:pPr>
        <w:pStyle w:val="NormalWeb"/>
        <w:spacing w:after="120" w:line="276" w:lineRule="auto"/>
        <w:jc w:val="left"/>
        <w:rPr>
          <w:rFonts w:ascii="Arial" w:hAnsi="Arial" w:cs="Arial"/>
        </w:rPr>
      </w:pPr>
      <w:r w:rsidRPr="0AF803CF">
        <w:rPr>
          <w:rFonts w:ascii="Arial" w:hAnsi="Arial" w:cs="Arial"/>
        </w:rPr>
        <w:t xml:space="preserve">The selection panel for this appointment competition </w:t>
      </w:r>
      <w:r w:rsidRPr="0AF803CF" w:rsidR="765E433C">
        <w:rPr>
          <w:rFonts w:ascii="Arial" w:hAnsi="Arial" w:cs="Arial"/>
        </w:rPr>
        <w:t xml:space="preserve">will </w:t>
      </w:r>
      <w:r w:rsidRPr="0AF803CF" w:rsidR="07B165F4">
        <w:rPr>
          <w:rFonts w:ascii="Arial" w:hAnsi="Arial" w:cs="Arial"/>
        </w:rPr>
        <w:t>be:</w:t>
      </w:r>
      <w:r w:rsidRPr="0AF803CF">
        <w:rPr>
          <w:rFonts w:ascii="Arial" w:hAnsi="Arial" w:cs="Arial"/>
        </w:rPr>
        <w:t xml:space="preserve"> </w:t>
      </w:r>
      <w:r w:rsidRPr="0AF803CF" w:rsidR="00D85002">
        <w:rPr>
          <w:rFonts w:ascii="Arial" w:hAnsi="Arial" w:cs="Arial"/>
        </w:rPr>
        <w:t>Lord Simon Stevens (MCA Non-Executive Chair), Nigel Pusey (MCA NED), Lola Fadina (DfT Maritime Director, Chair), and Sarah Philbrick (Independent Panel Members, VCA NED).</w:t>
      </w:r>
    </w:p>
    <w:p w:rsidR="6BA1F42C" w:rsidP="002951A1" w:rsidRDefault="2432D1E2" w14:paraId="1DE7EACF" w14:textId="53E45743">
      <w:pPr>
        <w:pStyle w:val="Default"/>
        <w:spacing w:after="120" w:line="276" w:lineRule="auto"/>
      </w:pPr>
      <w:r w:rsidRPr="1835F1BF">
        <w:rPr>
          <w:rFonts w:eastAsia="Arial"/>
          <w:color w:val="000000" w:themeColor="text1"/>
        </w:rPr>
        <w:t>The DfT Public Appointments Team will acknowledge your application and keep you updated on the progress of the competition.</w:t>
      </w:r>
    </w:p>
    <w:p w:rsidRPr="00CF309B" w:rsidR="008F3954" w:rsidP="002951A1" w:rsidRDefault="008F3954" w14:paraId="2138FE0E" w14:textId="5919B2BA">
      <w:pPr>
        <w:pStyle w:val="Default"/>
        <w:tabs>
          <w:tab w:val="left" w:pos="0"/>
        </w:tabs>
        <w:spacing w:after="120" w:line="276" w:lineRule="auto"/>
      </w:pPr>
      <w:r w:rsidRPr="00CF309B">
        <w:t xml:space="preserve">At the short-listing meeting the selection panel will assess each application against the essential criteria and decide who to invite for interview.  </w:t>
      </w:r>
    </w:p>
    <w:p w:rsidR="008F3954" w:rsidP="2B1D7050" w:rsidRDefault="3C73E0FC" w14:paraId="1D820659" w14:textId="7979722D">
      <w:pPr>
        <w:pStyle w:val="Default"/>
        <w:spacing w:after="120" w:line="276" w:lineRule="auto"/>
      </w:pPr>
      <w:r>
        <w:t xml:space="preserve">Interviews are expected to take place </w:t>
      </w:r>
      <w:r w:rsidR="3F38F476">
        <w:t>a</w:t>
      </w:r>
      <w:r w:rsidR="1FFA378B">
        <w:t xml:space="preserve">t a </w:t>
      </w:r>
      <w:r w:rsidR="248F1576">
        <w:t xml:space="preserve">location </w:t>
      </w:r>
      <w:r w:rsidR="1FFA378B">
        <w:t>to be confirmed</w:t>
      </w:r>
      <w:r>
        <w:t xml:space="preserve"> for between 45 and 60 minutes. Further details about the format will be provided to you in advance.</w:t>
      </w:r>
    </w:p>
    <w:p w:rsidR="0017203F" w:rsidP="002951A1" w:rsidRDefault="00C91384" w14:paraId="63E2014E" w14:textId="75B44D07">
      <w:pPr>
        <w:pStyle w:val="Default"/>
        <w:spacing w:after="120" w:line="276" w:lineRule="auto"/>
      </w:pPr>
      <w:r w:rsidRPr="00CF309B">
        <w:rPr>
          <w:u w:val="single"/>
        </w:rPr>
        <w:t>Please note:</w:t>
      </w:r>
      <w:r w:rsidRPr="00CF309B">
        <w:t xml:space="preserve"> Expenses incurred by candidates during the recruitment process will not be reimbursed except in exceptional circumstances and only when agreed in advance with the DfT Public Appointments Team.</w:t>
      </w:r>
    </w:p>
    <w:p w:rsidRPr="00CF309B" w:rsidR="0017203F" w:rsidP="002951A1" w:rsidRDefault="0017203F" w14:paraId="1F5E675D" w14:textId="43E8300F">
      <w:pPr>
        <w:pStyle w:val="Default"/>
        <w:spacing w:after="120" w:line="276" w:lineRule="auto"/>
        <w:rPr>
          <w:b/>
          <w:bCs/>
          <w:color w:val="8F23B3"/>
        </w:rPr>
      </w:pPr>
      <w:r>
        <w:t xml:space="preserve">You can expect the </w:t>
      </w:r>
      <w:r w:rsidR="00B94F38">
        <w:t xml:space="preserve">recruitment process to take approximately </w:t>
      </w:r>
      <w:r w:rsidR="5C98888D">
        <w:t>3-</w:t>
      </w:r>
      <w:r w:rsidR="011AC620">
        <w:t>6</w:t>
      </w:r>
      <w:r w:rsidR="00B94F38">
        <w:t xml:space="preserve"> months, however, applicants </w:t>
      </w:r>
      <w:r w:rsidR="00B3484A">
        <w:t xml:space="preserve">will be kept informed of progress. </w:t>
      </w:r>
    </w:p>
    <w:p w:rsidR="00C91384" w:rsidP="008F3954" w:rsidRDefault="00C91384" w14:paraId="79FFDDE5" w14:textId="77777777">
      <w:pPr>
        <w:pStyle w:val="Default"/>
        <w:tabs>
          <w:tab w:val="left" w:pos="0"/>
        </w:tabs>
      </w:pPr>
    </w:p>
    <w:p w:rsidR="002951A1" w:rsidRDefault="002951A1" w14:paraId="00F3F611" w14:textId="77777777">
      <w:pPr>
        <w:rPr>
          <w:rFonts w:ascii="Arial" w:hAnsi="Arial" w:eastAsia="Times New Roman" w:cs="Times New Roman"/>
          <w:b/>
          <w:bCs/>
          <w:iCs/>
          <w:color w:val="00682F"/>
          <w:sz w:val="32"/>
          <w:szCs w:val="28"/>
          <w:lang w:eastAsia="en-GB"/>
        </w:rPr>
      </w:pPr>
      <w:r>
        <w:br w:type="page"/>
      </w:r>
    </w:p>
    <w:p w:rsidR="002951A1" w:rsidP="002951A1" w:rsidRDefault="540A62A1" w14:paraId="673CFB7B" w14:textId="6B22D33A">
      <w:pPr>
        <w:pStyle w:val="Heading2"/>
      </w:pPr>
      <w:bookmarkStart w:name="_Toc1701062010" w:id="47"/>
      <w:bookmarkStart w:name="_Toc162857790" w:id="1650438260"/>
      <w:r w:rsidR="540A62A1">
        <w:rPr/>
        <w:t>Additional Information</w:t>
      </w:r>
      <w:bookmarkEnd w:id="47"/>
      <w:bookmarkEnd w:id="1650438260"/>
    </w:p>
    <w:p w:rsidRPr="002951A1" w:rsidR="002951A1" w:rsidP="002951A1" w:rsidRDefault="002951A1" w14:paraId="3951216F" w14:textId="77777777">
      <w:pPr>
        <w:pStyle w:val="NoSpacing"/>
        <w:rPr>
          <w:lang w:eastAsia="en-GB"/>
        </w:rPr>
      </w:pPr>
    </w:p>
    <w:p w:rsidRPr="002951A1" w:rsidR="00C91384" w:rsidP="002951A1" w:rsidRDefault="540A62A1" w14:paraId="7AA977AF" w14:textId="77777777">
      <w:pPr>
        <w:pStyle w:val="Heading3"/>
      </w:pPr>
      <w:bookmarkStart w:name="_Toc228328687" w:id="49"/>
      <w:bookmarkStart w:name="_Toc1117458515" w:id="917391149"/>
      <w:r w:rsidR="540A62A1">
        <w:rPr/>
        <w:t>Appointment Term</w:t>
      </w:r>
      <w:bookmarkEnd w:id="49"/>
      <w:bookmarkEnd w:id="917391149"/>
      <w:r w:rsidR="540A62A1">
        <w:rPr/>
        <w:t xml:space="preserve"> </w:t>
      </w:r>
    </w:p>
    <w:p w:rsidRPr="002951A1" w:rsidR="002951A1" w:rsidP="002951A1" w:rsidRDefault="00C91384" w14:paraId="519F7ECB" w14:textId="38923EFD">
      <w:pPr>
        <w:spacing w:after="120" w:line="276" w:lineRule="auto"/>
        <w:rPr>
          <w:rFonts w:ascii="Arial" w:hAnsi="Arial" w:cs="Arial"/>
          <w:sz w:val="24"/>
          <w:szCs w:val="24"/>
        </w:rPr>
      </w:pPr>
      <w:r w:rsidRPr="5BBF7F6F">
        <w:rPr>
          <w:rFonts w:ascii="Arial" w:hAnsi="Arial" w:cs="Arial"/>
          <w:sz w:val="24"/>
          <w:szCs w:val="24"/>
        </w:rPr>
        <w:t xml:space="preserve">Your appointment as </w:t>
      </w:r>
      <w:r w:rsidRPr="5BBF7F6F" w:rsidR="3E2E4B50">
        <w:rPr>
          <w:rFonts w:ascii="Arial" w:hAnsi="Arial" w:cs="Arial"/>
          <w:sz w:val="24"/>
          <w:szCs w:val="24"/>
        </w:rPr>
        <w:t xml:space="preserve">a </w:t>
      </w:r>
      <w:r w:rsidRPr="5BBF7F6F">
        <w:rPr>
          <w:rFonts w:ascii="Arial" w:hAnsi="Arial" w:cs="Arial"/>
          <w:sz w:val="24"/>
          <w:szCs w:val="24"/>
        </w:rPr>
        <w:t xml:space="preserve">Non-Executive Board member </w:t>
      </w:r>
      <w:r w:rsidRPr="5BBF7F6F" w:rsidR="6E19C39F">
        <w:rPr>
          <w:rFonts w:ascii="Arial" w:hAnsi="Arial" w:cs="Arial"/>
          <w:sz w:val="24"/>
          <w:szCs w:val="24"/>
        </w:rPr>
        <w:t xml:space="preserve">(ARAC Chair) </w:t>
      </w:r>
      <w:r w:rsidRPr="5BBF7F6F">
        <w:rPr>
          <w:rFonts w:ascii="Arial" w:hAnsi="Arial" w:cs="Arial"/>
          <w:sz w:val="24"/>
          <w:szCs w:val="24"/>
        </w:rPr>
        <w:t xml:space="preserve">of </w:t>
      </w:r>
      <w:r w:rsidRPr="5BBF7F6F" w:rsidR="00912B26">
        <w:rPr>
          <w:rFonts w:ascii="Arial" w:hAnsi="Arial" w:cs="Arial"/>
          <w:sz w:val="24"/>
          <w:szCs w:val="24"/>
        </w:rPr>
        <w:t>MCA</w:t>
      </w:r>
      <w:r w:rsidRPr="5BBF7F6F">
        <w:rPr>
          <w:rFonts w:ascii="Arial" w:hAnsi="Arial" w:cs="Arial"/>
          <w:sz w:val="24"/>
          <w:szCs w:val="24"/>
        </w:rPr>
        <w:t xml:space="preserve"> will be made by the Secretary of State.</w:t>
      </w:r>
    </w:p>
    <w:p w:rsidRPr="002951A1" w:rsidR="002951A1" w:rsidP="7B67B76D" w:rsidRDefault="00C91384" w14:paraId="3FA99C09" w14:textId="5794DDB9">
      <w:pPr>
        <w:spacing w:after="120" w:line="276" w:lineRule="auto"/>
        <w:rPr>
          <w:rFonts w:ascii="Arial" w:hAnsi="Arial" w:cs="Arial"/>
          <w:sz w:val="24"/>
          <w:szCs w:val="24"/>
        </w:rPr>
      </w:pPr>
      <w:r w:rsidRPr="7B67B76D">
        <w:rPr>
          <w:rFonts w:ascii="Arial" w:hAnsi="Arial" w:cs="Arial"/>
          <w:sz w:val="24"/>
          <w:szCs w:val="24"/>
        </w:rPr>
        <w:t xml:space="preserve">The appointment will be for an initial term of </w:t>
      </w:r>
      <w:r w:rsidRPr="7B67B76D" w:rsidR="00912B26">
        <w:rPr>
          <w:rFonts w:ascii="Arial" w:hAnsi="Arial" w:cs="Arial"/>
          <w:sz w:val="24"/>
          <w:szCs w:val="24"/>
        </w:rPr>
        <w:t>3</w:t>
      </w:r>
      <w:r w:rsidRPr="7B67B76D">
        <w:rPr>
          <w:rFonts w:ascii="Arial" w:hAnsi="Arial" w:cs="Arial"/>
          <w:sz w:val="24"/>
          <w:szCs w:val="24"/>
        </w:rPr>
        <w:t xml:space="preserve"> years, with the option of re-appointment for up to a further </w:t>
      </w:r>
      <w:r w:rsidRPr="7B67B76D" w:rsidR="00912B26">
        <w:rPr>
          <w:rFonts w:ascii="Arial" w:hAnsi="Arial" w:cs="Arial"/>
          <w:sz w:val="24"/>
          <w:szCs w:val="24"/>
        </w:rPr>
        <w:t>3</w:t>
      </w:r>
      <w:r w:rsidRPr="7B67B76D">
        <w:rPr>
          <w:rFonts w:ascii="Arial" w:hAnsi="Arial" w:cs="Arial"/>
          <w:sz w:val="24"/>
          <w:szCs w:val="24"/>
        </w:rPr>
        <w:t xml:space="preserve"> years by mutual agreement</w:t>
      </w:r>
      <w:r w:rsidRPr="7B67B76D" w:rsidR="57EE14B0">
        <w:rPr>
          <w:rFonts w:ascii="Arial" w:hAnsi="Arial" w:cs="Arial"/>
          <w:sz w:val="24"/>
          <w:szCs w:val="24"/>
        </w:rPr>
        <w:t xml:space="preserve"> and subject to ministerial approval.</w:t>
      </w:r>
    </w:p>
    <w:p w:rsidRPr="002951A1" w:rsidR="002951A1" w:rsidP="002951A1" w:rsidRDefault="00C91384" w14:paraId="64195373" w14:textId="66488E59">
      <w:pPr>
        <w:spacing w:after="120" w:line="276" w:lineRule="auto"/>
        <w:rPr>
          <w:rFonts w:ascii="Arial" w:hAnsi="Arial" w:cs="Arial"/>
          <w:sz w:val="24"/>
          <w:szCs w:val="24"/>
        </w:rPr>
      </w:pPr>
      <w:r w:rsidRPr="002951A1">
        <w:rPr>
          <w:rFonts w:ascii="Arial" w:hAnsi="Arial" w:cs="Arial"/>
          <w:sz w:val="24"/>
          <w:szCs w:val="24"/>
        </w:rPr>
        <w:t>It should be noted that this post is a public appointment; Non-Executive Board members are neither employees of the Crown nor the Department for Transport. Such appointments are not normally subject to the provisions of employment law.</w:t>
      </w:r>
    </w:p>
    <w:p w:rsidR="002951A1" w:rsidP="0053042D" w:rsidRDefault="00C91384" w14:paraId="6E24E496" w14:textId="578EEBCA">
      <w:pPr>
        <w:spacing w:after="120" w:line="276" w:lineRule="auto"/>
        <w:rPr>
          <w:rFonts w:ascii="Arial" w:hAnsi="Arial" w:cs="Arial"/>
          <w:sz w:val="24"/>
          <w:szCs w:val="24"/>
        </w:rPr>
      </w:pPr>
      <w:r w:rsidRPr="002951A1">
        <w:rPr>
          <w:rFonts w:ascii="Arial" w:hAnsi="Arial" w:cs="Arial"/>
          <w:sz w:val="24"/>
          <w:szCs w:val="24"/>
        </w:rPr>
        <w:t>Appointments may be ended prior to the conclusion of the period of appointment.</w:t>
      </w:r>
    </w:p>
    <w:p w:rsidRPr="0053042D" w:rsidR="0053042D" w:rsidP="0053042D" w:rsidRDefault="0053042D" w14:paraId="77FDE327" w14:textId="77777777">
      <w:pPr>
        <w:pStyle w:val="NoSpacing"/>
      </w:pPr>
    </w:p>
    <w:p w:rsidRPr="0053042D" w:rsidR="00C91384" w:rsidP="0053042D" w:rsidRDefault="540A62A1" w14:paraId="711FA141" w14:textId="42167877">
      <w:pPr>
        <w:pStyle w:val="Heading3"/>
      </w:pPr>
      <w:bookmarkStart w:name="_Toc811089961" w:id="51"/>
      <w:bookmarkStart w:name="_Toc1374191180" w:id="1153643847"/>
      <w:r w:rsidR="540A62A1">
        <w:rPr/>
        <w:t>Time Commitment</w:t>
      </w:r>
      <w:bookmarkEnd w:id="51"/>
      <w:bookmarkEnd w:id="1153643847"/>
      <w:r w:rsidR="540A62A1">
        <w:rPr/>
        <w:t xml:space="preserve"> </w:t>
      </w:r>
    </w:p>
    <w:p w:rsidRPr="002951A1" w:rsidR="0053042D" w:rsidP="002951A1" w:rsidRDefault="540A62A1" w14:paraId="3514A606" w14:textId="6E858934">
      <w:pPr>
        <w:autoSpaceDE w:val="0"/>
        <w:autoSpaceDN w:val="0"/>
        <w:adjustRightInd w:val="0"/>
        <w:spacing w:after="120" w:line="276" w:lineRule="auto"/>
        <w:rPr>
          <w:rFonts w:ascii="Arial" w:hAnsi="Arial" w:cs="Arial"/>
          <w:sz w:val="24"/>
          <w:szCs w:val="24"/>
        </w:rPr>
      </w:pPr>
      <w:r w:rsidRPr="7B67B76D">
        <w:rPr>
          <w:rFonts w:ascii="Arial" w:hAnsi="Arial" w:cs="Arial"/>
          <w:sz w:val="24"/>
          <w:szCs w:val="24"/>
        </w:rPr>
        <w:t xml:space="preserve">The anticipated time commitment is a minimum </w:t>
      </w:r>
      <w:r w:rsidRPr="7B67B76D" w:rsidR="00D34F96">
        <w:rPr>
          <w:rFonts w:ascii="Arial" w:hAnsi="Arial" w:cs="Arial"/>
          <w:sz w:val="24"/>
          <w:szCs w:val="24"/>
        </w:rPr>
        <w:t xml:space="preserve">of </w:t>
      </w:r>
      <w:r w:rsidRPr="7B67B76D" w:rsidR="000599E3">
        <w:rPr>
          <w:rFonts w:ascii="Arial" w:hAnsi="Arial" w:cs="Arial"/>
          <w:sz w:val="24"/>
          <w:szCs w:val="24"/>
        </w:rPr>
        <w:t xml:space="preserve">28 days </w:t>
      </w:r>
      <w:r w:rsidRPr="7B67B76D" w:rsidR="1FFA378B">
        <w:rPr>
          <w:rFonts w:ascii="Arial" w:hAnsi="Arial" w:cs="Arial"/>
          <w:sz w:val="24"/>
          <w:szCs w:val="24"/>
        </w:rPr>
        <w:t>commitment per annum</w:t>
      </w:r>
      <w:r w:rsidRPr="7B67B76D">
        <w:rPr>
          <w:rFonts w:ascii="Arial" w:hAnsi="Arial" w:cs="Arial"/>
          <w:sz w:val="24"/>
          <w:szCs w:val="24"/>
        </w:rPr>
        <w:t xml:space="preserve">. The role involves attendance at Board meetings either in person or remotely, providing specialised advice as required, preparation time, </w:t>
      </w:r>
      <w:r w:rsidRPr="7B67B76D" w:rsidR="34D78963">
        <w:rPr>
          <w:rFonts w:ascii="Arial" w:hAnsi="Arial" w:cs="Arial"/>
          <w:sz w:val="24"/>
          <w:szCs w:val="24"/>
        </w:rPr>
        <w:t>travel,</w:t>
      </w:r>
      <w:r w:rsidRPr="7B67B76D">
        <w:rPr>
          <w:rFonts w:ascii="Arial" w:hAnsi="Arial" w:cs="Arial"/>
          <w:sz w:val="24"/>
          <w:szCs w:val="24"/>
        </w:rPr>
        <w:t xml:space="preserve"> and work outside of meetings.</w:t>
      </w:r>
    </w:p>
    <w:p w:rsidR="7B67B76D" w:rsidP="7B67B76D" w:rsidRDefault="7B67B76D" w14:paraId="19138465" w14:textId="5B0138B1">
      <w:pPr>
        <w:spacing w:after="120" w:line="276" w:lineRule="auto"/>
        <w:rPr>
          <w:rFonts w:ascii="Arial" w:hAnsi="Arial" w:cs="Arial"/>
          <w:sz w:val="24"/>
          <w:szCs w:val="24"/>
        </w:rPr>
      </w:pPr>
    </w:p>
    <w:p w:rsidRPr="00D34F96" w:rsidR="002A22FD" w:rsidP="00D34F96" w:rsidRDefault="540A62A1" w14:paraId="63619767" w14:textId="2F5191F9">
      <w:pPr>
        <w:pStyle w:val="Heading3"/>
      </w:pPr>
      <w:bookmarkStart w:name="_Toc176700897" w:id="53"/>
      <w:bookmarkStart w:name="_Toc1535396253" w:id="297793054"/>
      <w:r w:rsidR="540A62A1">
        <w:rPr/>
        <w:t>Remuneration</w:t>
      </w:r>
      <w:bookmarkEnd w:id="53"/>
      <w:bookmarkEnd w:id="297793054"/>
    </w:p>
    <w:p w:rsidR="6DDE9DD1" w:rsidP="06C650D0" w:rsidRDefault="419D1488" w14:paraId="55559D7C" w14:textId="7807690A">
      <w:pPr>
        <w:pStyle w:val="ListParagraph"/>
        <w:numPr>
          <w:ilvl w:val="0"/>
          <w:numId w:val="19"/>
        </w:numPr>
        <w:spacing w:line="276" w:lineRule="auto"/>
        <w:rPr>
          <w:rFonts w:ascii="Arial" w:hAnsi="Arial" w:cs="Arial"/>
        </w:rPr>
      </w:pPr>
      <w:r w:rsidRPr="1835F1BF">
        <w:rPr>
          <w:rFonts w:ascii="Arial" w:hAnsi="Arial" w:cs="Arial"/>
        </w:rPr>
        <w:t xml:space="preserve">£18,666 for up to 28 days </w:t>
      </w:r>
      <w:r w:rsidRPr="1835F1BF" w:rsidR="7C8ADA12">
        <w:rPr>
          <w:rFonts w:ascii="Arial" w:hAnsi="Arial" w:cs="Arial"/>
        </w:rPr>
        <w:t>commitment</w:t>
      </w:r>
      <w:r w:rsidRPr="1835F1BF">
        <w:rPr>
          <w:rFonts w:ascii="Arial" w:hAnsi="Arial" w:cs="Arial"/>
        </w:rPr>
        <w:t xml:space="preserve"> per annum for ARAC Chair.</w:t>
      </w:r>
    </w:p>
    <w:p w:rsidRPr="002951A1" w:rsidR="00C91384" w:rsidP="002951A1" w:rsidRDefault="00C91384" w14:paraId="30290365" w14:textId="2B56F25F">
      <w:pPr>
        <w:pStyle w:val="ListParagraph"/>
        <w:numPr>
          <w:ilvl w:val="0"/>
          <w:numId w:val="19"/>
        </w:numPr>
        <w:spacing w:line="276" w:lineRule="auto"/>
        <w:rPr>
          <w:rFonts w:ascii="Arial" w:hAnsi="Arial" w:cs="Arial"/>
        </w:rPr>
      </w:pPr>
      <w:r w:rsidRPr="002951A1">
        <w:rPr>
          <w:rFonts w:ascii="Arial" w:hAnsi="Arial" w:cs="Arial"/>
        </w:rPr>
        <w:t>If invited to chair a sub-committee, additional remuneration</w:t>
      </w:r>
      <w:r w:rsidRPr="001E6649">
        <w:rPr>
          <w:rFonts w:ascii="Arial" w:hAnsi="Arial" w:cs="Arial"/>
        </w:rPr>
        <w:t xml:space="preserve"> will </w:t>
      </w:r>
      <w:r w:rsidRPr="002951A1">
        <w:rPr>
          <w:rFonts w:ascii="Arial" w:hAnsi="Arial" w:cs="Arial"/>
        </w:rPr>
        <w:t xml:space="preserve">be provided. </w:t>
      </w:r>
    </w:p>
    <w:p w:rsidRPr="002951A1" w:rsidR="00C91384" w:rsidP="002951A1" w:rsidRDefault="00C91384" w14:paraId="30741627" w14:textId="0C05A495">
      <w:pPr>
        <w:pStyle w:val="ListParagraph"/>
        <w:numPr>
          <w:ilvl w:val="0"/>
          <w:numId w:val="19"/>
        </w:numPr>
        <w:spacing w:line="276" w:lineRule="auto"/>
        <w:rPr>
          <w:rFonts w:ascii="Arial" w:hAnsi="Arial" w:cs="Arial"/>
        </w:rPr>
      </w:pPr>
      <w:r w:rsidRPr="002951A1">
        <w:rPr>
          <w:rFonts w:ascii="Arial" w:hAnsi="Arial" w:cs="Arial"/>
        </w:rPr>
        <w:t>Remuneration</w:t>
      </w:r>
      <w:r w:rsidRPr="002951A1" w:rsidR="00927FB0">
        <w:rPr>
          <w:rFonts w:ascii="Arial" w:hAnsi="Arial" w:cs="Arial"/>
        </w:rPr>
        <w:t xml:space="preserve"> </w:t>
      </w:r>
      <w:r w:rsidRPr="00D02A8A" w:rsidR="00927FB0">
        <w:rPr>
          <w:rFonts w:ascii="Arial" w:hAnsi="Arial" w:cs="Arial"/>
        </w:rPr>
        <w:t>is not</w:t>
      </w:r>
      <w:r w:rsidRPr="00D02A8A">
        <w:rPr>
          <w:rFonts w:ascii="Arial" w:hAnsi="Arial" w:cs="Arial"/>
        </w:rPr>
        <w:t xml:space="preserve"> taxable through payroll, </w:t>
      </w:r>
      <w:r w:rsidRPr="00D02A8A" w:rsidR="00927FB0">
        <w:rPr>
          <w:rFonts w:ascii="Arial" w:hAnsi="Arial" w:cs="Arial"/>
        </w:rPr>
        <w:t>and</w:t>
      </w:r>
      <w:r w:rsidRPr="00D02A8A">
        <w:rPr>
          <w:rFonts w:ascii="Arial" w:hAnsi="Arial" w:cs="Arial"/>
        </w:rPr>
        <w:t xml:space="preserve"> the appointment is</w:t>
      </w:r>
      <w:r w:rsidRPr="00D02A8A" w:rsidR="00D02A8A">
        <w:rPr>
          <w:rFonts w:ascii="Arial" w:hAnsi="Arial" w:cs="Arial"/>
        </w:rPr>
        <w:t xml:space="preserve"> </w:t>
      </w:r>
      <w:r w:rsidRPr="00D02A8A">
        <w:rPr>
          <w:rFonts w:ascii="Arial" w:hAnsi="Arial" w:cs="Arial"/>
        </w:rPr>
        <w:t>not pensionable.</w:t>
      </w:r>
    </w:p>
    <w:p w:rsidRPr="002951A1" w:rsidR="00C91384" w:rsidP="002951A1" w:rsidRDefault="00C91384" w14:paraId="7082B58D" w14:textId="77777777">
      <w:pPr>
        <w:pStyle w:val="ListParagraph"/>
        <w:numPr>
          <w:ilvl w:val="0"/>
          <w:numId w:val="19"/>
        </w:numPr>
        <w:spacing w:line="276" w:lineRule="auto"/>
        <w:rPr>
          <w:rFonts w:ascii="Arial" w:hAnsi="Arial" w:cs="Arial"/>
        </w:rPr>
      </w:pPr>
      <w:r w:rsidRPr="002951A1">
        <w:rPr>
          <w:rFonts w:ascii="Arial" w:hAnsi="Arial" w:cs="Arial"/>
        </w:rPr>
        <w:t>Members can claim reimbursement for reasonable travel and subsistence costs necessarily incurred at rates set centrally by the Department for Transport.</w:t>
      </w:r>
    </w:p>
    <w:p w:rsidR="002951A1" w:rsidP="0053042D" w:rsidRDefault="00C91384" w14:paraId="2A26F3DC" w14:textId="39ED02B2">
      <w:pPr>
        <w:pStyle w:val="ListParagraph"/>
        <w:numPr>
          <w:ilvl w:val="0"/>
          <w:numId w:val="19"/>
        </w:numPr>
        <w:spacing w:line="276" w:lineRule="auto"/>
        <w:rPr>
          <w:rFonts w:ascii="Arial" w:hAnsi="Arial" w:cs="Arial"/>
        </w:rPr>
      </w:pPr>
      <w:r w:rsidRPr="002951A1">
        <w:rPr>
          <w:rFonts w:ascii="Arial" w:hAnsi="Arial" w:cs="Arial"/>
        </w:rPr>
        <w:t xml:space="preserve">Applicants should note that the successful candidates cannot be remunerated for this </w:t>
      </w:r>
      <w:r w:rsidRPr="002951A1" w:rsidR="00A73DFD">
        <w:rPr>
          <w:rFonts w:ascii="Arial" w:hAnsi="Arial" w:cs="Arial"/>
        </w:rPr>
        <w:t>role if</w:t>
      </w:r>
      <w:r w:rsidRPr="002951A1">
        <w:rPr>
          <w:rFonts w:ascii="Arial" w:hAnsi="Arial" w:cs="Arial"/>
        </w:rPr>
        <w:t xml:space="preserve"> they are being paid for an existing full-time role from the public purse</w:t>
      </w:r>
      <w:r w:rsidR="002951A1">
        <w:rPr>
          <w:rFonts w:ascii="Arial" w:hAnsi="Arial" w:cs="Arial"/>
        </w:rPr>
        <w:t>.</w:t>
      </w:r>
    </w:p>
    <w:p w:rsidRPr="0053042D" w:rsidR="0053042D" w:rsidP="0053042D" w:rsidRDefault="0053042D" w14:paraId="736F99DB" w14:textId="77777777">
      <w:pPr>
        <w:pStyle w:val="ListParagraph"/>
        <w:spacing w:line="276" w:lineRule="auto"/>
        <w:rPr>
          <w:rFonts w:ascii="Arial" w:hAnsi="Arial" w:cs="Arial"/>
        </w:rPr>
      </w:pPr>
    </w:p>
    <w:p w:rsidRPr="00CF309B" w:rsidR="00C91384" w:rsidP="002951A1" w:rsidRDefault="540A62A1" w14:paraId="3FF16AA5" w14:textId="4E96418E">
      <w:pPr>
        <w:pStyle w:val="Heading3"/>
      </w:pPr>
      <w:bookmarkStart w:name="_Toc1079918028" w:id="55"/>
      <w:bookmarkStart w:name="_Toc1964437374" w:id="64867535"/>
      <w:r w:rsidR="540A62A1">
        <w:rPr/>
        <w:t>Location</w:t>
      </w:r>
      <w:bookmarkEnd w:id="55"/>
      <w:bookmarkEnd w:id="64867535"/>
      <w:r w:rsidR="540A62A1">
        <w:rPr/>
        <w:t xml:space="preserve"> </w:t>
      </w:r>
    </w:p>
    <w:p w:rsidR="002951A1" w:rsidP="002951A1" w:rsidRDefault="540A62A1" w14:paraId="0AA97582" w14:textId="6BE49C2C">
      <w:pPr>
        <w:spacing w:line="276" w:lineRule="auto"/>
        <w:rPr>
          <w:rFonts w:ascii="Arial" w:hAnsi="Arial" w:cs="Arial"/>
          <w:color w:val="FF0000"/>
          <w:sz w:val="24"/>
          <w:szCs w:val="24"/>
        </w:rPr>
      </w:pPr>
      <w:r w:rsidRPr="7B67B76D">
        <w:rPr>
          <w:rFonts w:ascii="Arial" w:hAnsi="Arial" w:cs="Arial"/>
          <w:sz w:val="24"/>
          <w:szCs w:val="24"/>
        </w:rPr>
        <w:t xml:space="preserve">The role will be based in </w:t>
      </w:r>
      <w:r w:rsidRPr="7B67B76D" w:rsidR="0F5F772B">
        <w:rPr>
          <w:rFonts w:ascii="Arial" w:hAnsi="Arial" w:cs="Arial"/>
          <w:sz w:val="24"/>
          <w:szCs w:val="24"/>
        </w:rPr>
        <w:t>Southampton</w:t>
      </w:r>
      <w:r w:rsidRPr="7B67B76D" w:rsidR="77B538F6">
        <w:rPr>
          <w:rFonts w:ascii="Arial" w:hAnsi="Arial" w:cs="Arial"/>
          <w:sz w:val="24"/>
          <w:szCs w:val="24"/>
        </w:rPr>
        <w:t xml:space="preserve"> and</w:t>
      </w:r>
      <w:r w:rsidRPr="7B67B76D" w:rsidR="0F5F772B">
        <w:rPr>
          <w:rFonts w:ascii="Arial" w:hAnsi="Arial" w:cs="Arial"/>
          <w:sz w:val="24"/>
          <w:szCs w:val="24"/>
        </w:rPr>
        <w:t xml:space="preserve"> London</w:t>
      </w:r>
      <w:r w:rsidRPr="7B67B76D" w:rsidR="58967B33">
        <w:rPr>
          <w:rFonts w:ascii="Arial" w:hAnsi="Arial" w:cs="Arial"/>
          <w:sz w:val="24"/>
          <w:szCs w:val="24"/>
        </w:rPr>
        <w:t>. There will be a mixture of face to face and hybrid meetings.</w:t>
      </w:r>
    </w:p>
    <w:p w:rsidR="7B67B76D" w:rsidP="7B67B76D" w:rsidRDefault="7B67B76D" w14:paraId="184DF0F7" w14:textId="19AFB8DF">
      <w:pPr>
        <w:spacing w:line="276" w:lineRule="auto"/>
        <w:rPr>
          <w:rFonts w:ascii="Arial" w:hAnsi="Arial" w:cs="Arial"/>
          <w:sz w:val="24"/>
          <w:szCs w:val="24"/>
        </w:rPr>
      </w:pPr>
    </w:p>
    <w:p w:rsidRPr="00CF309B" w:rsidR="00C91384" w:rsidP="1835F1BF" w:rsidRDefault="540A62A1" w14:paraId="74A163DE" w14:textId="644D39ED">
      <w:pPr>
        <w:pStyle w:val="Heading3"/>
      </w:pPr>
      <w:bookmarkStart w:name="_Toc500198935" w:id="57"/>
      <w:bookmarkStart w:name="_Toc1747224126" w:id="883758015"/>
      <w:r w:rsidR="540A62A1">
        <w:rPr/>
        <w:t>Availability</w:t>
      </w:r>
      <w:bookmarkEnd w:id="57"/>
      <w:bookmarkEnd w:id="883758015"/>
    </w:p>
    <w:p w:rsidRPr="002951A1" w:rsidR="00944664" w:rsidP="002951A1" w:rsidRDefault="540A62A1" w14:paraId="20961157" w14:textId="79218AD2">
      <w:pPr>
        <w:spacing w:line="276" w:lineRule="auto"/>
        <w:rPr>
          <w:rFonts w:ascii="Arial" w:hAnsi="Arial" w:cs="Arial"/>
          <w:sz w:val="24"/>
          <w:szCs w:val="24"/>
        </w:rPr>
      </w:pPr>
      <w:r w:rsidRPr="7B67B76D">
        <w:rPr>
          <w:rFonts w:ascii="Arial" w:hAnsi="Arial" w:cs="Arial"/>
          <w:sz w:val="24"/>
          <w:szCs w:val="24"/>
        </w:rPr>
        <w:t xml:space="preserve">The successful candidates are expected to commence the role on </w:t>
      </w:r>
      <w:r w:rsidRPr="7B67B76D" w:rsidR="49310C93">
        <w:rPr>
          <w:rFonts w:ascii="Arial" w:hAnsi="Arial" w:cs="Arial"/>
          <w:sz w:val="24"/>
          <w:szCs w:val="24"/>
        </w:rPr>
        <w:t>appointment</w:t>
      </w:r>
      <w:r w:rsidRPr="7B67B76D" w:rsidR="5198D5CE">
        <w:rPr>
          <w:rFonts w:ascii="Arial" w:hAnsi="Arial" w:cs="Arial"/>
          <w:sz w:val="24"/>
          <w:szCs w:val="24"/>
        </w:rPr>
        <w:t xml:space="preserve">, </w:t>
      </w:r>
      <w:r w:rsidRPr="7B67B76D">
        <w:rPr>
          <w:rFonts w:ascii="Arial" w:hAnsi="Arial" w:cs="Arial"/>
          <w:sz w:val="24"/>
          <w:szCs w:val="24"/>
        </w:rPr>
        <w:t>subject to the successful completion of pre-appointment checks and security clearance.</w:t>
      </w:r>
    </w:p>
    <w:p w:rsidR="7B67B76D" w:rsidP="7B67B76D" w:rsidRDefault="7B67B76D" w14:paraId="131216E2" w14:textId="75F481C1">
      <w:pPr>
        <w:spacing w:line="276" w:lineRule="auto"/>
        <w:rPr>
          <w:rFonts w:ascii="Arial" w:hAnsi="Arial" w:cs="Arial"/>
          <w:sz w:val="24"/>
          <w:szCs w:val="24"/>
        </w:rPr>
      </w:pPr>
    </w:p>
    <w:p w:rsidRPr="00CF309B" w:rsidR="00A52F0E" w:rsidP="002951A1" w:rsidRDefault="531035EC" w14:paraId="148637C0" w14:textId="7C71ABBC">
      <w:pPr>
        <w:pStyle w:val="Heading3"/>
      </w:pPr>
      <w:bookmarkStart w:name="_Toc1763414050" w:id="59"/>
      <w:bookmarkStart w:name="_Toc1939143006" w:id="1864392784"/>
      <w:r w:rsidR="531035EC">
        <w:rPr/>
        <w:t>Equal Opportunities Monitoring</w:t>
      </w:r>
      <w:bookmarkEnd w:id="59"/>
      <w:bookmarkEnd w:id="1864392784"/>
      <w:r w:rsidR="531035EC">
        <w:rPr/>
        <w:t xml:space="preserve"> </w:t>
      </w:r>
    </w:p>
    <w:p w:rsidR="5F143FEB" w:rsidP="75D2C191" w:rsidRDefault="5F143FEB" w14:paraId="2A75EADA" w14:textId="3220FBAF">
      <w:pPr>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5D2C191" w:rsidR="5F143FEB">
        <w:rPr>
          <w:rFonts w:ascii="Arial" w:hAnsi="Arial" w:eastAsia="Arial" w:cs="Arial"/>
          <w:b w:val="0"/>
          <w:bCs w:val="0"/>
          <w:i w:val="0"/>
          <w:iCs w:val="0"/>
          <w:caps w:val="0"/>
          <w:smallCaps w:val="0"/>
          <w:noProof w:val="0"/>
          <w:color w:val="000000" w:themeColor="text1" w:themeTint="FF" w:themeShade="FF"/>
          <w:sz w:val="24"/>
          <w:szCs w:val="24"/>
          <w:lang w:val="en-GB"/>
        </w:rPr>
        <w:t>We believe that by being a diverse and inclusive workplace, where everyone is valued, we are more motivated, higher performing and more committed to our team. We welcome all applicants, regardless of gender, sexual orientation, social background, religious beliefs, ethnicity, or age. </w:t>
      </w:r>
    </w:p>
    <w:p w:rsidR="5F143FEB" w:rsidP="75D2C191" w:rsidRDefault="5F143FEB" w14:paraId="5040CD6E" w14:textId="046F55DD">
      <w:pPr>
        <w:spacing w:line="276" w:lineRule="auto"/>
      </w:pPr>
      <w:r w:rsidRPr="75D2C191" w:rsidR="5F143FEB">
        <w:rPr>
          <w:rFonts w:ascii="Arial" w:hAnsi="Arial" w:eastAsia="Arial" w:cs="Arial"/>
          <w:b w:val="0"/>
          <w:bCs w:val="0"/>
          <w:i w:val="0"/>
          <w:iCs w:val="0"/>
          <w:caps w:val="0"/>
          <w:smallCaps w:val="0"/>
          <w:noProof w:val="0"/>
          <w:color w:val="000000" w:themeColor="text1" w:themeTint="FF" w:themeShade="FF"/>
          <w:sz w:val="24"/>
          <w:szCs w:val="24"/>
          <w:lang w:val="en-GB"/>
        </w:rPr>
        <w:t>As part of the application process, we ask candidates to complete equal opportunities monitoring information in the application portal. This will help us to monitor selection decisions to assess whether equality of opportunity is being achieved. This part of the form will be treated as confidential and used for statistical purposes only. The form will not be treated as part of your application.</w:t>
      </w:r>
    </w:p>
    <w:p w:rsidR="7B67B76D" w:rsidP="7B67B76D" w:rsidRDefault="7B67B76D" w14:paraId="0E596EF3" w14:textId="7889A243">
      <w:pPr>
        <w:spacing w:line="276" w:lineRule="auto"/>
        <w:rPr>
          <w:rFonts w:ascii="Arial" w:hAnsi="Arial" w:eastAsia="Arial" w:cs="Arial"/>
          <w:sz w:val="24"/>
          <w:szCs w:val="24"/>
        </w:rPr>
      </w:pPr>
    </w:p>
    <w:p w:rsidRPr="00CF309B" w:rsidR="00A52F0E" w:rsidP="002951A1" w:rsidRDefault="531035EC" w14:paraId="5B0B32FF" w14:textId="72F6FA0E">
      <w:pPr>
        <w:pStyle w:val="Heading3"/>
      </w:pPr>
      <w:bookmarkStart w:name="_Toc1127562970" w:id="62"/>
      <w:bookmarkStart w:name="_Toc489825027" w:id="2070230034"/>
      <w:r w:rsidR="531035EC">
        <w:rPr/>
        <w:t>Disability Confident</w:t>
      </w:r>
      <w:bookmarkEnd w:id="62"/>
      <w:bookmarkEnd w:id="2070230034"/>
    </w:p>
    <w:p w:rsidRPr="00CF309B" w:rsidR="00A52F0E" w:rsidP="002951A1" w:rsidRDefault="00A52F0E" w14:paraId="57B056DF" w14:textId="4E5E2AB2">
      <w:pPr>
        <w:spacing w:line="276" w:lineRule="auto"/>
        <w:rPr>
          <w:rFonts w:ascii="Arial" w:hAnsi="Arial" w:cs="Arial"/>
          <w:sz w:val="24"/>
          <w:szCs w:val="24"/>
        </w:rPr>
      </w:pPr>
      <w:r w:rsidRPr="1B532712">
        <w:rPr>
          <w:rFonts w:ascii="Arial" w:hAnsi="Arial" w:cs="Arial"/>
          <w:sz w:val="24"/>
          <w:szCs w:val="24"/>
        </w:rPr>
        <w:t xml:space="preserve">The Department for Transport values and promotes diversity and is committed to equality of opportunity for all and to the appointment of disabled people. As part of the Disability Confident scheme, </w:t>
      </w:r>
      <w:r w:rsidRPr="002303FE">
        <w:rPr>
          <w:rFonts w:ascii="Arial" w:hAnsi="Arial" w:cs="Arial"/>
          <w:sz w:val="24"/>
          <w:szCs w:val="24"/>
        </w:rPr>
        <w:t xml:space="preserve">we guarantee an interview to anyone with a disability whose application meets the essential criteria for the post. </w:t>
      </w:r>
    </w:p>
    <w:p w:rsidRPr="00CF309B" w:rsidR="00A52F0E" w:rsidP="002951A1" w:rsidRDefault="00A52F0E" w14:paraId="23019AFB" w14:textId="77777777">
      <w:pPr>
        <w:spacing w:line="276" w:lineRule="auto"/>
        <w:rPr>
          <w:rFonts w:ascii="Arial" w:hAnsi="Arial" w:cs="Arial"/>
          <w:sz w:val="24"/>
          <w:szCs w:val="24"/>
        </w:rPr>
      </w:pPr>
      <w:r w:rsidRPr="00CF309B">
        <w:rPr>
          <w:rFonts w:ascii="Arial" w:hAnsi="Arial" w:cs="Arial"/>
          <w:sz w:val="24"/>
          <w:szCs w:val="24"/>
        </w:rPr>
        <w:t>In order to guarantee an interview to all disabled candidates (</w:t>
      </w:r>
      <w:hyperlink w:history="1" r:id="rId27">
        <w:r w:rsidRPr="00C61F91">
          <w:rPr>
            <w:rStyle w:val="Hyperlink"/>
            <w:rFonts w:ascii="Arial" w:hAnsi="Arial" w:cs="Arial"/>
            <w:sz w:val="24"/>
            <w:szCs w:val="24"/>
          </w:rPr>
          <w:t>as defined by the Equality Act 2010</w:t>
        </w:r>
      </w:hyperlink>
      <w:r w:rsidRPr="00CF309B">
        <w:rPr>
          <w:rFonts w:ascii="Arial" w:hAnsi="Arial" w:cs="Arial"/>
          <w:sz w:val="24"/>
          <w:szCs w:val="24"/>
        </w:rPr>
        <w:t>) who satisfy all the essential criteria for the role and wish to be considered under the Disability Confident Scheme, we need candidates to declare a disability and that they wish to be considered under the Scheme.</w:t>
      </w:r>
    </w:p>
    <w:p w:rsidRPr="002951A1" w:rsidR="00A52F0E" w:rsidP="002951A1" w:rsidRDefault="00A52F0E" w14:paraId="0FA34D3A" w14:textId="6F2B9C8D">
      <w:pPr>
        <w:spacing w:line="276" w:lineRule="auto"/>
        <w:rPr>
          <w:rFonts w:ascii="Arial" w:hAnsi="Arial" w:cs="Arial"/>
          <w:b/>
          <w:bCs/>
          <w:sz w:val="24"/>
          <w:szCs w:val="24"/>
        </w:rPr>
      </w:pPr>
      <w:r w:rsidRPr="002951A1">
        <w:rPr>
          <w:rFonts w:ascii="Arial" w:hAnsi="Arial" w:cs="Arial"/>
          <w:b/>
          <w:bCs/>
          <w:sz w:val="24"/>
          <w:szCs w:val="24"/>
        </w:rPr>
        <w:t>What do we mean by a disability?</w:t>
      </w:r>
    </w:p>
    <w:p w:rsidRPr="00CF309B" w:rsidR="00A52F0E" w:rsidP="002951A1" w:rsidRDefault="00A52F0E" w14:paraId="06D66CD6" w14:textId="77777777">
      <w:pPr>
        <w:spacing w:line="276" w:lineRule="auto"/>
        <w:rPr>
          <w:rFonts w:ascii="Arial" w:hAnsi="Arial" w:cs="Arial"/>
          <w:sz w:val="24"/>
          <w:szCs w:val="24"/>
        </w:rPr>
      </w:pPr>
      <w:r w:rsidRPr="00CF309B">
        <w:rPr>
          <w:rFonts w:ascii="Arial" w:hAnsi="Arial" w:cs="Arial"/>
          <w:sz w:val="24"/>
          <w:szCs w:val="24"/>
        </w:rPr>
        <w:t xml:space="preserve">To be eligible for consideration under the Scheme, you must be considered disabled under the Equality Act 2010.This means that you must have or have had in the last 12 months, a physical or mental impairment which has a substantial long-term adverse effect on your ability to carry out normal day-to-day activities. This includes those whose disability has lasted, or is likely to last, for 12 months, or if the disability or condition is likely to progress or recur. </w:t>
      </w:r>
    </w:p>
    <w:p w:rsidRPr="00CF309B" w:rsidR="003D2912" w:rsidP="7B67B76D" w:rsidRDefault="00A52F0E" w14:paraId="082A9B3D" w14:textId="20007036">
      <w:pPr>
        <w:autoSpaceDE w:val="0"/>
        <w:autoSpaceDN w:val="0"/>
        <w:spacing w:line="276" w:lineRule="auto"/>
        <w:rPr>
          <w:rFonts w:ascii="Arial" w:hAnsi="Arial" w:cs="Arial"/>
          <w:sz w:val="24"/>
          <w:szCs w:val="24"/>
        </w:rPr>
      </w:pPr>
      <w:r w:rsidRPr="7B67B76D">
        <w:rPr>
          <w:rFonts w:ascii="Arial" w:hAnsi="Arial" w:cs="Arial"/>
          <w:sz w:val="24"/>
          <w:szCs w:val="24"/>
        </w:rPr>
        <w:t xml:space="preserve">You do not have to be registered as a disabled person to apply under this scheme. </w:t>
      </w:r>
    </w:p>
    <w:p w:rsidRPr="00CF309B" w:rsidR="00697F36" w:rsidP="7B67B76D" w:rsidRDefault="515689C9" w14:paraId="0126F149" w14:textId="2D5A0A1F">
      <w:pPr>
        <w:pStyle w:val="Heading3"/>
      </w:pPr>
      <w:bookmarkStart w:name="_Toc570016923" w:id="64"/>
      <w:bookmarkStart w:name="_Toc564916624" w:id="142340518"/>
      <w:r w:rsidR="515689C9">
        <w:rPr/>
        <w:t>Nationality</w:t>
      </w:r>
      <w:bookmarkEnd w:id="64"/>
      <w:bookmarkEnd w:id="142340518"/>
    </w:p>
    <w:p w:rsidR="0053042D" w:rsidP="0053042D" w:rsidRDefault="00697F36" w14:paraId="5D8E3C0B" w14:textId="24D6A9EB">
      <w:pPr>
        <w:spacing w:line="276" w:lineRule="auto"/>
        <w:rPr>
          <w:rFonts w:ascii="Arial" w:hAnsi="Arial" w:cs="Arial"/>
          <w:b/>
          <w:bCs/>
          <w:sz w:val="24"/>
          <w:szCs w:val="24"/>
        </w:rPr>
      </w:pPr>
      <w:r w:rsidRPr="00CF309B">
        <w:rPr>
          <w:rFonts w:ascii="Arial" w:hAnsi="Arial" w:cs="Arial"/>
          <w:bCs/>
          <w:sz w:val="24"/>
          <w:szCs w:val="24"/>
        </w:rPr>
        <w:t xml:space="preserve">This is a </w:t>
      </w:r>
      <w:r w:rsidRPr="00CF309B">
        <w:rPr>
          <w:rFonts w:ascii="Arial" w:hAnsi="Arial" w:cs="Arial"/>
          <w:sz w:val="24"/>
          <w:szCs w:val="24"/>
        </w:rPr>
        <w:t>non-reserved post and therefore open to UK Nationals, British Nationals Overseas, British Protected Persons, Commonwealth Citizens, EEA Nationals and certain non-EEA family members and Swiss Nationals under the Swiss EU Agreement.  There must be no employment restriction or time limit on your permitted stay in the UK. You will not be asked to produce evidence to confirm your eligibility at the application stage, but you will be required to do so should you be invited to the final panel interview.</w:t>
      </w:r>
    </w:p>
    <w:p w:rsidRPr="0053042D" w:rsidR="0053042D" w:rsidP="0053042D" w:rsidRDefault="0053042D" w14:paraId="182DB7A9" w14:textId="77777777">
      <w:pPr>
        <w:spacing w:line="276" w:lineRule="auto"/>
        <w:rPr>
          <w:rFonts w:ascii="Arial" w:hAnsi="Arial" w:cs="Arial"/>
          <w:b/>
          <w:bCs/>
          <w:sz w:val="24"/>
          <w:szCs w:val="24"/>
        </w:rPr>
      </w:pPr>
    </w:p>
    <w:p w:rsidRPr="00CF309B" w:rsidR="00697F36" w:rsidP="0053042D" w:rsidRDefault="515689C9" w14:paraId="7685E09D" w14:textId="39059B2A">
      <w:pPr>
        <w:pStyle w:val="Heading3"/>
      </w:pPr>
      <w:bookmarkStart w:name="_Toc142404689" w:id="66"/>
      <w:bookmarkStart w:name="_Toc1027397162" w:id="347567172"/>
      <w:r w:rsidR="515689C9">
        <w:rPr/>
        <w:t>Standards in public life</w:t>
      </w:r>
      <w:bookmarkEnd w:id="66"/>
      <w:bookmarkEnd w:id="347567172"/>
    </w:p>
    <w:p w:rsidR="00952236" w:rsidP="002951A1" w:rsidRDefault="00697F36" w14:paraId="43A7D560" w14:textId="340054AB">
      <w:pPr>
        <w:tabs>
          <w:tab w:val="right" w:pos="8820"/>
        </w:tabs>
        <w:spacing w:line="276" w:lineRule="auto"/>
        <w:rPr>
          <w:rFonts w:ascii="Arial" w:hAnsi="Arial" w:cs="Arial"/>
          <w:sz w:val="24"/>
          <w:szCs w:val="24"/>
        </w:rPr>
      </w:pPr>
      <w:r w:rsidRPr="782261EC">
        <w:rPr>
          <w:rFonts w:ascii="Arial" w:hAnsi="Arial" w:cs="Arial"/>
          <w:sz w:val="24"/>
          <w:szCs w:val="24"/>
        </w:rPr>
        <w:t xml:space="preserve">You will be expected to demonstrate high standards of corporate and personal conduct. All successful candidates will be asked to subscribe to the Review Body’s “Codes of Practice”. Candidates will be expected to abide by the “Seven Principles of Public Life” set out by the Committee on Standards in Public Life </w:t>
      </w:r>
      <w:r w:rsidRPr="782261EC" w:rsidR="003D2912">
        <w:rPr>
          <w:rFonts w:ascii="Arial" w:hAnsi="Arial" w:cs="Arial"/>
          <w:sz w:val="24"/>
          <w:szCs w:val="24"/>
        </w:rPr>
        <w:t xml:space="preserve">in </w:t>
      </w:r>
      <w:r w:rsidRPr="782261EC">
        <w:rPr>
          <w:rFonts w:ascii="Arial" w:hAnsi="Arial" w:cs="Arial"/>
          <w:b/>
          <w:bCs/>
          <w:sz w:val="24"/>
          <w:szCs w:val="24"/>
        </w:rPr>
        <w:t>A</w:t>
      </w:r>
      <w:r w:rsidRPr="782261EC" w:rsidR="239C8BBD">
        <w:rPr>
          <w:rFonts w:ascii="Arial" w:hAnsi="Arial" w:cs="Arial"/>
          <w:b/>
          <w:bCs/>
          <w:sz w:val="24"/>
          <w:szCs w:val="24"/>
        </w:rPr>
        <w:t>nnex</w:t>
      </w:r>
      <w:r w:rsidRPr="782261EC">
        <w:rPr>
          <w:rFonts w:ascii="Arial" w:hAnsi="Arial" w:cs="Arial"/>
          <w:b/>
          <w:bCs/>
          <w:sz w:val="24"/>
          <w:szCs w:val="24"/>
        </w:rPr>
        <w:t xml:space="preserve"> A</w:t>
      </w:r>
      <w:r w:rsidRPr="782261EC">
        <w:rPr>
          <w:rFonts w:ascii="Arial" w:hAnsi="Arial" w:cs="Arial"/>
          <w:sz w:val="24"/>
          <w:szCs w:val="24"/>
        </w:rPr>
        <w:t>.</w:t>
      </w:r>
    </w:p>
    <w:p w:rsidR="00944664" w:rsidP="002951A1" w:rsidRDefault="00944664" w14:paraId="32B731FE" w14:textId="77777777">
      <w:pPr>
        <w:tabs>
          <w:tab w:val="left" w:pos="900"/>
        </w:tabs>
        <w:spacing w:line="276" w:lineRule="auto"/>
        <w:rPr>
          <w:rFonts w:ascii="Arial" w:hAnsi="Arial" w:cs="Arial"/>
          <w:b/>
          <w:bCs/>
          <w:color w:val="00682F"/>
          <w:sz w:val="24"/>
          <w:szCs w:val="24"/>
        </w:rPr>
      </w:pPr>
    </w:p>
    <w:p w:rsidRPr="00CF309B" w:rsidR="00952236" w:rsidP="0053042D" w:rsidRDefault="6F3AFA61" w14:paraId="67A54824" w14:textId="102691E2">
      <w:pPr>
        <w:pStyle w:val="Heading3"/>
      </w:pPr>
      <w:bookmarkStart w:name="_Toc764035423" w:id="68"/>
      <w:bookmarkStart w:name="_Toc609196316" w:id="2123738012"/>
      <w:r w:rsidR="6F3AFA61">
        <w:rPr/>
        <w:t>Disqualification for appointment</w:t>
      </w:r>
      <w:bookmarkEnd w:id="68"/>
      <w:bookmarkEnd w:id="2123738012"/>
    </w:p>
    <w:p w:rsidRPr="00CF309B" w:rsidR="00952236" w:rsidP="002951A1" w:rsidRDefault="00952236" w14:paraId="4ACD81E4" w14:textId="66FE1F60">
      <w:pPr>
        <w:tabs>
          <w:tab w:val="left" w:pos="900"/>
        </w:tabs>
        <w:spacing w:line="276" w:lineRule="auto"/>
        <w:rPr>
          <w:rFonts w:ascii="Arial" w:hAnsi="Arial" w:cs="Arial"/>
          <w:sz w:val="24"/>
          <w:szCs w:val="24"/>
        </w:rPr>
      </w:pPr>
      <w:r w:rsidRPr="00CF309B">
        <w:rPr>
          <w:rFonts w:ascii="Arial" w:hAnsi="Arial" w:cs="Arial"/>
          <w:sz w:val="24"/>
          <w:szCs w:val="24"/>
        </w:rPr>
        <w:t>There are circumstances in which an individual will not be considered for appointment. They include:</w:t>
      </w:r>
    </w:p>
    <w:p w:rsidRPr="00CF309B" w:rsidR="00952236" w:rsidP="002951A1" w:rsidRDefault="00952236" w14:paraId="48FCE87C" w14:textId="7F55A076">
      <w:pPr>
        <w:numPr>
          <w:ilvl w:val="0"/>
          <w:numId w:val="7"/>
        </w:numPr>
        <w:spacing w:after="0" w:line="276" w:lineRule="auto"/>
        <w:ind w:left="714" w:right="113" w:hanging="357"/>
        <w:rPr>
          <w:rFonts w:ascii="Arial" w:hAnsi="Arial" w:cs="Arial"/>
          <w:sz w:val="24"/>
          <w:szCs w:val="24"/>
        </w:rPr>
      </w:pPr>
      <w:r w:rsidRPr="00CF309B">
        <w:rPr>
          <w:rFonts w:ascii="Arial" w:hAnsi="Arial" w:cs="Arial"/>
          <w:sz w:val="24"/>
          <w:szCs w:val="24"/>
        </w:rPr>
        <w:t xml:space="preserve">people who have received a prison sentence or suspended sentence of three months or more in the last five </w:t>
      </w:r>
      <w:r w:rsidRPr="00CF309B" w:rsidR="00A73DFD">
        <w:rPr>
          <w:rFonts w:ascii="Arial" w:hAnsi="Arial" w:cs="Arial"/>
          <w:sz w:val="24"/>
          <w:szCs w:val="24"/>
        </w:rPr>
        <w:t>years.</w:t>
      </w:r>
    </w:p>
    <w:p w:rsidRPr="00CF309B" w:rsidR="00952236" w:rsidP="002951A1" w:rsidRDefault="00952236" w14:paraId="296FC307" w14:textId="16C5BDA1">
      <w:pPr>
        <w:numPr>
          <w:ilvl w:val="0"/>
          <w:numId w:val="7"/>
        </w:numPr>
        <w:spacing w:after="0" w:line="276" w:lineRule="auto"/>
        <w:ind w:left="714" w:right="113" w:hanging="357"/>
        <w:rPr>
          <w:rFonts w:ascii="Arial" w:hAnsi="Arial" w:cs="Arial"/>
          <w:sz w:val="24"/>
          <w:szCs w:val="24"/>
        </w:rPr>
      </w:pPr>
      <w:r w:rsidRPr="00CF309B">
        <w:rPr>
          <w:rFonts w:ascii="Arial" w:hAnsi="Arial" w:cs="Arial"/>
          <w:sz w:val="24"/>
          <w:szCs w:val="24"/>
        </w:rPr>
        <w:t xml:space="preserve">people who are the subject of a bankruptcy restrictions order or interim </w:t>
      </w:r>
      <w:r w:rsidRPr="00CF309B" w:rsidR="00A73DFD">
        <w:rPr>
          <w:rFonts w:ascii="Arial" w:hAnsi="Arial" w:cs="Arial"/>
          <w:sz w:val="24"/>
          <w:szCs w:val="24"/>
        </w:rPr>
        <w:t>order.</w:t>
      </w:r>
    </w:p>
    <w:p w:rsidRPr="00CF309B" w:rsidR="00952236" w:rsidP="002951A1" w:rsidRDefault="00952236" w14:paraId="3F999F30" w14:textId="4F898315">
      <w:pPr>
        <w:numPr>
          <w:ilvl w:val="0"/>
          <w:numId w:val="7"/>
        </w:numPr>
        <w:spacing w:after="0" w:line="276" w:lineRule="auto"/>
        <w:ind w:left="714" w:right="113" w:hanging="357"/>
        <w:rPr>
          <w:rFonts w:ascii="Arial" w:hAnsi="Arial" w:cs="Arial"/>
          <w:sz w:val="24"/>
          <w:szCs w:val="24"/>
        </w:rPr>
      </w:pPr>
      <w:r w:rsidRPr="00CF309B">
        <w:rPr>
          <w:rFonts w:ascii="Arial" w:hAnsi="Arial" w:cs="Arial"/>
          <w:sz w:val="24"/>
          <w:szCs w:val="24"/>
        </w:rPr>
        <w:t xml:space="preserve">in certain circumstances, those who have had an earlier term of appointment </w:t>
      </w:r>
      <w:r w:rsidRPr="00CF309B" w:rsidR="00A73DFD">
        <w:rPr>
          <w:rFonts w:ascii="Arial" w:hAnsi="Arial" w:cs="Arial"/>
          <w:sz w:val="24"/>
          <w:szCs w:val="24"/>
        </w:rPr>
        <w:t>terminated.</w:t>
      </w:r>
    </w:p>
    <w:p w:rsidRPr="00CF309B" w:rsidR="00952236" w:rsidP="002951A1" w:rsidRDefault="00952236" w14:paraId="037CBE65" w14:textId="07AD91CB">
      <w:pPr>
        <w:numPr>
          <w:ilvl w:val="0"/>
          <w:numId w:val="7"/>
        </w:numPr>
        <w:spacing w:after="0" w:line="276" w:lineRule="auto"/>
        <w:ind w:left="714" w:right="113" w:hanging="357"/>
        <w:rPr>
          <w:rFonts w:ascii="Arial" w:hAnsi="Arial" w:cs="Arial"/>
          <w:sz w:val="24"/>
          <w:szCs w:val="24"/>
        </w:rPr>
      </w:pPr>
      <w:r w:rsidRPr="00CF309B">
        <w:rPr>
          <w:rFonts w:ascii="Arial" w:hAnsi="Arial" w:cs="Arial"/>
          <w:sz w:val="24"/>
          <w:szCs w:val="24"/>
        </w:rPr>
        <w:t xml:space="preserve">anyone who is under a disqualification order under the Company Directors Disqualification Act </w:t>
      </w:r>
      <w:r w:rsidRPr="00CF309B" w:rsidR="00A73DFD">
        <w:rPr>
          <w:rFonts w:ascii="Arial" w:hAnsi="Arial" w:cs="Arial"/>
          <w:sz w:val="24"/>
          <w:szCs w:val="24"/>
        </w:rPr>
        <w:t>1986.</w:t>
      </w:r>
      <w:r w:rsidRPr="00CF309B">
        <w:rPr>
          <w:rFonts w:ascii="Arial" w:hAnsi="Arial" w:cs="Arial"/>
          <w:sz w:val="24"/>
          <w:szCs w:val="24"/>
        </w:rPr>
        <w:t xml:space="preserve"> </w:t>
      </w:r>
    </w:p>
    <w:p w:rsidRPr="00CF309B" w:rsidR="00952236" w:rsidP="002951A1" w:rsidRDefault="00952236" w14:paraId="63A0E6E1" w14:textId="1E049720">
      <w:pPr>
        <w:numPr>
          <w:ilvl w:val="0"/>
          <w:numId w:val="7"/>
        </w:numPr>
        <w:spacing w:after="0" w:line="276" w:lineRule="auto"/>
        <w:ind w:left="714" w:right="113" w:hanging="357"/>
        <w:rPr>
          <w:rFonts w:ascii="Arial" w:hAnsi="Arial" w:cs="Arial"/>
          <w:sz w:val="24"/>
          <w:szCs w:val="24"/>
        </w:rPr>
      </w:pPr>
      <w:r w:rsidRPr="00CF309B">
        <w:rPr>
          <w:rFonts w:ascii="Arial" w:hAnsi="Arial" w:cs="Arial"/>
          <w:sz w:val="24"/>
          <w:szCs w:val="24"/>
        </w:rPr>
        <w:t>anyone who has been removed from trusteeship of a charity</w:t>
      </w:r>
      <w:r w:rsidRPr="1B532712">
        <w:rPr>
          <w:rFonts w:ascii="Arial" w:hAnsi="Arial" w:cs="Arial"/>
          <w:sz w:val="24"/>
          <w:szCs w:val="24"/>
        </w:rPr>
        <w:t>; and</w:t>
      </w:r>
    </w:p>
    <w:p w:rsidRPr="007F4C88" w:rsidR="00B8501E" w:rsidP="002951A1" w:rsidRDefault="00B8501E" w14:paraId="2FC1ABDD" w14:textId="57277CBC">
      <w:pPr>
        <w:numPr>
          <w:ilvl w:val="0"/>
          <w:numId w:val="7"/>
        </w:numPr>
        <w:spacing w:after="0" w:line="276" w:lineRule="auto"/>
        <w:ind w:left="714" w:right="113" w:hanging="357"/>
        <w:rPr>
          <w:rStyle w:val="Hyperlink"/>
          <w:rFonts w:ascii="Arial" w:hAnsi="Arial" w:cs="Arial" w:eastAsiaTheme="minorEastAsia"/>
          <w:sz w:val="24"/>
          <w:szCs w:val="24"/>
        </w:rPr>
      </w:pPr>
      <w:r w:rsidRPr="1B532712">
        <w:rPr>
          <w:rFonts w:ascii="Arial" w:hAnsi="Arial" w:cs="Arial"/>
          <w:sz w:val="24"/>
          <w:szCs w:val="24"/>
        </w:rPr>
        <w:t>Roles listed unde</w:t>
      </w:r>
      <w:r w:rsidRPr="1B532712" w:rsidR="00CD2C91">
        <w:rPr>
          <w:rFonts w:ascii="Arial" w:hAnsi="Arial" w:cs="Arial"/>
          <w:sz w:val="24"/>
          <w:szCs w:val="24"/>
        </w:rPr>
        <w:t xml:space="preserve">r the </w:t>
      </w:r>
      <w:hyperlink w:history="1" r:id="rId28">
        <w:r w:rsidR="00AC2244">
          <w:rPr>
            <w:rStyle w:val="Hyperlink"/>
            <w:rFonts w:ascii="Arial" w:hAnsi="Arial" w:eastAsia="Arial" w:cs="Arial"/>
            <w:sz w:val="24"/>
            <w:szCs w:val="24"/>
          </w:rPr>
          <w:t>House of Commons Disqualification Act 1975</w:t>
        </w:r>
      </w:hyperlink>
      <w:r w:rsidR="00581F0E">
        <w:t xml:space="preserve"> </w:t>
      </w:r>
      <w:r w:rsidRPr="007F4C88" w:rsidR="00581F0E">
        <w:rPr>
          <w:rFonts w:ascii="Arial" w:hAnsi="Arial" w:cs="Arial"/>
          <w:sz w:val="24"/>
          <w:szCs w:val="24"/>
        </w:rPr>
        <w:t xml:space="preserve">or the </w:t>
      </w:r>
      <w:r w:rsidRPr="007F4C88" w:rsidR="007F4C88">
        <w:rPr>
          <w:rFonts w:ascii="Arial" w:hAnsi="Arial" w:cs="Arial"/>
          <w:sz w:val="24"/>
          <w:szCs w:val="24"/>
        </w:rPr>
        <w:t>Devolved</w:t>
      </w:r>
      <w:r w:rsidRPr="007F4C88" w:rsidR="001652A4">
        <w:rPr>
          <w:rFonts w:ascii="Arial" w:hAnsi="Arial" w:cs="Arial"/>
          <w:sz w:val="24"/>
          <w:szCs w:val="24"/>
        </w:rPr>
        <w:t xml:space="preserve"> </w:t>
      </w:r>
      <w:r w:rsidRPr="007F4C88" w:rsidR="007F4C88">
        <w:rPr>
          <w:rFonts w:ascii="Arial" w:hAnsi="Arial" w:cs="Arial"/>
          <w:sz w:val="24"/>
          <w:szCs w:val="24"/>
        </w:rPr>
        <w:t>Administrations</w:t>
      </w:r>
      <w:r w:rsidRPr="007F4C88" w:rsidR="001652A4">
        <w:rPr>
          <w:rFonts w:ascii="Arial" w:hAnsi="Arial" w:cs="Arial"/>
          <w:sz w:val="24"/>
          <w:szCs w:val="24"/>
        </w:rPr>
        <w:t xml:space="preserve"> </w:t>
      </w:r>
      <w:r w:rsidRPr="007F4C88" w:rsidR="007F4C88">
        <w:rPr>
          <w:rFonts w:ascii="Arial" w:hAnsi="Arial" w:cs="Arial"/>
          <w:sz w:val="24"/>
          <w:szCs w:val="24"/>
        </w:rPr>
        <w:t xml:space="preserve">equivalent. </w:t>
      </w:r>
    </w:p>
    <w:p w:rsidRPr="00CF309B" w:rsidR="00952236" w:rsidP="002951A1" w:rsidRDefault="00952236" w14:paraId="73498CA3" w14:textId="77777777">
      <w:pPr>
        <w:tabs>
          <w:tab w:val="right" w:pos="8820"/>
        </w:tabs>
        <w:spacing w:line="276" w:lineRule="auto"/>
        <w:rPr>
          <w:rFonts w:ascii="Arial" w:hAnsi="Arial" w:cs="Arial"/>
          <w:color w:val="FF0000"/>
          <w:sz w:val="24"/>
          <w:szCs w:val="24"/>
        </w:rPr>
      </w:pPr>
    </w:p>
    <w:p w:rsidR="0053042D" w:rsidRDefault="0053042D" w14:paraId="2186480E" w14:textId="77777777">
      <w:pPr>
        <w:rPr>
          <w:rFonts w:ascii="Arial" w:hAnsi="Arial" w:eastAsia="Times New Roman" w:cs="Times New Roman"/>
          <w:b/>
          <w:bCs/>
          <w:sz w:val="24"/>
          <w:szCs w:val="26"/>
          <w:lang w:eastAsia="en-GB"/>
        </w:rPr>
      </w:pPr>
      <w:r>
        <w:br w:type="page"/>
      </w:r>
    </w:p>
    <w:p w:rsidRPr="0053042D" w:rsidR="00122C85" w:rsidP="0053042D" w:rsidRDefault="515689C9" w14:paraId="3CC8ABCC" w14:textId="26ED734F">
      <w:pPr>
        <w:pStyle w:val="Heading3"/>
      </w:pPr>
      <w:bookmarkStart w:name="_Toc1680821724" w:id="70"/>
      <w:bookmarkStart w:name="_Toc648783609" w:id="14823090"/>
      <w:r w:rsidR="515689C9">
        <w:rPr/>
        <w:t>Registration of interests</w:t>
      </w:r>
      <w:bookmarkEnd w:id="70"/>
      <w:bookmarkEnd w:id="14823090"/>
    </w:p>
    <w:p w:rsidRPr="001A3816" w:rsidR="00697F36" w:rsidP="002951A1" w:rsidRDefault="00697F36" w14:paraId="5872DD0D" w14:textId="640F5F52">
      <w:pPr>
        <w:spacing w:line="276" w:lineRule="auto"/>
        <w:rPr>
          <w:rFonts w:ascii="Arial" w:hAnsi="Arial" w:cs="Arial"/>
          <w:sz w:val="24"/>
          <w:szCs w:val="24"/>
        </w:rPr>
      </w:pPr>
      <w:r w:rsidRPr="001A3816">
        <w:rPr>
          <w:rFonts w:ascii="Arial" w:hAnsi="Arial" w:cs="Arial"/>
          <w:sz w:val="24"/>
          <w:szCs w:val="24"/>
        </w:rPr>
        <w:t>The purpose of these provisions is to avoid any danger of Board members being influenced, or appearing to be influenced, by their private interests in the exercise of their public duties.</w:t>
      </w:r>
    </w:p>
    <w:p w:rsidRPr="001A3816" w:rsidR="00697F36" w:rsidP="002951A1" w:rsidRDefault="00697F36" w14:paraId="42A43745" w14:textId="5439FD59">
      <w:pPr>
        <w:spacing w:line="276" w:lineRule="auto"/>
        <w:rPr>
          <w:rFonts w:ascii="Arial" w:hAnsi="Arial" w:cs="Arial"/>
          <w:sz w:val="24"/>
          <w:szCs w:val="24"/>
        </w:rPr>
      </w:pPr>
      <w:r w:rsidRPr="001A3816">
        <w:rPr>
          <w:rFonts w:ascii="Arial" w:hAnsi="Arial" w:cs="Arial"/>
          <w:sz w:val="24"/>
          <w:szCs w:val="24"/>
        </w:rPr>
        <w:t xml:space="preserve">Public appointments require the highest standards of propriety, involving impartiality, </w:t>
      </w:r>
      <w:r w:rsidRPr="001A3816" w:rsidR="00FB0A7E">
        <w:rPr>
          <w:rFonts w:ascii="Arial" w:hAnsi="Arial" w:cs="Arial"/>
          <w:sz w:val="24"/>
          <w:szCs w:val="24"/>
        </w:rPr>
        <w:t>integrity,</w:t>
      </w:r>
      <w:r w:rsidRPr="001A3816">
        <w:rPr>
          <w:rFonts w:ascii="Arial" w:hAnsi="Arial" w:cs="Arial"/>
          <w:sz w:val="24"/>
          <w:szCs w:val="24"/>
        </w:rPr>
        <w:t xml:space="preserve">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rsidRPr="001A3816" w:rsidR="00697F36" w:rsidP="002951A1" w:rsidRDefault="00697F36" w14:paraId="7D5FE847" w14:textId="77E37504">
      <w:pPr>
        <w:spacing w:line="276" w:lineRule="auto"/>
        <w:rPr>
          <w:rFonts w:ascii="Arial" w:hAnsi="Arial" w:cs="Arial"/>
          <w:sz w:val="24"/>
          <w:szCs w:val="24"/>
        </w:rPr>
      </w:pPr>
      <w:r w:rsidRPr="30522FD8">
        <w:rPr>
          <w:rFonts w:ascii="Arial" w:hAnsi="Arial" w:cs="Arial"/>
          <w:sz w:val="24"/>
          <w:szCs w:val="24"/>
        </w:rPr>
        <w:t>There is a requirement to declare any actual or potential conflict of interest you may have in being appointed to the Board</w:t>
      </w:r>
      <w:r w:rsidRPr="30522FD8" w:rsidR="12B36956">
        <w:rPr>
          <w:rFonts w:ascii="Arial" w:hAnsi="Arial" w:cs="Arial"/>
          <w:sz w:val="24"/>
          <w:szCs w:val="24"/>
        </w:rPr>
        <w:t xml:space="preserve"> upon applying</w:t>
      </w:r>
      <w:r w:rsidRPr="30522FD8">
        <w:rPr>
          <w:rFonts w:ascii="Arial" w:hAnsi="Arial" w:cs="Arial"/>
          <w:sz w:val="24"/>
          <w:szCs w:val="24"/>
        </w:rPr>
        <w:t>. Any actual or perceived conflicts of interest will be fully explored by the Panel at interview stage.</w:t>
      </w:r>
    </w:p>
    <w:p w:rsidR="005B2C43" w:rsidP="002951A1" w:rsidRDefault="005B2C43" w14:paraId="23756EAC" w14:textId="77777777">
      <w:pPr>
        <w:spacing w:line="276" w:lineRule="auto"/>
        <w:rPr>
          <w:rFonts w:ascii="Arial" w:hAnsi="Arial" w:cs="Arial"/>
          <w:b/>
          <w:bCs/>
          <w:color w:val="00682F"/>
          <w:sz w:val="24"/>
          <w:szCs w:val="24"/>
        </w:rPr>
      </w:pPr>
    </w:p>
    <w:p w:rsidRPr="00CF309B" w:rsidR="00697F36" w:rsidP="0053042D" w:rsidRDefault="515689C9" w14:paraId="635ED750" w14:textId="6DCE6E96">
      <w:pPr>
        <w:pStyle w:val="Heading3"/>
      </w:pPr>
      <w:bookmarkStart w:name="_Toc160249710" w:id="72"/>
      <w:bookmarkStart w:name="_Toc694121246" w:id="291839602"/>
      <w:r w:rsidR="515689C9">
        <w:rPr/>
        <w:t>Political activity</w:t>
      </w:r>
      <w:bookmarkEnd w:id="72"/>
      <w:bookmarkEnd w:id="291839602"/>
    </w:p>
    <w:p w:rsidRPr="00CF309B" w:rsidR="00697F36" w:rsidP="002951A1" w:rsidRDefault="00697F36" w14:paraId="48770B14" w14:textId="77777777">
      <w:pPr>
        <w:spacing w:line="276" w:lineRule="auto"/>
        <w:rPr>
          <w:rFonts w:ascii="Arial" w:hAnsi="Arial" w:cs="Arial"/>
          <w:sz w:val="24"/>
          <w:szCs w:val="24"/>
        </w:rPr>
      </w:pPr>
      <w:r w:rsidRPr="00CF309B">
        <w:rPr>
          <w:rFonts w:ascii="Arial" w:hAnsi="Arial" w:cs="Arial"/>
          <w:sz w:val="24"/>
          <w:szCs w:val="24"/>
        </w:rPr>
        <w:t xml:space="preserve">Members will need to show political impartiality during their time on the Board and must declare any party-political activity they undertake in the period of their appointment. </w:t>
      </w:r>
      <w:r w:rsidRPr="00CF309B">
        <w:rPr>
          <w:rFonts w:ascii="Arial" w:hAnsi="Arial" w:cs="Arial"/>
          <w:spacing w:val="-3"/>
          <w:sz w:val="24"/>
          <w:szCs w:val="24"/>
        </w:rPr>
        <w:t>Details of the successful candidate’s declared political activity must be published by appointing departments when the appointments are publicised.</w:t>
      </w:r>
      <w:r w:rsidRPr="00CF309B">
        <w:rPr>
          <w:rFonts w:ascii="Arial" w:hAnsi="Arial" w:cs="Arial"/>
          <w:sz w:val="24"/>
          <w:szCs w:val="24"/>
        </w:rPr>
        <w:t xml:space="preserve"> </w:t>
      </w:r>
    </w:p>
    <w:p w:rsidR="00B82A19" w:rsidP="002951A1" w:rsidRDefault="00697F36" w14:paraId="3E6140F2" w14:textId="05382227">
      <w:pPr>
        <w:spacing w:line="276" w:lineRule="auto"/>
        <w:rPr>
          <w:rFonts w:ascii="Arial" w:hAnsi="Arial" w:cs="Arial"/>
          <w:b/>
          <w:bCs/>
          <w:color w:val="006600"/>
          <w:sz w:val="24"/>
          <w:szCs w:val="24"/>
        </w:rPr>
      </w:pPr>
      <w:r w:rsidRPr="00CF309B">
        <w:rPr>
          <w:rFonts w:ascii="Arial" w:hAnsi="Arial" w:cs="Arial"/>
          <w:sz w:val="24"/>
          <w:szCs w:val="24"/>
        </w:rPr>
        <w:t>Your political activity</w:t>
      </w:r>
      <w:r w:rsidRPr="00CF309B" w:rsidDel="004E6BD0">
        <w:rPr>
          <w:rFonts w:ascii="Arial" w:hAnsi="Arial" w:cs="Arial"/>
          <w:sz w:val="24"/>
          <w:szCs w:val="24"/>
        </w:rPr>
        <w:t xml:space="preserve"> </w:t>
      </w:r>
      <w:r w:rsidRPr="00CF309B">
        <w:rPr>
          <w:rFonts w:ascii="Arial" w:hAnsi="Arial" w:cs="Arial"/>
          <w:sz w:val="24"/>
          <w:szCs w:val="24"/>
        </w:rPr>
        <w:t xml:space="preserve">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 </w:t>
      </w:r>
    </w:p>
    <w:p w:rsidR="005B2C43" w:rsidP="002951A1" w:rsidRDefault="005B2C43" w14:paraId="4E9E4795" w14:textId="77777777">
      <w:pPr>
        <w:spacing w:line="276" w:lineRule="auto"/>
        <w:rPr>
          <w:rFonts w:ascii="Arial" w:hAnsi="Arial" w:cs="Arial"/>
          <w:b/>
          <w:bCs/>
          <w:color w:val="006600"/>
          <w:sz w:val="24"/>
          <w:szCs w:val="24"/>
        </w:rPr>
      </w:pPr>
    </w:p>
    <w:p w:rsidRPr="00CF309B" w:rsidR="000146AA" w:rsidP="0053042D" w:rsidRDefault="515689C9" w14:paraId="303E6946" w14:textId="6B2391D3">
      <w:pPr>
        <w:pStyle w:val="Heading3"/>
      </w:pPr>
      <w:bookmarkStart w:name="_Toc693954907" w:id="74"/>
      <w:bookmarkStart w:name="_Toc124104831" w:id="1199261347"/>
      <w:r w:rsidR="515689C9">
        <w:rPr/>
        <w:t>Due diligence</w:t>
      </w:r>
      <w:bookmarkEnd w:id="74"/>
      <w:bookmarkEnd w:id="1199261347"/>
    </w:p>
    <w:p w:rsidRPr="00CF309B" w:rsidR="00697F36" w:rsidP="002951A1" w:rsidRDefault="00697F36" w14:paraId="65595C6C" w14:textId="390AA811">
      <w:pPr>
        <w:spacing w:line="276" w:lineRule="auto"/>
        <w:rPr>
          <w:rFonts w:ascii="Arial" w:hAnsi="Arial" w:cs="Arial"/>
          <w:sz w:val="24"/>
          <w:szCs w:val="24"/>
        </w:rPr>
      </w:pPr>
      <w:r w:rsidRPr="00CF309B">
        <w:rPr>
          <w:rFonts w:ascii="Arial" w:hAnsi="Arial" w:cs="Arial"/>
          <w:sz w:val="24"/>
          <w:szCs w:val="24"/>
        </w:rPr>
        <w:t xml:space="preserve">Due diligence will be carried out as part of the application process. As well as checks made regarding the above, searches will be carried out via internet </w:t>
      </w:r>
      <w:r w:rsidR="00CF23BB">
        <w:rPr>
          <w:rFonts w:ascii="Arial" w:hAnsi="Arial" w:cs="Arial"/>
          <w:sz w:val="24"/>
          <w:szCs w:val="24"/>
        </w:rPr>
        <w:t xml:space="preserve">search engines </w:t>
      </w:r>
      <w:r w:rsidRPr="00CF309B">
        <w:rPr>
          <w:rFonts w:ascii="Arial" w:hAnsi="Arial" w:cs="Arial"/>
          <w:sz w:val="24"/>
          <w:szCs w:val="24"/>
        </w:rPr>
        <w:t xml:space="preserve">and any public social media accounts. </w:t>
      </w:r>
      <w:r w:rsidR="00860B29">
        <w:rPr>
          <w:rFonts w:ascii="Arial" w:hAnsi="Arial" w:cs="Arial"/>
          <w:sz w:val="24"/>
          <w:szCs w:val="24"/>
        </w:rPr>
        <w:t xml:space="preserve">It will </w:t>
      </w:r>
      <w:r w:rsidRPr="00CF309B" w:rsidR="00860B29">
        <w:rPr>
          <w:rFonts w:ascii="Arial" w:hAnsi="Arial" w:cs="Arial"/>
          <w:sz w:val="24"/>
          <w:szCs w:val="24"/>
        </w:rPr>
        <w:t xml:space="preserve">be seen by the Panel prior to interview – the Panel may at that stage explore with candidates any </w:t>
      </w:r>
      <w:r w:rsidR="00A843D2">
        <w:rPr>
          <w:rFonts w:ascii="Arial" w:hAnsi="Arial" w:cs="Arial"/>
          <w:sz w:val="24"/>
          <w:szCs w:val="24"/>
        </w:rPr>
        <w:t>findings</w:t>
      </w:r>
      <w:r w:rsidRPr="00CF309B" w:rsidR="00860B29">
        <w:rPr>
          <w:rFonts w:ascii="Arial" w:hAnsi="Arial" w:cs="Arial"/>
          <w:sz w:val="24"/>
          <w:szCs w:val="24"/>
        </w:rPr>
        <w:t>.</w:t>
      </w:r>
    </w:p>
    <w:p w:rsidRPr="00CF309B" w:rsidR="00697F36" w:rsidP="002951A1" w:rsidRDefault="00697F36" w14:paraId="069C542E" w14:textId="4CACE768">
      <w:pPr>
        <w:spacing w:line="276" w:lineRule="auto"/>
        <w:rPr>
          <w:rFonts w:ascii="Arial" w:hAnsi="Arial" w:cs="Arial"/>
          <w:color w:val="349C40"/>
          <w:sz w:val="24"/>
          <w:szCs w:val="24"/>
        </w:rPr>
      </w:pPr>
    </w:p>
    <w:p w:rsidR="00697F36" w:rsidP="0053042D" w:rsidRDefault="515689C9" w14:paraId="7CBF46B4" w14:textId="0F71A798">
      <w:pPr>
        <w:pStyle w:val="Heading3"/>
      </w:pPr>
      <w:bookmarkStart w:name="_Toc1552547474" w:id="76"/>
      <w:bookmarkStart w:name="_Toc1189735438" w:id="903426921"/>
      <w:r w:rsidR="515689C9">
        <w:rPr/>
        <w:t>Data Protection</w:t>
      </w:r>
      <w:bookmarkEnd w:id="76"/>
      <w:bookmarkEnd w:id="903426921"/>
    </w:p>
    <w:p w:rsidRPr="00CF309B" w:rsidR="00697F36" w:rsidP="002951A1" w:rsidRDefault="42EB73A1" w14:paraId="1A51CD60" w14:textId="6D361511">
      <w:pPr>
        <w:spacing w:before="120" w:after="120" w:line="276" w:lineRule="auto"/>
        <w:rPr>
          <w:rFonts w:ascii="Arial" w:hAnsi="Arial" w:eastAsia="Arial" w:cs="Arial"/>
          <w:sz w:val="24"/>
          <w:szCs w:val="24"/>
        </w:rPr>
      </w:pPr>
      <w:r w:rsidRPr="6BA1F42C">
        <w:rPr>
          <w:rFonts w:ascii="Arial" w:hAnsi="Arial" w:eastAsia="Arial" w:cs="Arial"/>
          <w:sz w:val="24"/>
          <w:szCs w:val="24"/>
        </w:rPr>
        <w:t>The Department for Transport (DfT) is the joint controller, with the Cabinet Office, for any personal data which you provide to us as part of your application.</w:t>
      </w:r>
    </w:p>
    <w:p w:rsidRPr="00CF309B" w:rsidR="00697F36" w:rsidP="002951A1" w:rsidRDefault="42EB73A1" w14:paraId="44A31708" w14:textId="7D7950F7">
      <w:pPr>
        <w:spacing w:before="120" w:after="120" w:line="276" w:lineRule="auto"/>
        <w:rPr>
          <w:rFonts w:ascii="Arial" w:hAnsi="Arial" w:eastAsia="Arial" w:cs="Arial"/>
          <w:sz w:val="24"/>
          <w:szCs w:val="24"/>
        </w:rPr>
      </w:pPr>
      <w:r w:rsidRPr="6BA1F42C">
        <w:rPr>
          <w:rFonts w:ascii="Arial" w:hAnsi="Arial" w:eastAsia="Arial" w:cs="Arial"/>
          <w:sz w:val="24"/>
          <w:szCs w:val="24"/>
        </w:rPr>
        <w:t>Information provided as part of this application will be kept securely within DfT and destroyed within 5 years of the conclusion of the recruitment campaign.</w:t>
      </w:r>
    </w:p>
    <w:p w:rsidRPr="00CF309B" w:rsidR="00697F36" w:rsidP="002951A1" w:rsidRDefault="42EB73A1" w14:paraId="646E9900" w14:textId="22DFBABD">
      <w:pPr>
        <w:spacing w:before="120" w:after="120" w:line="276" w:lineRule="auto"/>
        <w:rPr>
          <w:rFonts w:ascii="Arial" w:hAnsi="Arial" w:eastAsia="Arial" w:cs="Arial"/>
          <w:sz w:val="24"/>
          <w:szCs w:val="24"/>
        </w:rPr>
      </w:pPr>
      <w:r w:rsidRPr="6BA1F42C">
        <w:rPr>
          <w:rFonts w:ascii="Arial" w:hAnsi="Arial" w:eastAsia="Arial" w:cs="Arial"/>
          <w:sz w:val="24"/>
          <w:szCs w:val="24"/>
        </w:rPr>
        <w:t xml:space="preserve">DfT uses this form to gather evidence on DfT’s public appointments. </w:t>
      </w:r>
    </w:p>
    <w:p w:rsidR="00697F36" w:rsidP="002951A1" w:rsidRDefault="42EB73A1" w14:paraId="3E15FC6B" w14:textId="795409C7">
      <w:pPr>
        <w:spacing w:before="120" w:after="120" w:line="276" w:lineRule="auto"/>
        <w:rPr>
          <w:rFonts w:ascii="Arial" w:hAnsi="Arial" w:eastAsia="Arial" w:cs="Arial"/>
          <w:sz w:val="24"/>
          <w:szCs w:val="24"/>
        </w:rPr>
      </w:pPr>
      <w:r w:rsidRPr="6BA1F42C">
        <w:rPr>
          <w:rFonts w:ascii="Arial" w:hAnsi="Arial" w:eastAsia="Arial" w:cs="Arial"/>
          <w:sz w:val="24"/>
          <w:szCs w:val="24"/>
        </w:rPr>
        <w:t>The lawful basis that applies to this processing is that it is necessary for the performance of a task carried out in the public interest to inform DfT’s recruitment policies in accordance with the Department’s public sector equality duties. For processing special category personal data (disability, religion, sexual orientation and ethnicity), we rely on Article 9(2)(g), reasons of substantial public interest (equality of opportunity and treatment).</w:t>
      </w:r>
    </w:p>
    <w:p w:rsidRPr="00CF309B" w:rsidR="0053042D" w:rsidP="002951A1" w:rsidRDefault="0053042D" w14:paraId="48AF2536" w14:textId="77777777">
      <w:pPr>
        <w:spacing w:before="120" w:after="120" w:line="276" w:lineRule="auto"/>
        <w:rPr>
          <w:rFonts w:ascii="Arial" w:hAnsi="Arial" w:eastAsia="Arial" w:cs="Arial"/>
          <w:sz w:val="24"/>
          <w:szCs w:val="24"/>
        </w:rPr>
      </w:pPr>
    </w:p>
    <w:p w:rsidRPr="0053042D" w:rsidR="00F23C11" w:rsidP="0053042D" w:rsidRDefault="515689C9" w14:paraId="2C294233" w14:textId="15606F77">
      <w:pPr>
        <w:pStyle w:val="Heading3"/>
        <w:rPr>
          <w:color w:val="auto"/>
        </w:rPr>
      </w:pPr>
      <w:bookmarkStart w:name="_Toc172264517" w:id="78"/>
      <w:bookmarkStart w:name="_Toc1513160530" w:id="888017590"/>
      <w:r w:rsidR="515689C9">
        <w:rPr/>
        <w:t>Complaints</w:t>
      </w:r>
      <w:bookmarkEnd w:id="78"/>
      <w:bookmarkEnd w:id="888017590"/>
    </w:p>
    <w:p w:rsidRPr="00CF309B" w:rsidR="00697F36" w:rsidP="0053042D" w:rsidRDefault="00697F36" w14:paraId="7BF55741" w14:textId="33E8694D">
      <w:pPr>
        <w:pStyle w:val="Default"/>
        <w:tabs>
          <w:tab w:val="left" w:pos="0"/>
        </w:tabs>
        <w:spacing w:after="120" w:line="276" w:lineRule="auto"/>
      </w:pPr>
      <w:r w:rsidRPr="00CF309B">
        <w:t xml:space="preserve">If you are not completely satisfied with the way your application is handled at any stage of the competition, please raise any complaint in the first instance with: </w:t>
      </w:r>
    </w:p>
    <w:p w:rsidRPr="00CF309B" w:rsidR="00697F36" w:rsidP="0053042D" w:rsidRDefault="00697F36" w14:paraId="2DDAF862" w14:textId="2D95AACE">
      <w:pPr>
        <w:pStyle w:val="Default"/>
        <w:tabs>
          <w:tab w:val="left" w:pos="0"/>
        </w:tabs>
        <w:spacing w:after="120" w:line="276" w:lineRule="auto"/>
      </w:pPr>
      <w:r w:rsidRPr="00CF309B">
        <w:t xml:space="preserve">Via email: DfT Public Appointments </w:t>
      </w:r>
      <w:hyperlink w:history="1" r:id="rId29">
        <w:r w:rsidRPr="00CF309B">
          <w:rPr>
            <w:rStyle w:val="Hyperlink"/>
          </w:rPr>
          <w:t>DfTPublicAppointments@dft.gov.uk</w:t>
        </w:r>
      </w:hyperlink>
      <w:r w:rsidRPr="00CF309B">
        <w:t xml:space="preserve"> </w:t>
      </w:r>
    </w:p>
    <w:p w:rsidRPr="00CF23BB" w:rsidR="00697F36" w:rsidP="0053042D" w:rsidRDefault="00697F36" w14:paraId="4477A21D" w14:textId="77777777">
      <w:pPr>
        <w:pStyle w:val="NoSpacing"/>
        <w:spacing w:line="276" w:lineRule="auto"/>
        <w:rPr>
          <w:rFonts w:ascii="Arial" w:hAnsi="Arial" w:cs="Arial"/>
          <w:sz w:val="24"/>
          <w:szCs w:val="24"/>
        </w:rPr>
      </w:pPr>
      <w:r w:rsidRPr="00CF23BB">
        <w:rPr>
          <w:rFonts w:ascii="Arial" w:hAnsi="Arial" w:cs="Arial"/>
          <w:sz w:val="24"/>
          <w:szCs w:val="24"/>
        </w:rPr>
        <w:t xml:space="preserve">Public Appointments Team </w:t>
      </w:r>
    </w:p>
    <w:p w:rsidRPr="00CF23BB" w:rsidR="00697F36" w:rsidP="0053042D" w:rsidRDefault="00697F36" w14:paraId="3C931C8F" w14:textId="75FDB998">
      <w:pPr>
        <w:pStyle w:val="NoSpacing"/>
        <w:spacing w:line="276" w:lineRule="auto"/>
        <w:rPr>
          <w:rFonts w:ascii="Arial" w:hAnsi="Arial" w:cs="Arial"/>
          <w:sz w:val="24"/>
          <w:szCs w:val="24"/>
        </w:rPr>
      </w:pPr>
      <w:r w:rsidRPr="30522FD8">
        <w:rPr>
          <w:rFonts w:ascii="Arial" w:hAnsi="Arial" w:cs="Arial"/>
          <w:sz w:val="24"/>
          <w:szCs w:val="24"/>
        </w:rPr>
        <w:t>Shareholding</w:t>
      </w:r>
      <w:r w:rsidRPr="30522FD8" w:rsidR="21C6021F">
        <w:rPr>
          <w:rFonts w:ascii="Arial" w:hAnsi="Arial" w:cs="Arial"/>
          <w:sz w:val="24"/>
          <w:szCs w:val="24"/>
        </w:rPr>
        <w:t>, Appointments and Inquiries</w:t>
      </w:r>
      <w:r w:rsidRPr="30522FD8">
        <w:rPr>
          <w:rFonts w:ascii="Arial" w:hAnsi="Arial" w:cs="Arial"/>
          <w:sz w:val="24"/>
          <w:szCs w:val="24"/>
        </w:rPr>
        <w:t xml:space="preserve"> </w:t>
      </w:r>
    </w:p>
    <w:p w:rsidRPr="00CF23BB" w:rsidR="00697F36" w:rsidP="0053042D" w:rsidRDefault="00697F36" w14:paraId="72BB749C" w14:textId="77777777">
      <w:pPr>
        <w:pStyle w:val="NoSpacing"/>
        <w:spacing w:line="276" w:lineRule="auto"/>
        <w:rPr>
          <w:rFonts w:ascii="Arial" w:hAnsi="Arial" w:cs="Arial"/>
          <w:sz w:val="24"/>
          <w:szCs w:val="24"/>
        </w:rPr>
      </w:pPr>
      <w:r w:rsidRPr="00CF23BB">
        <w:rPr>
          <w:rFonts w:ascii="Arial" w:hAnsi="Arial" w:cs="Arial"/>
          <w:sz w:val="24"/>
          <w:szCs w:val="24"/>
        </w:rPr>
        <w:t>Department for Transport</w:t>
      </w:r>
    </w:p>
    <w:p w:rsidRPr="00CF23BB" w:rsidR="00697F36" w:rsidP="0053042D" w:rsidRDefault="00697F36" w14:paraId="1C757CA2" w14:textId="77777777">
      <w:pPr>
        <w:pStyle w:val="NoSpacing"/>
        <w:spacing w:line="276" w:lineRule="auto"/>
        <w:rPr>
          <w:rFonts w:ascii="Arial" w:hAnsi="Arial" w:cs="Arial"/>
          <w:sz w:val="24"/>
          <w:szCs w:val="24"/>
        </w:rPr>
      </w:pPr>
      <w:r w:rsidRPr="00CF23BB">
        <w:rPr>
          <w:rFonts w:ascii="Arial" w:hAnsi="Arial" w:cs="Arial"/>
          <w:sz w:val="24"/>
          <w:szCs w:val="24"/>
        </w:rPr>
        <w:t>Great Minster House</w:t>
      </w:r>
    </w:p>
    <w:p w:rsidRPr="00CF23BB" w:rsidR="00697F36" w:rsidP="0053042D" w:rsidRDefault="00697F36" w14:paraId="623B2559" w14:textId="77777777">
      <w:pPr>
        <w:pStyle w:val="NoSpacing"/>
        <w:spacing w:line="276" w:lineRule="auto"/>
        <w:rPr>
          <w:rFonts w:ascii="Arial" w:hAnsi="Arial" w:cs="Arial"/>
          <w:sz w:val="24"/>
          <w:szCs w:val="24"/>
        </w:rPr>
      </w:pPr>
      <w:r w:rsidRPr="00CF23BB">
        <w:rPr>
          <w:rFonts w:ascii="Arial" w:hAnsi="Arial" w:cs="Arial"/>
          <w:sz w:val="24"/>
          <w:szCs w:val="24"/>
        </w:rPr>
        <w:t>33 Horseferry Road</w:t>
      </w:r>
    </w:p>
    <w:p w:rsidRPr="00CF23BB" w:rsidR="00697F36" w:rsidP="0053042D" w:rsidRDefault="00697F36" w14:paraId="1214A0A6" w14:textId="77777777">
      <w:pPr>
        <w:pStyle w:val="NoSpacing"/>
        <w:spacing w:line="276" w:lineRule="auto"/>
        <w:rPr>
          <w:rFonts w:ascii="Arial" w:hAnsi="Arial" w:cs="Arial"/>
          <w:sz w:val="24"/>
          <w:szCs w:val="24"/>
        </w:rPr>
      </w:pPr>
      <w:r w:rsidRPr="00CF23BB">
        <w:rPr>
          <w:rFonts w:ascii="Arial" w:hAnsi="Arial" w:cs="Arial"/>
          <w:sz w:val="24"/>
          <w:szCs w:val="24"/>
        </w:rPr>
        <w:t>London</w:t>
      </w:r>
    </w:p>
    <w:p w:rsidR="00697F36" w:rsidP="0053042D" w:rsidRDefault="00697F36" w14:paraId="5AEBAF2F" w14:textId="058B5D01">
      <w:pPr>
        <w:pStyle w:val="NoSpacing"/>
        <w:spacing w:line="276" w:lineRule="auto"/>
        <w:rPr>
          <w:rFonts w:ascii="Arial" w:hAnsi="Arial" w:cs="Arial"/>
          <w:sz w:val="24"/>
          <w:szCs w:val="24"/>
        </w:rPr>
      </w:pPr>
      <w:r w:rsidRPr="00CF23BB">
        <w:rPr>
          <w:rFonts w:ascii="Arial" w:hAnsi="Arial" w:cs="Arial"/>
          <w:sz w:val="24"/>
          <w:szCs w:val="24"/>
        </w:rPr>
        <w:t>SW1P 4DR</w:t>
      </w:r>
    </w:p>
    <w:p w:rsidRPr="00CF309B" w:rsidR="0053042D" w:rsidP="0053042D" w:rsidRDefault="0053042D" w14:paraId="758DC185" w14:textId="77777777">
      <w:pPr>
        <w:pStyle w:val="NoSpacing"/>
        <w:spacing w:line="276" w:lineRule="auto"/>
        <w:rPr>
          <w:rFonts w:ascii="Arial" w:hAnsi="Arial" w:cs="Arial"/>
          <w:sz w:val="24"/>
          <w:szCs w:val="24"/>
        </w:rPr>
      </w:pPr>
    </w:p>
    <w:p w:rsidRPr="00CF309B" w:rsidR="00F9767C" w:rsidP="002303FE" w:rsidRDefault="00697F36" w14:paraId="2B2275F5" w14:textId="59A64FDD">
      <w:pPr>
        <w:tabs>
          <w:tab w:val="left" w:pos="0"/>
        </w:tabs>
        <w:spacing w:after="120" w:line="276" w:lineRule="auto"/>
        <w:rPr>
          <w:rFonts w:ascii="Arial" w:hAnsi="Arial" w:cs="Arial"/>
          <w:sz w:val="24"/>
          <w:szCs w:val="24"/>
        </w:rPr>
      </w:pPr>
      <w:r w:rsidRPr="00CF309B">
        <w:rPr>
          <w:rFonts w:ascii="Arial" w:hAnsi="Arial" w:cs="Arial"/>
          <w:sz w:val="24"/>
          <w:szCs w:val="24"/>
        </w:rPr>
        <w:t xml:space="preserve">We will reply to your complaint within 20 days.  </w:t>
      </w:r>
    </w:p>
    <w:p w:rsidRPr="00CF309B" w:rsidR="00697F36" w:rsidP="002951A1" w:rsidRDefault="00697F36" w14:paraId="5D1EB409" w14:textId="77777777">
      <w:pPr>
        <w:pStyle w:val="Default"/>
        <w:spacing w:line="276" w:lineRule="auto"/>
      </w:pPr>
    </w:p>
    <w:p w:rsidRPr="00CF309B" w:rsidR="00697F36" w:rsidP="7B67B76D" w:rsidRDefault="00697F36" w14:paraId="217D2348" w14:textId="4A380DEC">
      <w:pPr>
        <w:pStyle w:val="Default"/>
        <w:spacing w:line="276" w:lineRule="auto"/>
      </w:pPr>
    </w:p>
    <w:p w:rsidRPr="00CF309B" w:rsidR="00697F36" w:rsidP="7B67B76D" w:rsidRDefault="00697F36" w14:paraId="2BA1776E" w14:textId="53E22CD7">
      <w:pPr>
        <w:pStyle w:val="Default"/>
        <w:spacing w:line="276" w:lineRule="auto"/>
      </w:pPr>
    </w:p>
    <w:p w:rsidRPr="00CF309B" w:rsidR="00697F36" w:rsidP="7B67B76D" w:rsidRDefault="00697F36" w14:paraId="0B1AEBB3" w14:textId="4F2347A3">
      <w:pPr>
        <w:pStyle w:val="Default"/>
        <w:spacing w:line="276" w:lineRule="auto"/>
      </w:pPr>
    </w:p>
    <w:p w:rsidRPr="00CF309B" w:rsidR="00697F36" w:rsidP="7B67B76D" w:rsidRDefault="00697F36" w14:paraId="6E1A9609" w14:textId="57EC1854">
      <w:pPr>
        <w:pStyle w:val="Default"/>
        <w:spacing w:line="276" w:lineRule="auto"/>
      </w:pPr>
    </w:p>
    <w:p w:rsidR="001A650B" w:rsidP="7B67B76D" w:rsidRDefault="001A650B" w14:paraId="3333709D" w14:textId="77777777">
      <w:pPr>
        <w:pStyle w:val="Heading3"/>
      </w:pPr>
      <w:bookmarkStart w:name="_Toc1738023351" w:id="80"/>
      <w:bookmarkStart w:name="_Toc234392816" w:id="82"/>
    </w:p>
    <w:p w:rsidR="001A650B" w:rsidP="7B67B76D" w:rsidRDefault="001A650B" w14:paraId="3FC0B768" w14:textId="77777777">
      <w:pPr>
        <w:pStyle w:val="Heading3"/>
      </w:pPr>
    </w:p>
    <w:p w:rsidRPr="001A650B" w:rsidR="001A650B" w:rsidP="001A650B" w:rsidRDefault="001A650B" w14:paraId="38ECA611" w14:textId="77777777">
      <w:pPr>
        <w:rPr>
          <w:lang w:eastAsia="en-GB"/>
        </w:rPr>
      </w:pPr>
    </w:p>
    <w:p w:rsidRPr="00CF309B" w:rsidR="00697F36" w:rsidP="7B67B76D" w:rsidRDefault="515689C9" w14:paraId="47F03FB4" w14:textId="17A8BF54">
      <w:pPr>
        <w:pStyle w:val="Heading3"/>
      </w:pPr>
      <w:bookmarkStart w:name="_Toc737986954" w:id="317782044"/>
      <w:r w:rsidR="515689C9">
        <w:rPr/>
        <w:t>A</w:t>
      </w:r>
      <w:r w:rsidR="7FDB6DFE">
        <w:rPr/>
        <w:t>nnex</w:t>
      </w:r>
      <w:r w:rsidR="515689C9">
        <w:rPr/>
        <w:t xml:space="preserve"> A</w:t>
      </w:r>
      <w:r w:rsidR="4DFA5D60">
        <w:rPr/>
        <w:t xml:space="preserve"> </w:t>
      </w:r>
      <w:r w:rsidR="515689C9">
        <w:rPr/>
        <w:t>Seven Principles of Public Life</w:t>
      </w:r>
      <w:bookmarkEnd w:id="80"/>
      <w:bookmarkEnd w:id="317782044"/>
    </w:p>
    <w:bookmarkEnd w:id="82"/>
    <w:p w:rsidRPr="00CF309B" w:rsidR="00697F36" w:rsidP="002951A1" w:rsidRDefault="00697F36" w14:paraId="3D51639D" w14:textId="3CCF7BBC">
      <w:pPr>
        <w:pStyle w:val="NormalWeb"/>
        <w:shd w:val="clear" w:color="auto" w:fill="FFFFFF"/>
        <w:spacing w:line="276" w:lineRule="auto"/>
        <w:jc w:val="left"/>
        <w:rPr>
          <w:rFonts w:ascii="Arial" w:hAnsi="Arial" w:eastAsia="Calibri" w:cs="Arial"/>
          <w:color w:val="000000"/>
        </w:rPr>
      </w:pPr>
      <w:r w:rsidRPr="00CF309B">
        <w:rPr>
          <w:rFonts w:ascii="Arial" w:hAnsi="Arial" w:eastAsia="Calibri" w:cs="Arial"/>
          <w:color w:val="000000"/>
        </w:rPr>
        <w:t xml:space="preserve">The principles of public life apply to anyone who works as a public </w:t>
      </w:r>
      <w:r w:rsidRPr="00CF309B" w:rsidR="00416844">
        <w:rPr>
          <w:rFonts w:ascii="Arial" w:hAnsi="Arial" w:eastAsia="Calibri" w:cs="Arial"/>
          <w:color w:val="000000"/>
        </w:rPr>
        <w:t>officeholder</w:t>
      </w:r>
      <w:r w:rsidRPr="00CF309B">
        <w:rPr>
          <w:rFonts w:ascii="Arial" w:hAnsi="Arial" w:eastAsia="Calibri" w:cs="Arial"/>
          <w:color w:val="000000"/>
        </w:rPr>
        <w:t xml:space="preserve">. This includes all those who are elected or appointed to public office, nationally and locally, and all people appointed to work in the civil service, local government, the police, courts and probation services, NDPBs, and in the health, education, social and care services. All public </w:t>
      </w:r>
      <w:r w:rsidRPr="00CF309B" w:rsidR="00416844">
        <w:rPr>
          <w:rFonts w:ascii="Arial" w:hAnsi="Arial" w:eastAsia="Calibri" w:cs="Arial"/>
          <w:color w:val="000000"/>
        </w:rPr>
        <w:t>officeholders</w:t>
      </w:r>
      <w:r w:rsidRPr="00CF309B">
        <w:rPr>
          <w:rFonts w:ascii="Arial" w:hAnsi="Arial" w:eastAsia="Calibri" w:cs="Arial"/>
          <w:color w:val="000000"/>
        </w:rPr>
        <w:t xml:space="preserve"> are both servants of the public and stewards of public resources. The principles also have application to all those in other sectors delivering public services.</w:t>
      </w:r>
    </w:p>
    <w:p w:rsidRPr="00CF309B" w:rsidR="00697F36" w:rsidP="002951A1" w:rsidRDefault="00697F36" w14:paraId="76675B3E" w14:textId="77777777">
      <w:pPr>
        <w:pStyle w:val="NormalWeb"/>
        <w:shd w:val="clear" w:color="auto" w:fill="FFFFFF"/>
        <w:spacing w:line="276" w:lineRule="auto"/>
        <w:jc w:val="left"/>
        <w:rPr>
          <w:rFonts w:ascii="Arial" w:hAnsi="Arial" w:eastAsia="Calibri" w:cs="Arial"/>
          <w:color w:val="000000"/>
        </w:rPr>
      </w:pPr>
      <w:r w:rsidRPr="00CF309B">
        <w:rPr>
          <w:rFonts w:ascii="Arial" w:hAnsi="Arial" w:eastAsia="Calibri" w:cs="Arial"/>
          <w:b/>
          <w:bCs/>
          <w:color w:val="000000"/>
        </w:rPr>
        <w:t>Selflessness</w:t>
      </w:r>
      <w:r w:rsidRPr="00CF309B">
        <w:rPr>
          <w:rFonts w:ascii="Arial" w:hAnsi="Arial" w:eastAsia="Calibri" w:cs="Arial"/>
          <w:color w:val="000000"/>
        </w:rPr>
        <w:br/>
      </w:r>
      <w:r w:rsidRPr="00CF309B">
        <w:rPr>
          <w:rFonts w:ascii="Arial" w:hAnsi="Arial" w:eastAsia="Calibri" w:cs="Arial"/>
          <w:color w:val="000000"/>
        </w:rPr>
        <w:t>Holders of public office should act solely in terms of the public interest. They should not do so in order to gain financial or other material benefits for themselves, their family, or their friends.</w:t>
      </w:r>
    </w:p>
    <w:p w:rsidRPr="00CF309B" w:rsidR="00697F36" w:rsidP="002951A1" w:rsidRDefault="00697F36" w14:paraId="76245839" w14:textId="77777777">
      <w:pPr>
        <w:pStyle w:val="NormalWeb"/>
        <w:shd w:val="clear" w:color="auto" w:fill="FFFFFF"/>
        <w:tabs>
          <w:tab w:val="left" w:pos="284"/>
        </w:tabs>
        <w:spacing w:line="276" w:lineRule="auto"/>
        <w:jc w:val="left"/>
        <w:rPr>
          <w:rFonts w:ascii="Arial" w:hAnsi="Arial" w:eastAsia="Calibri" w:cs="Arial"/>
          <w:color w:val="000000"/>
        </w:rPr>
      </w:pPr>
      <w:r w:rsidRPr="00CF309B">
        <w:rPr>
          <w:rFonts w:ascii="Arial" w:hAnsi="Arial" w:eastAsia="Calibri" w:cs="Arial"/>
          <w:b/>
          <w:bCs/>
          <w:color w:val="000000"/>
        </w:rPr>
        <w:t>Integrity</w:t>
      </w:r>
      <w:r w:rsidRPr="00CF309B">
        <w:rPr>
          <w:rFonts w:ascii="Arial" w:hAnsi="Arial" w:eastAsia="Calibri" w:cs="Arial"/>
          <w:color w:val="000000"/>
        </w:rPr>
        <w:br/>
      </w:r>
      <w:r w:rsidRPr="00CF309B">
        <w:rPr>
          <w:rFonts w:ascii="Arial" w:hAnsi="Arial" w:eastAsia="Calibri" w:cs="Arial"/>
          <w:color w:val="000000"/>
        </w:rPr>
        <w:t>Holders of public office should not place themselves under any financial or other obligation to outside individuals or organisations that might seek to influence them in the performance of their official duties.</w:t>
      </w:r>
    </w:p>
    <w:p w:rsidRPr="00CF309B" w:rsidR="00697F36" w:rsidP="002951A1" w:rsidRDefault="00697F36" w14:paraId="6B5988E7" w14:textId="77777777">
      <w:pPr>
        <w:pStyle w:val="NormalWeb"/>
        <w:shd w:val="clear" w:color="auto" w:fill="FFFFFF"/>
        <w:tabs>
          <w:tab w:val="left" w:pos="284"/>
        </w:tabs>
        <w:spacing w:line="276" w:lineRule="auto"/>
        <w:jc w:val="left"/>
        <w:rPr>
          <w:rFonts w:ascii="Arial" w:hAnsi="Arial" w:eastAsia="Calibri" w:cs="Arial"/>
          <w:color w:val="000000"/>
        </w:rPr>
      </w:pPr>
      <w:r w:rsidRPr="00CF309B">
        <w:rPr>
          <w:rFonts w:ascii="Arial" w:hAnsi="Arial" w:eastAsia="Calibri" w:cs="Arial"/>
          <w:b/>
          <w:bCs/>
          <w:color w:val="000000"/>
        </w:rPr>
        <w:t>Objectivity </w:t>
      </w:r>
      <w:r w:rsidRPr="00CF309B">
        <w:rPr>
          <w:rFonts w:ascii="Arial" w:hAnsi="Arial" w:eastAsia="Calibri" w:cs="Arial"/>
          <w:color w:val="000000"/>
        </w:rPr>
        <w:br/>
      </w:r>
      <w:r w:rsidRPr="00CF309B">
        <w:rPr>
          <w:rFonts w:ascii="Arial" w:hAnsi="Arial" w:eastAsia="Calibri" w:cs="Arial"/>
          <w:color w:val="000000"/>
        </w:rPr>
        <w:t>In carrying out public business, including making public appointments, awarding contracts, or recommending individuals for rewards and benefits, holders of public office should make choices on merit.</w:t>
      </w:r>
    </w:p>
    <w:p w:rsidRPr="00CF309B" w:rsidR="00697F36" w:rsidP="002951A1" w:rsidRDefault="00697F36" w14:paraId="64E5EC0B" w14:textId="77777777">
      <w:pPr>
        <w:pStyle w:val="NormalWeb"/>
        <w:shd w:val="clear" w:color="auto" w:fill="FFFFFF"/>
        <w:tabs>
          <w:tab w:val="left" w:pos="284"/>
        </w:tabs>
        <w:spacing w:line="276" w:lineRule="auto"/>
        <w:jc w:val="left"/>
        <w:rPr>
          <w:rFonts w:ascii="Arial" w:hAnsi="Arial" w:eastAsia="Calibri" w:cs="Arial"/>
          <w:color w:val="000000"/>
        </w:rPr>
      </w:pPr>
      <w:r w:rsidRPr="00CF309B">
        <w:rPr>
          <w:rFonts w:ascii="Arial" w:hAnsi="Arial" w:eastAsia="Calibri" w:cs="Arial"/>
          <w:b/>
          <w:bCs/>
          <w:color w:val="000000"/>
        </w:rPr>
        <w:t>Accountability </w:t>
      </w:r>
      <w:r w:rsidRPr="00CF309B">
        <w:rPr>
          <w:rFonts w:ascii="Arial" w:hAnsi="Arial" w:eastAsia="Calibri" w:cs="Arial"/>
          <w:color w:val="000000"/>
        </w:rPr>
        <w:br/>
      </w:r>
      <w:r w:rsidRPr="00CF309B">
        <w:rPr>
          <w:rFonts w:ascii="Arial" w:hAnsi="Arial" w:eastAsia="Calibri" w:cs="Arial"/>
          <w:color w:val="000000"/>
        </w:rPr>
        <w:t>Holders of public office are accountable for their decisions and actions to the public and must submit themselves to whatever scrutiny is appropriate to their office.</w:t>
      </w:r>
    </w:p>
    <w:p w:rsidRPr="00CF309B" w:rsidR="00697F36" w:rsidP="002951A1" w:rsidRDefault="00697F36" w14:paraId="639D5203" w14:textId="77777777">
      <w:pPr>
        <w:pStyle w:val="NormalWeb"/>
        <w:shd w:val="clear" w:color="auto" w:fill="FFFFFF"/>
        <w:tabs>
          <w:tab w:val="left" w:pos="284"/>
        </w:tabs>
        <w:spacing w:line="276" w:lineRule="auto"/>
        <w:jc w:val="left"/>
        <w:rPr>
          <w:rFonts w:ascii="Arial" w:hAnsi="Arial" w:eastAsia="Calibri" w:cs="Arial"/>
          <w:color w:val="000000"/>
        </w:rPr>
      </w:pPr>
      <w:r w:rsidRPr="00CF309B">
        <w:rPr>
          <w:rFonts w:ascii="Arial" w:hAnsi="Arial" w:eastAsia="Calibri" w:cs="Arial"/>
          <w:b/>
          <w:bCs/>
          <w:color w:val="000000"/>
        </w:rPr>
        <w:t>Openness </w:t>
      </w:r>
      <w:r w:rsidRPr="00CF309B">
        <w:rPr>
          <w:rFonts w:ascii="Arial" w:hAnsi="Arial" w:eastAsia="Calibri" w:cs="Arial"/>
          <w:color w:val="000000"/>
        </w:rPr>
        <w:br/>
      </w:r>
      <w:r w:rsidRPr="00CF309B">
        <w:rPr>
          <w:rFonts w:ascii="Arial" w:hAnsi="Arial" w:eastAsia="Calibri" w:cs="Arial"/>
          <w:color w:val="000000"/>
        </w:rPr>
        <w:t>Holders of public office should be as open as possible about all the decisions and actions that they take. They should give reasons for their decisions and restrict information only when the public interest clearly demands.</w:t>
      </w:r>
    </w:p>
    <w:p w:rsidRPr="00CF309B" w:rsidR="00697F36" w:rsidP="002951A1" w:rsidRDefault="00697F36" w14:paraId="25602C23" w14:textId="77777777">
      <w:pPr>
        <w:pStyle w:val="NormalWeb"/>
        <w:shd w:val="clear" w:color="auto" w:fill="FFFFFF"/>
        <w:tabs>
          <w:tab w:val="left" w:pos="284"/>
        </w:tabs>
        <w:spacing w:line="276" w:lineRule="auto"/>
        <w:jc w:val="left"/>
        <w:rPr>
          <w:rFonts w:ascii="Arial" w:hAnsi="Arial" w:eastAsia="Calibri" w:cs="Arial"/>
          <w:color w:val="000000"/>
        </w:rPr>
      </w:pPr>
      <w:r w:rsidRPr="00CF309B">
        <w:rPr>
          <w:rFonts w:ascii="Arial" w:hAnsi="Arial" w:eastAsia="Calibri" w:cs="Arial"/>
          <w:b/>
          <w:bCs/>
          <w:color w:val="000000"/>
        </w:rPr>
        <w:t>Honesty </w:t>
      </w:r>
      <w:r w:rsidRPr="00CF309B">
        <w:rPr>
          <w:rFonts w:ascii="Arial" w:hAnsi="Arial" w:eastAsia="Calibri" w:cs="Arial"/>
          <w:color w:val="000000"/>
        </w:rPr>
        <w:br/>
      </w:r>
      <w:r w:rsidRPr="00CF309B">
        <w:rPr>
          <w:rFonts w:ascii="Arial" w:hAnsi="Arial" w:eastAsia="Calibri" w:cs="Arial"/>
          <w:color w:val="000000"/>
        </w:rPr>
        <w:t>Holders of public office have a duty to declare any private interests relating to their public duties and to take steps to resolve any conflicts arising in a way that protects the public interest.</w:t>
      </w:r>
    </w:p>
    <w:p w:rsidRPr="0016702E" w:rsidR="002D6329" w:rsidP="002951A1" w:rsidRDefault="00697F36" w14:paraId="2EE580DC" w14:textId="436C7B60">
      <w:pPr>
        <w:pStyle w:val="NormalWeb"/>
        <w:spacing w:line="276" w:lineRule="auto"/>
        <w:jc w:val="left"/>
        <w:rPr>
          <w:rFonts w:ascii="Arial" w:hAnsi="Arial" w:eastAsia="Calibri" w:cs="Arial"/>
          <w:color w:val="000000"/>
        </w:rPr>
      </w:pPr>
      <w:r w:rsidRPr="00CF309B">
        <w:rPr>
          <w:rFonts w:ascii="Arial" w:hAnsi="Arial" w:eastAsia="Calibri" w:cs="Arial"/>
          <w:b/>
          <w:bCs/>
          <w:color w:val="000000"/>
        </w:rPr>
        <w:t>Leadership </w:t>
      </w:r>
      <w:r w:rsidRPr="00CF309B">
        <w:rPr>
          <w:rFonts w:ascii="Arial" w:hAnsi="Arial" w:eastAsia="Calibri" w:cs="Arial"/>
          <w:color w:val="000000"/>
        </w:rPr>
        <w:br/>
      </w:r>
      <w:r w:rsidRPr="00CF309B">
        <w:rPr>
          <w:rFonts w:ascii="Arial" w:hAnsi="Arial" w:eastAsia="Calibri" w:cs="Arial"/>
          <w:color w:val="000000"/>
        </w:rPr>
        <w:t>Holders of public office should promote and support these principles by leadership and example</w:t>
      </w:r>
      <w:bookmarkStart w:name="_Hlk98935534" w:id="83"/>
      <w:r w:rsidR="0016702E">
        <w:rPr>
          <w:rFonts w:ascii="Arial" w:hAnsi="Arial" w:eastAsia="Calibri" w:cs="Arial"/>
          <w:color w:val="000000"/>
        </w:rPr>
        <w:t>.</w:t>
      </w:r>
      <w:bookmarkEnd w:id="83"/>
    </w:p>
    <w:sectPr w:rsidRPr="0016702E" w:rsidR="002D6329" w:rsidSect="002951A1">
      <w:headerReference w:type="even" r:id="rId30"/>
      <w:headerReference w:type="default" r:id="rId31"/>
      <w:footerReference w:type="even" r:id="rId32"/>
      <w:footerReference w:type="default" r:id="rId33"/>
      <w:headerReference w:type="first" r:id="rId34"/>
      <w:footerReference w:type="first" r:id="rId35"/>
      <w:pgSz w:w="11906" w:h="16838" w:orient="portrait"/>
      <w:pgMar w:top="2482" w:right="1274" w:bottom="993" w:left="1440" w:header="708" w:footer="540"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B77FD" w:rsidP="00556B15" w:rsidRDefault="00FB77FD" w14:paraId="53AA7665" w14:textId="77777777">
      <w:pPr>
        <w:spacing w:after="0" w:line="240" w:lineRule="auto"/>
      </w:pPr>
      <w:r>
        <w:separator/>
      </w:r>
    </w:p>
  </w:endnote>
  <w:endnote w:type="continuationSeparator" w:id="0">
    <w:p w:rsidR="00FB77FD" w:rsidP="00556B15" w:rsidRDefault="00FB77FD" w14:paraId="2FE1E27E" w14:textId="77777777">
      <w:pPr>
        <w:spacing w:after="0" w:line="240" w:lineRule="auto"/>
      </w:pPr>
      <w:r>
        <w:continuationSeparator/>
      </w:r>
    </w:p>
  </w:endnote>
  <w:endnote w:type="continuationNotice" w:id="1">
    <w:p w:rsidR="00FB77FD" w:rsidRDefault="00FB77FD" w14:paraId="24B6045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994EFF" w:rsidRDefault="00994EFF" w14:paraId="5F7B83D8" w14:textId="2A06BB78">
    <w:pPr>
      <w:pStyle w:val="Footer"/>
    </w:pPr>
    <w:r>
      <w:rPr>
        <w:noProof/>
      </w:rPr>
      <mc:AlternateContent>
        <mc:Choice Requires="wps">
          <w:drawing>
            <wp:anchor distT="0" distB="0" distL="0" distR="0" simplePos="0" relativeHeight="251658244" behindDoc="0" locked="0" layoutInCell="1" allowOverlap="1" wp14:anchorId="5F52B37F" wp14:editId="30DABB35">
              <wp:simplePos x="635" y="635"/>
              <wp:positionH relativeFrom="page">
                <wp:align>center</wp:align>
              </wp:positionH>
              <wp:positionV relativeFrom="page">
                <wp:align>bottom</wp:align>
              </wp:positionV>
              <wp:extent cx="457200" cy="342900"/>
              <wp:effectExtent l="0" t="0" r="0" b="0"/>
              <wp:wrapNone/>
              <wp:docPr id="852914625"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rsidRPr="00304303" w:rsidR="00994EFF" w:rsidP="00304303" w:rsidRDefault="00994EFF" w14:paraId="0E5FFBF3" w14:textId="13514BEF">
                          <w:pPr>
                            <w:spacing w:after="0"/>
                            <w:rPr>
                              <w:rFonts w:ascii="Calibri" w:hAnsi="Calibri" w:eastAsia="Calibri" w:cs="Calibri"/>
                              <w:noProof/>
                              <w:color w:val="000000"/>
                              <w:sz w:val="20"/>
                              <w:szCs w:val="20"/>
                            </w:rPr>
                          </w:pPr>
                          <w:r w:rsidRPr="00304303">
                            <w:rPr>
                              <w:rFonts w:ascii="Calibri" w:hAnsi="Calibri" w:eastAsia="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58D64899">
            <v:shapetype id="_x0000_t202" coordsize="21600,21600" o:spt="202" path="m,l,21600r21600,l21600,xe" w14:anchorId="5F52B37F">
              <v:stroke joinstyle="miter"/>
              <v:path gradientshapeok="t" o:connecttype="rect"/>
            </v:shapetype>
            <v:shape id="Text Box 5" style="position:absolute;margin-left:0;margin-top:0;width:36pt;height:27pt;z-index:251658244;visibility:visible;mso-wrap-style:none;mso-wrap-distance-left:0;mso-wrap-distance-top:0;mso-wrap-distance-right:0;mso-wrap-distance-bottom:0;mso-position-horizontal:center;mso-position-horizontal-relative:page;mso-position-vertical:bottom;mso-position-vertical-relative:page;v-text-anchor:bottom"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Zu8DQIAABwEAAAOAAAAZHJzL2Uyb0RvYy54bWysU01v2zAMvQ/YfxB0X+xk7dYacYqsRYYB&#10;QVsgHXpWZCk2IIsCpcTOfv0oOU62bqdhF5kmKX689zS/61vDDgp9A7bk00nOmbISqsbuSv79ZfXh&#10;hjMfhK2EAatKflSe3y3ev5t3rlAzqMFUChkVsb7oXMnrEFyRZV7WqhV+Ak5ZCmrAVgT6xV1Woeio&#10;emuyWZ5/yjrAyiFI5T15H4YgX6T6WisZnrT2KjBTcpotpBPTuY1ntpiLYofC1Y08jSH+YYpWNJaa&#10;nks9iCDYHps/SrWNRPCgw0RCm4HWjVRpB9pmmr/ZZlMLp9IuBI53Z5j8/ysrHw8b94ws9F+gJwIj&#10;IJ3zhSdn3KfX2MYvTcooThAez7CpPjBJzqvrz0QFZ5JCH69mt2RTlexy2aEPXxW0LBolR2IlgSUO&#10;ax+G1DEl9rKwaoxJzBj7m4NqRk92mTBaod/2rKlKPhun30J1pKUQBr69k6uGWq+FD88CiWCalkQb&#10;nujQBrqSw8nirAb88Td/zCfcKcpZR4IpuSVFc2a+WeIjams0cDS2yZje5tcRHrtv74FkOKUX4WQy&#10;yYvBjKZGaF9JzsvYiELCSmpX8u1o3odBufQcpFouUxLJyImwthsnY+kIV8TypX8V6E6AB2LqEUY1&#10;ieIN7kNuvOndch8I/URKhHYA8oQ4STDRenouUeO//qesy6Ne/AQ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aNWbvA0CAAAcBAAA&#10;DgAAAAAAAAAAAAAAAAAuAgAAZHJzL2Uyb0RvYy54bWxQSwECLQAUAAYACAAAACEAhA+lK9kAAAAD&#10;AQAADwAAAAAAAAAAAAAAAABnBAAAZHJzL2Rvd25yZXYueG1sUEsFBgAAAAAEAAQA8wAAAG0FAAAA&#10;AA==&#10;">
              <v:textbox style="mso-fit-shape-to-text:t" inset="0,0,0,15pt">
                <w:txbxContent>
                  <w:p w:rsidRPr="00304303" w:rsidR="00994EFF" w:rsidP="00304303" w:rsidRDefault="00994EFF" w14:paraId="75F360E3" w14:textId="13514BEF">
                    <w:pPr>
                      <w:spacing w:after="0"/>
                      <w:rPr>
                        <w:rFonts w:ascii="Calibri" w:hAnsi="Calibri" w:eastAsia="Calibri" w:cs="Calibri"/>
                        <w:noProof/>
                        <w:color w:val="000000"/>
                        <w:sz w:val="20"/>
                        <w:szCs w:val="20"/>
                      </w:rPr>
                    </w:pPr>
                    <w:r w:rsidRPr="00304303">
                      <w:rPr>
                        <w:rFonts w:ascii="Calibri" w:hAnsi="Calibri" w:eastAsia="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Pr="0016702E" w:rsidR="00E65128" w:rsidRDefault="00994EFF" w14:paraId="076F2C04" w14:textId="65861123">
    <w:pPr>
      <w:pStyle w:val="Footer"/>
      <w:jc w:val="center"/>
      <w:rPr>
        <w:rFonts w:ascii="Arial" w:hAnsi="Arial" w:cs="Arial"/>
        <w:sz w:val="24"/>
        <w:szCs w:val="24"/>
      </w:rPr>
    </w:pPr>
    <w:r>
      <w:rPr>
        <w:noProof/>
      </w:rPr>
      <mc:AlternateContent>
        <mc:Choice Requires="wps">
          <w:drawing>
            <wp:anchor distT="0" distB="0" distL="0" distR="0" simplePos="0" relativeHeight="251658245" behindDoc="0" locked="0" layoutInCell="1" allowOverlap="1" wp14:anchorId="634C5E34" wp14:editId="2DFF7D8F">
              <wp:simplePos x="635" y="635"/>
              <wp:positionH relativeFrom="page">
                <wp:align>center</wp:align>
              </wp:positionH>
              <wp:positionV relativeFrom="page">
                <wp:align>bottom</wp:align>
              </wp:positionV>
              <wp:extent cx="457200" cy="342900"/>
              <wp:effectExtent l="0" t="0" r="0" b="0"/>
              <wp:wrapNone/>
              <wp:docPr id="1085164773"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rsidRPr="00304303" w:rsidR="00994EFF" w:rsidP="00304303" w:rsidRDefault="00994EFF" w14:paraId="161E9A16" w14:textId="2F0A021A">
                          <w:pPr>
                            <w:spacing w:after="0"/>
                            <w:rPr>
                              <w:rFonts w:ascii="Calibri" w:hAnsi="Calibri" w:eastAsia="Calibri" w:cs="Calibri"/>
                              <w:noProof/>
                              <w:color w:val="000000"/>
                              <w:sz w:val="20"/>
                              <w:szCs w:val="20"/>
                            </w:rPr>
                          </w:pPr>
                          <w:r w:rsidRPr="00304303">
                            <w:rPr>
                              <w:rFonts w:ascii="Calibri" w:hAnsi="Calibri" w:eastAsia="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327A609C">
            <v:shapetype id="_x0000_t202" coordsize="21600,21600" o:spt="202" path="m,l,21600r21600,l21600,xe" w14:anchorId="634C5E34">
              <v:stroke joinstyle="miter"/>
              <v:path gradientshapeok="t" o:connecttype="rect"/>
            </v:shapetype>
            <v:shape id="Text Box 6" style="position:absolute;left:0;text-align:left;margin-left:0;margin-top:0;width:36pt;height:27pt;z-index:251658245;visibility:visible;mso-wrap-style:none;mso-wrap-distance-left:0;mso-wrap-distance-top:0;mso-wrap-distance-right:0;mso-wrap-distance-bottom:0;mso-position-horizontal:center;mso-position-horizontal-relative:page;mso-position-vertical:bottom;mso-position-vertical-relative:page;v-text-anchor:bottom" alt="OFFICIAL"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imBDQIAABwEAAAOAAAAZHJzL2Uyb0RvYy54bWysU01v2zAMvQ/YfxB0X+xk7dYacYqsRYYB&#10;QVsgHXpWZCk2IIsCpcTOfv0oOU62bqdhF5kmKX689zS/61vDDgp9A7bk00nOmbISqsbuSv79ZfXh&#10;hjMfhK2EAatKflSe3y3ev5t3rlAzqMFUChkVsb7oXMnrEFyRZV7WqhV+Ak5ZCmrAVgT6xV1Woeio&#10;emuyWZ5/yjrAyiFI5T15H4YgX6T6WisZnrT2KjBTcpotpBPTuY1ntpiLYofC1Y08jSH+YYpWNJaa&#10;nks9iCDYHps/SrWNRPCgw0RCm4HWjVRpB9pmmr/ZZlMLp9IuBI53Z5j8/ysrHw8b94ws9F+gJwIj&#10;IJ3zhSdn3KfX2MYvTcooThAez7CpPjBJzqvrz0QFZ5JCH69mt2RTlexy2aEPXxW0LBolR2IlgSUO&#10;ax+G1DEl9rKwaoxJzBj7m4NqRk92mTBaod/2rKmo+Tj9FqojLYUw8O2dXDXUei18eBZIBNO0JNrw&#10;RIc20JUcThZnNeCPv/ljPuFOUc46EkzJLSmaM/PNEh9RW6OBo7FNxvQ2v47w2H17DyTDKb0IJ5NJ&#10;XgxmNDVC+0pyXsZGFBJWUruSb0fzPgzKpecg1XKZkkhGToS13TgZS0e4IpYv/atAdwI8EFOPMKpJ&#10;FG9wH3LjTe+W+0DoJ1IitAOQJ8RJgonW03OJGv/1P2VdHvXiJwA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BWopgQ0CAAAcBAAA&#10;DgAAAAAAAAAAAAAAAAAuAgAAZHJzL2Uyb0RvYy54bWxQSwECLQAUAAYACAAAACEAhA+lK9kAAAAD&#10;AQAADwAAAAAAAAAAAAAAAABnBAAAZHJzL2Rvd25yZXYueG1sUEsFBgAAAAAEAAQA8wAAAG0FAAAA&#10;AA==&#10;">
              <v:textbox style="mso-fit-shape-to-text:t" inset="0,0,0,15pt">
                <w:txbxContent>
                  <w:p w:rsidRPr="00304303" w:rsidR="00994EFF" w:rsidP="00304303" w:rsidRDefault="00994EFF" w14:paraId="09E77742" w14:textId="2F0A021A">
                    <w:pPr>
                      <w:spacing w:after="0"/>
                      <w:rPr>
                        <w:rFonts w:ascii="Calibri" w:hAnsi="Calibri" w:eastAsia="Calibri" w:cs="Calibri"/>
                        <w:noProof/>
                        <w:color w:val="000000"/>
                        <w:sz w:val="20"/>
                        <w:szCs w:val="20"/>
                      </w:rPr>
                    </w:pPr>
                    <w:r w:rsidRPr="00304303">
                      <w:rPr>
                        <w:rFonts w:ascii="Calibri" w:hAnsi="Calibri" w:eastAsia="Calibri" w:cs="Calibri"/>
                        <w:noProof/>
                        <w:color w:val="000000"/>
                        <w:sz w:val="20"/>
                        <w:szCs w:val="20"/>
                      </w:rPr>
                      <w:t>OFFICIAL</w:t>
                    </w:r>
                  </w:p>
                </w:txbxContent>
              </v:textbox>
              <w10:wrap anchorx="page" anchory="page"/>
            </v:shape>
          </w:pict>
        </mc:Fallback>
      </mc:AlternateContent>
    </w:r>
  </w:p>
  <w:sdt>
    <w:sdtPr>
      <w:id w:val="-1817484312"/>
      <w:docPartObj>
        <w:docPartGallery w:val="Page Numbers (Bottom of Page)"/>
        <w:docPartUnique/>
      </w:docPartObj>
    </w:sdtPr>
    <w:sdtEndPr>
      <w:rPr>
        <w:rFonts w:ascii="Arial" w:hAnsi="Arial" w:cs="Arial"/>
        <w:noProof/>
        <w:sz w:val="24"/>
        <w:szCs w:val="24"/>
      </w:rPr>
    </w:sdtEndPr>
    <w:sdtContent>
      <w:p w:rsidRPr="0016702E" w:rsidR="00E65128" w:rsidRDefault="00E65128" w14:paraId="2903CBC8" w14:textId="65861123">
        <w:pPr>
          <w:pStyle w:val="Footer"/>
          <w:jc w:val="center"/>
          <w:rPr>
            <w:rFonts w:ascii="Arial" w:hAnsi="Arial" w:cs="Arial"/>
            <w:sz w:val="24"/>
            <w:szCs w:val="24"/>
          </w:rPr>
        </w:pPr>
        <w:r w:rsidRPr="0016702E">
          <w:rPr>
            <w:rFonts w:ascii="Arial" w:hAnsi="Arial" w:cs="Arial"/>
            <w:sz w:val="24"/>
            <w:szCs w:val="24"/>
          </w:rPr>
          <w:fldChar w:fldCharType="begin"/>
        </w:r>
        <w:r w:rsidRPr="0016702E">
          <w:rPr>
            <w:rFonts w:ascii="Arial" w:hAnsi="Arial" w:cs="Arial"/>
            <w:sz w:val="24"/>
            <w:szCs w:val="24"/>
          </w:rPr>
          <w:instrText xml:space="preserve"> PAGE   \* MERGEFORMAT </w:instrText>
        </w:r>
        <w:r w:rsidRPr="0016702E">
          <w:rPr>
            <w:rFonts w:ascii="Arial" w:hAnsi="Arial" w:cs="Arial"/>
            <w:sz w:val="24"/>
            <w:szCs w:val="24"/>
          </w:rPr>
          <w:fldChar w:fldCharType="separate"/>
        </w:r>
        <w:r w:rsidRPr="0016702E">
          <w:rPr>
            <w:rFonts w:ascii="Arial" w:hAnsi="Arial" w:cs="Arial"/>
            <w:noProof/>
            <w:sz w:val="24"/>
            <w:szCs w:val="24"/>
          </w:rPr>
          <w:t>2</w:t>
        </w:r>
        <w:r w:rsidRPr="0016702E">
          <w:rPr>
            <w:rFonts w:ascii="Arial" w:hAnsi="Arial" w:cs="Arial"/>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994EFF" w:rsidRDefault="00994EFF" w14:paraId="45375407" w14:textId="1A9FE0A9">
    <w:pPr>
      <w:pStyle w:val="Footer"/>
    </w:pPr>
    <w:r>
      <w:rPr>
        <w:noProof/>
      </w:rPr>
      <mc:AlternateContent>
        <mc:Choice Requires="wps">
          <w:drawing>
            <wp:anchor distT="0" distB="0" distL="0" distR="0" simplePos="0" relativeHeight="251658243" behindDoc="0" locked="0" layoutInCell="1" allowOverlap="1" wp14:anchorId="027A6F44" wp14:editId="01F9450D">
              <wp:simplePos x="635" y="635"/>
              <wp:positionH relativeFrom="page">
                <wp:align>center</wp:align>
              </wp:positionH>
              <wp:positionV relativeFrom="page">
                <wp:align>bottom</wp:align>
              </wp:positionV>
              <wp:extent cx="457200" cy="342900"/>
              <wp:effectExtent l="0" t="0" r="0" b="0"/>
              <wp:wrapNone/>
              <wp:docPr id="1943007112"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rsidRPr="00304303" w:rsidR="00994EFF" w:rsidP="00304303" w:rsidRDefault="00994EFF" w14:paraId="321FA3AB" w14:textId="02D6B563">
                          <w:pPr>
                            <w:spacing w:after="0"/>
                            <w:rPr>
                              <w:rFonts w:ascii="Calibri" w:hAnsi="Calibri" w:eastAsia="Calibri" w:cs="Calibri"/>
                              <w:noProof/>
                              <w:color w:val="000000"/>
                              <w:sz w:val="20"/>
                              <w:szCs w:val="20"/>
                            </w:rPr>
                          </w:pPr>
                          <w:r w:rsidRPr="00304303">
                            <w:rPr>
                              <w:rFonts w:ascii="Calibri" w:hAnsi="Calibri" w:eastAsia="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4838634D">
            <v:shapetype id="_x0000_t202" coordsize="21600,21600" o:spt="202" path="m,l,21600r21600,l21600,xe" w14:anchorId="027A6F44">
              <v:stroke joinstyle="miter"/>
              <v:path gradientshapeok="t" o:connecttype="rect"/>
            </v:shapetype>
            <v:shape id="Text Box 4" style="position:absolute;margin-left:0;margin-top:0;width:36pt;height:27pt;z-index:251658243;visibility:visible;mso-wrap-style:none;mso-wrap-distance-left:0;mso-wrap-distance-top:0;mso-wrap-distance-right:0;mso-wrap-distance-bottom:0;mso-position-horizontal:center;mso-position-horizontal-relative:page;mso-position-vertical:bottom;mso-position-vertical-relative:page;v-text-anchor:bottom" alt="OFFICIAL"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YYMDQIAABwEAAAOAAAAZHJzL2Uyb0RvYy54bWysU01v2zAMvQ/YfxB0X5xkzdYacYqsRYYB&#10;QVsgHXpWZDk2IIkCpcTOfv0oOU62bqeiF5kmKX689zS/7YxmB4W+AVvwyWjMmbISysbuCv7zefXp&#10;mjMfhC2FBqsKflSe3y4+fpi3LldTqEGXChkVsT5vXcHrEFyeZV7Wygg/AqcsBStAIwL94i4rUbRU&#10;3ehsOh5/yVrA0iFI5T157/sgX6T6VaVkeKwqrwLTBafZQjoxndt4Zou5yHcoXN3I0xjiDVMY0Vhq&#10;ei51L4Jge2z+KWUaieChCiMJJoOqaqRKO9A2k/GrbTa1cCrtQuB4d4bJv19Z+XDYuCdkofsGHREY&#10;AWmdzz054z5dhSZ+aVJGcYLweIZNdYFJcl7NvhIVnEkKfb6a3pBNVbLLZYc+fFdgWDQKjsRKAksc&#10;1j70qUNK7GVh1WidmNH2LwfVjJ7sMmG0QrftWFMWfDZMv4XySEsh9Hx7J1cNtV4LH54EEsE0LYk2&#10;PNJRaWgLDieLsxrw1//8MZ9wpyhnLQmm4JYUzZn+YYmPqK3BwMHYJmNyM55FeOze3AHJcEIvwslk&#10;kheDHswKwbyQnJexEYWEldSu4NvBvAu9cuk5SLVcpiSSkRNhbTdOxtIRrojlc/ci0J0AD8TUAwxq&#10;Evkr3PvceNO75T4Q+omUCG0P5AlxkmCi9fRcosb//E9Zl0e9+A0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a+mGDA0CAAAcBAAA&#10;DgAAAAAAAAAAAAAAAAAuAgAAZHJzL2Uyb0RvYy54bWxQSwECLQAUAAYACAAAACEAhA+lK9kAAAAD&#10;AQAADwAAAAAAAAAAAAAAAABnBAAAZHJzL2Rvd25yZXYueG1sUEsFBgAAAAAEAAQA8wAAAG0FAAAA&#10;AA==&#10;">
              <v:textbox style="mso-fit-shape-to-text:t" inset="0,0,0,15pt">
                <w:txbxContent>
                  <w:p w:rsidRPr="00304303" w:rsidR="00994EFF" w:rsidP="00304303" w:rsidRDefault="00994EFF" w14:paraId="2CCFEE10" w14:textId="02D6B563">
                    <w:pPr>
                      <w:spacing w:after="0"/>
                      <w:rPr>
                        <w:rFonts w:ascii="Calibri" w:hAnsi="Calibri" w:eastAsia="Calibri" w:cs="Calibri"/>
                        <w:noProof/>
                        <w:color w:val="000000"/>
                        <w:sz w:val="20"/>
                        <w:szCs w:val="20"/>
                      </w:rPr>
                    </w:pPr>
                    <w:r w:rsidRPr="00304303">
                      <w:rPr>
                        <w:rFonts w:ascii="Calibri" w:hAnsi="Calibri" w:eastAsia="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B77FD" w:rsidP="00556B15" w:rsidRDefault="00FB77FD" w14:paraId="7DB027C9" w14:textId="77777777">
      <w:pPr>
        <w:spacing w:after="0" w:line="240" w:lineRule="auto"/>
      </w:pPr>
      <w:r>
        <w:separator/>
      </w:r>
    </w:p>
  </w:footnote>
  <w:footnote w:type="continuationSeparator" w:id="0">
    <w:p w:rsidR="00FB77FD" w:rsidP="00556B15" w:rsidRDefault="00FB77FD" w14:paraId="358A3D6C" w14:textId="77777777">
      <w:pPr>
        <w:spacing w:after="0" w:line="240" w:lineRule="auto"/>
      </w:pPr>
      <w:r>
        <w:continuationSeparator/>
      </w:r>
    </w:p>
  </w:footnote>
  <w:footnote w:type="continuationNotice" w:id="1">
    <w:p w:rsidR="00FB77FD" w:rsidRDefault="00FB77FD" w14:paraId="5B8E223A"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994EFF" w:rsidRDefault="00994EFF" w14:paraId="770CC32A" w14:textId="64FEAA3F">
    <w:pPr>
      <w:pStyle w:val="Header"/>
    </w:pPr>
    <w:r>
      <w:rPr>
        <w:noProof/>
      </w:rPr>
      <mc:AlternateContent>
        <mc:Choice Requires="wps">
          <w:drawing>
            <wp:anchor distT="0" distB="0" distL="0" distR="0" simplePos="0" relativeHeight="251658241" behindDoc="0" locked="0" layoutInCell="1" allowOverlap="1" wp14:anchorId="18D618F1" wp14:editId="0666EEF4">
              <wp:simplePos x="635" y="635"/>
              <wp:positionH relativeFrom="page">
                <wp:align>center</wp:align>
              </wp:positionH>
              <wp:positionV relativeFrom="page">
                <wp:align>top</wp:align>
              </wp:positionV>
              <wp:extent cx="457200" cy="342900"/>
              <wp:effectExtent l="0" t="0" r="0" b="0"/>
              <wp:wrapNone/>
              <wp:docPr id="386426365"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rsidRPr="00304303" w:rsidR="00994EFF" w:rsidP="00304303" w:rsidRDefault="00994EFF" w14:paraId="5B31DC48" w14:textId="22DCA9B3">
                          <w:pPr>
                            <w:spacing w:after="0"/>
                            <w:rPr>
                              <w:rFonts w:ascii="Calibri" w:hAnsi="Calibri" w:eastAsia="Calibri" w:cs="Calibri"/>
                              <w:noProof/>
                              <w:color w:val="000000"/>
                              <w:sz w:val="20"/>
                              <w:szCs w:val="20"/>
                            </w:rPr>
                          </w:pPr>
                          <w:r w:rsidRPr="00304303">
                            <w:rPr>
                              <w:rFonts w:ascii="Calibri" w:hAnsi="Calibri" w:eastAsia="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w14:anchorId="56E4415E">
            <v:shapetype id="_x0000_t202" coordsize="21600,21600" o:spt="202" path="m,l,21600r21600,l21600,xe" w14:anchorId="18D618F1">
              <v:stroke joinstyle="miter"/>
              <v:path gradientshapeok="t" o:connecttype="rect"/>
            </v:shapetype>
            <v:shape id="Text Box 2" style="position:absolute;margin-left:0;margin-top:0;width:36pt;height:27pt;z-index:251658241;visibility:visible;mso-wrap-style:none;mso-wrap-distance-left:0;mso-wrap-distance-top:0;mso-wrap-distance-right:0;mso-wrap-distance-bottom:0;mso-position-horizontal:center;mso-position-horizontal-relative:page;mso-position-vertical:top;mso-position-vertical-relative:page;v-text-anchor:top"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nxcCAIAABUEAAAOAAAAZHJzL2Uyb0RvYy54bWysU01v2zAMvQ/YfxB0X5xk7dYacYqsRYYB&#10;QVsgHXpWZCk2IIuCxMTOfv0o2U62bqdhF5kmKX6897S46xrDjsqHGmzBZ5MpZ8pKKGu7L/j3l/WH&#10;G84CClsKA1YV/KQCv1u+f7doXa7mUIEplWdUxIa8dQWvEF2eZUFWqhFhAk5ZCmrwjUD69fus9KKl&#10;6o3J5tPpp6wFXzoPUoVA3oc+yJepvtZK4pPWQSEzBafZMJ0+nbt4ZsuFyPdeuKqWwxjiH6ZoRG2p&#10;6bnUg0DBDr7+o1RTSw8BNE4kNBloXUuVdqBtZtM322wr4VTahcAJ7gxT+H9l5eNx6549w+4LdERg&#10;BKR1IQ/kjPt02jfxS5MyihOEpzNsqkMmyXl1/Zmo4ExS6OPV/JZsqpJdLjsf8KuChkWj4J5YSWCJ&#10;4yZgnzqmxF4W1rUxiRljf3NQzejJLhNGC7tdN4y9g/JE23joiQ5OrmvquREBn4UnZmlMUis+0aEN&#10;tAWHweKsAv/jb/6YT4BTlLOWlFJwS1LmzHyzREQUVTJmt9PriIIf3bvRsIfmHkh/M3oKTiYz5qEZ&#10;Te2heSUdr2IjCgkrqV3BcTTvsZcsvQOpVquURPpxAjd262QsHXGKIL50r8K7AWkkih5hlJHI3wDe&#10;58abwa0OSLAnNiKmPZAD1KS9xOfwTqK4f/1PWZfXvPwJAAD//wMAUEsDBBQABgAIAAAAIQBn/HmU&#10;2QAAAAMBAAAPAAAAZHJzL2Rvd25yZXYueG1sTI9BT8JAEIXvJv6HzZhwk22JVVK7JcSEAzdE5Lx0&#10;x7banWm6CxR+vaMXvbzk5U3e+6ZYjL5TJxxCy2QgnSagkCp2LdUGdm+r+zmoEC052zGhgQsGWJS3&#10;N4XNHZ/pFU/bWCspoZBbA02Mfa51qBr0Nky5R5Lsgwdvo9ih1m6wZyn3nZ4lyaP2tiVZaGyPLw1W&#10;X9ujN9BmS44pvq9Xn3ufcnrdrLPrxpjJ3bh8BhVxjH/H8IMv6FAK04GP5ILqDMgj8Vcle5qJOxjI&#10;HhLQZaH/s5ffAAAA//8DAFBLAQItABQABgAIAAAAIQC2gziS/gAAAOEBAAATAAAAAAAAAAAAAAAA&#10;AAAAAABbQ29udGVudF9UeXBlc10ueG1sUEsBAi0AFAAGAAgAAAAhADj9If/WAAAAlAEAAAsAAAAA&#10;AAAAAAAAAAAALwEAAF9yZWxzLy5yZWxzUEsBAi0AFAAGAAgAAAAhAAE6fFwIAgAAFQQAAA4AAAAA&#10;AAAAAAAAAAAALgIAAGRycy9lMm9Eb2MueG1sUEsBAi0AFAAGAAgAAAAhAGf8eZTZAAAAAwEAAA8A&#10;AAAAAAAAAAAAAAAAYgQAAGRycy9kb3ducmV2LnhtbFBLBQYAAAAABAAEAPMAAABoBQAAAAA=&#10;">
              <v:textbox style="mso-fit-shape-to-text:t" inset="0,15pt,0,0">
                <w:txbxContent>
                  <w:p w:rsidRPr="00304303" w:rsidR="00994EFF" w:rsidP="00304303" w:rsidRDefault="00994EFF" w14:paraId="171AAEBA" w14:textId="22DCA9B3">
                    <w:pPr>
                      <w:spacing w:after="0"/>
                      <w:rPr>
                        <w:rFonts w:ascii="Calibri" w:hAnsi="Calibri" w:eastAsia="Calibri" w:cs="Calibri"/>
                        <w:noProof/>
                        <w:color w:val="000000"/>
                        <w:sz w:val="20"/>
                        <w:szCs w:val="20"/>
                      </w:rPr>
                    </w:pPr>
                    <w:r w:rsidRPr="00304303">
                      <w:rPr>
                        <w:rFonts w:ascii="Calibri" w:hAnsi="Calibri" w:eastAsia="Calibri" w:cs="Calibri"/>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xmlns:pic="http://schemas.openxmlformats.org/drawingml/2006/picture" xmlns:a14="http://schemas.microsoft.com/office/drawing/2010/main" mc:Ignorable="w14 w15 w16se w16cid w16 w16cex w16sdtdh w16sdtfl w16du wp14">
  <w:p w:rsidRPr="00556B15" w:rsidR="00556B15" w:rsidP="00556B15" w:rsidRDefault="00994EFF" w14:paraId="282DF8CC" w14:textId="6367B921">
    <w:pPr>
      <w:pStyle w:val="Header"/>
    </w:pPr>
    <w:r>
      <w:rPr>
        <w:noProof/>
      </w:rPr>
      <mc:AlternateContent>
        <mc:Choice Requires="wps">
          <w:drawing>
            <wp:anchor distT="0" distB="0" distL="0" distR="0" simplePos="0" relativeHeight="251658242" behindDoc="0" locked="0" layoutInCell="1" allowOverlap="1" wp14:anchorId="1D360673" wp14:editId="2B040341">
              <wp:simplePos x="635" y="635"/>
              <wp:positionH relativeFrom="page">
                <wp:align>center</wp:align>
              </wp:positionH>
              <wp:positionV relativeFrom="page">
                <wp:align>top</wp:align>
              </wp:positionV>
              <wp:extent cx="457200" cy="342900"/>
              <wp:effectExtent l="0" t="0" r="0" b="0"/>
              <wp:wrapNone/>
              <wp:docPr id="211879928"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rsidRPr="00304303" w:rsidR="00994EFF" w:rsidP="00304303" w:rsidRDefault="00994EFF" w14:paraId="2EF85EF3" w14:textId="095F6074">
                          <w:pPr>
                            <w:spacing w:after="0"/>
                            <w:rPr>
                              <w:rFonts w:ascii="Calibri" w:hAnsi="Calibri" w:eastAsia="Calibri" w:cs="Calibri"/>
                              <w:noProof/>
                              <w:color w:val="000000"/>
                              <w:sz w:val="20"/>
                              <w:szCs w:val="20"/>
                            </w:rPr>
                          </w:pPr>
                          <w:r w:rsidRPr="00304303">
                            <w:rPr>
                              <w:rFonts w:ascii="Calibri" w:hAnsi="Calibri" w:eastAsia="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w14:anchorId="29ED2AAA">
            <v:shapetype id="_x0000_t202" coordsize="21600,21600" o:spt="202" path="m,l,21600r21600,l21600,xe" w14:anchorId="1D360673">
              <v:stroke joinstyle="miter"/>
              <v:path gradientshapeok="t" o:connecttype="rect"/>
            </v:shapetype>
            <v:shape id="Text Box 3" style="position:absolute;margin-left:0;margin-top:0;width:36pt;height:27pt;z-index:251658242;visibility:visible;mso-wrap-style:none;mso-wrap-distance-left:0;mso-wrap-distance-top:0;mso-wrap-distance-right:0;mso-wrap-distance-bottom:0;mso-position-horizontal:center;mso-position-horizontal-relative:page;mso-position-vertical:top;mso-position-vertical-relative:page;v-text-anchor:top"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x1OCwIAABwEAAAOAAAAZHJzL2Uyb0RvYy54bWysU01v2zAMvQ/YfxB0X+xk7bYacYqsRYYB&#10;QVsgHXpWZCk2IIuCxMTOfv0oOU66bqdhF5kmKX689zS/7VvDDsqHBmzJp5OcM2UlVI3dlfzH8+rD&#10;F84CClsJA1aV/KgCv128fzfvXKFmUIOplGdUxIaicyWvEV2RZUHWqhVhAk5ZCmrwrUD69bus8qKj&#10;6q3JZnn+KevAV86DVCGQ934I8kWqr7WS+Kh1UMhMyWk2TKdP5zae2WIuip0Xrm7kaQzxD1O0orHU&#10;9FzqXqBge9/8UaptpIcAGicS2gy0bqRKO9A20/zNNptaOJV2IXCCO8MU/l9Z+XDYuCfPsP8KPREY&#10;AelcKAI54z699m380qSM4gTh8Qyb6pFJcl5dfyYqOJMU+ng1uyGbqmSXy84H/KagZdEouSdWElji&#10;sA44pI4psZeFVWNMYsbY3xxUM3qyy4TRwn7bs6Z6Nf0WqiMt5WHgOzi5aqj1WgR8Ep4IpmlJtPhI&#10;hzbQlRxOFmc1+J9/88d8wp2inHUkmJJbUjRn5rslPqK2kjG9ya8jGH50b0fD7ts7IBlO6UU4mcyY&#10;h2Y0tYf2heS8jI0oJKykdiXH0bzDQbn0HKRaLlMSycgJXNuNk7F0hCti+dy/CO9OgCMx9QCjmkTx&#10;BvchN94MbrlHQj+REqEdgDwhThJMtJ6eS9T46/+UdXnUi18AAAD//wMAUEsDBBQABgAIAAAAIQBn&#10;/HmU2QAAAAMBAAAPAAAAZHJzL2Rvd25yZXYueG1sTI9BT8JAEIXvJv6HzZhwk22JVVK7JcSEAzdE&#10;5Lx0x7banWm6CxR+vaMXvbzk5U3e+6ZYjL5TJxxCy2QgnSagkCp2LdUGdm+r+zmoEC052zGhgQsG&#10;WJS3N4XNHZ/pFU/bWCspoZBbA02Mfa51qBr0Nky5R5Lsgwdvo9ih1m6wZyn3nZ4lyaP2tiVZaGyP&#10;Lw1WX9ujN9BmS44pvq9Xn3ufcnrdrLPrxpjJ3bh8BhVxjH/H8IMv6FAK04GP5ILqDMgj8Vcle5qJ&#10;OxjIHhLQZaH/s5ffAAAA//8DAFBLAQItABQABgAIAAAAIQC2gziS/gAAAOEBAAATAAAAAAAAAAAA&#10;AAAAAAAAAABbQ29udGVudF9UeXBlc10ueG1sUEsBAi0AFAAGAAgAAAAhADj9If/WAAAAlAEAAAsA&#10;AAAAAAAAAAAAAAAALwEAAF9yZWxzLy5yZWxzUEsBAi0AFAAGAAgAAAAhAEHTHU4LAgAAHAQAAA4A&#10;AAAAAAAAAAAAAAAALgIAAGRycy9lMm9Eb2MueG1sUEsBAi0AFAAGAAgAAAAhAGf8eZTZAAAAAwEA&#10;AA8AAAAAAAAAAAAAAAAAZQQAAGRycy9kb3ducmV2LnhtbFBLBQYAAAAABAAEAPMAAABrBQAAAAA=&#10;">
              <v:textbox style="mso-fit-shape-to-text:t" inset="0,15pt,0,0">
                <w:txbxContent>
                  <w:p w:rsidRPr="00304303" w:rsidR="00994EFF" w:rsidP="00304303" w:rsidRDefault="00994EFF" w14:paraId="17D1F485" w14:textId="095F6074">
                    <w:pPr>
                      <w:spacing w:after="0"/>
                      <w:rPr>
                        <w:rFonts w:ascii="Calibri" w:hAnsi="Calibri" w:eastAsia="Calibri" w:cs="Calibri"/>
                        <w:noProof/>
                        <w:color w:val="000000"/>
                        <w:sz w:val="20"/>
                        <w:szCs w:val="20"/>
                      </w:rPr>
                    </w:pPr>
                    <w:r w:rsidRPr="00304303">
                      <w:rPr>
                        <w:rFonts w:ascii="Calibri" w:hAnsi="Calibri" w:eastAsia="Calibri" w:cs="Calibri"/>
                        <w:noProof/>
                        <w:color w:val="000000"/>
                        <w:sz w:val="20"/>
                        <w:szCs w:val="20"/>
                      </w:rPr>
                      <w:t>OFFICIAL</w:t>
                    </w:r>
                  </w:p>
                </w:txbxContent>
              </v:textbox>
              <w10:wrap anchorx="page" anchory="page"/>
            </v:shape>
          </w:pict>
        </mc:Fallback>
      </mc:AlternateContent>
    </w:r>
    <w:r w:rsidRPr="00F87FEF" w:rsidR="00556B15">
      <w:rPr>
        <w:noProof/>
      </w:rPr>
      <w:drawing>
        <wp:inline distT="0" distB="0" distL="0" distR="0" wp14:anchorId="38C3F2CF" wp14:editId="5046B9FA">
          <wp:extent cx="1380147" cy="812800"/>
          <wp:effectExtent l="0" t="0" r="0" b="6350"/>
          <wp:docPr id="991698422" name="shpFPDfTLogo" descr="Logo – Department for 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1372" cy="819411"/>
                  </a:xfrm>
                  <a:prstGeom prst="rect">
                    <a:avLst/>
                  </a:prstGeom>
                </pic:spPr>
              </pic:pic>
            </a:graphicData>
          </a:graphic>
        </wp:inline>
      </w:drawing>
    </w:r>
    <w:r w:rsidR="00556B15">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994EFF" w:rsidRDefault="00994EFF" w14:paraId="625946D4" w14:textId="62F6394D">
    <w:pPr>
      <w:pStyle w:val="Header"/>
    </w:pPr>
    <w:r>
      <w:rPr>
        <w:noProof/>
      </w:rPr>
      <mc:AlternateContent>
        <mc:Choice Requires="wps">
          <w:drawing>
            <wp:anchor distT="0" distB="0" distL="0" distR="0" simplePos="0" relativeHeight="251658240" behindDoc="0" locked="0" layoutInCell="1" allowOverlap="1" wp14:anchorId="1B013A3B" wp14:editId="7B213DD6">
              <wp:simplePos x="635" y="635"/>
              <wp:positionH relativeFrom="page">
                <wp:align>center</wp:align>
              </wp:positionH>
              <wp:positionV relativeFrom="page">
                <wp:align>top</wp:align>
              </wp:positionV>
              <wp:extent cx="457200" cy="342900"/>
              <wp:effectExtent l="0" t="0" r="0" b="0"/>
              <wp:wrapNone/>
              <wp:docPr id="1766957193"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rsidRPr="00304303" w:rsidR="00994EFF" w:rsidP="00304303" w:rsidRDefault="00994EFF" w14:paraId="2AF8F219" w14:textId="2B6C7715">
                          <w:pPr>
                            <w:spacing w:after="0"/>
                            <w:rPr>
                              <w:rFonts w:ascii="Calibri" w:hAnsi="Calibri" w:eastAsia="Calibri" w:cs="Calibri"/>
                              <w:noProof/>
                              <w:color w:val="000000"/>
                              <w:sz w:val="20"/>
                              <w:szCs w:val="20"/>
                            </w:rPr>
                          </w:pPr>
                          <w:r w:rsidRPr="00304303">
                            <w:rPr>
                              <w:rFonts w:ascii="Calibri" w:hAnsi="Calibri" w:eastAsia="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w14:anchorId="5A032F73">
            <v:shapetype id="_x0000_t202" coordsize="21600,21600" o:spt="202" path="m,l,21600r21600,l21600,xe" w14:anchorId="1B013A3B">
              <v:stroke joinstyle="miter"/>
              <v:path gradientshapeok="t" o:connecttype="rect"/>
            </v:shapetype>
            <v:shape id="Text Box 1" style="position:absolute;margin-left:0;margin-top:0;width:36pt;height:27pt;z-index:251658240;visibility:visible;mso-wrap-style:none;mso-wrap-distance-left:0;mso-wrap-distance-top:0;mso-wrap-distance-right:0;mso-wrap-distance-bottom:0;mso-position-horizontal:center;mso-position-horizontal-relative:page;mso-position-vertical:top;mso-position-vertical-relative:page;v-text-anchor:top" alt="OFFICI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WWFDAIAABwEAAAOAAAAZHJzL2Uyb0RvYy54bWysU01v2zAMvQ/YfxB0X+xk7dYacYqsRYYB&#10;QVsgHXpWZCk2IIuCxMTOfv0oOU62bqdhF5kmKX689zS/61vDDsqHBmzJp5OcM2UlVI3dlfz7y+rD&#10;DWcBha2EAatKflSB3y3ev5t3rlAzqMFUyjMqYkPRuZLXiK7IsiBr1YowAacsBTX4ViD9+l1WedFR&#10;9dZkszz/lHXgK+dBqhDI+zAE+SLV11pJfNI6KGSm5DQbptOncxvPbDEXxc4LVzfyNIb4hyla0Vhq&#10;ei71IFCwvW/+KNU20kMAjRMJbQZaN1KlHWibaf5mm00tnEq7EDjBnWEK/6+sfDxs3LNn2H+BngiM&#10;gHQuFIGccZ9e+zZ+aVJGcYLweIZN9cgkOa+uPxMVnEkKfbya3ZJNVbLLZecDflXQsmiU3BMrCSxx&#10;WAccUseU2MvCqjEmMWPsbw6qGT3ZZcJoYb/tWVPRIOP0W6iOtJSHge/g5Kqh1msR8Fl4IpimJdHi&#10;Ex3aQFdyOFmc1eB//M0f8wl3inLWkWBKbknRnJlvlviI2krG9Da/jmD40b0dDbtv74FkOKUX4WQy&#10;Yx6a0dQe2leS8zI2opCwktqVHEfzHgfl0nOQarlMSSQjJ3BtN07G0hGuiOVL/yq8OwGOxNQjjGoS&#10;xRvch9x4M7jlHgn9REqEdgDyhDhJMNF6ei5R47/+p6zLo178BAAA//8DAFBLAwQUAAYACAAAACEA&#10;Z/x5lNkAAAADAQAADwAAAGRycy9kb3ducmV2LnhtbEyPQU/CQBCF7yb+h82YcJNtiVVSuyXEhAM3&#10;ROS8dMe22p1pugsUfr2jF7285OVN3vumWIy+UyccQstkIJ0moJAqdi3VBnZvq/s5qBAtOdsxoYEL&#10;BliUtzeFzR2f6RVP21grKaGQWwNNjH2udaga9DZMuUeS7IMHb6PYodZusGcp952eJcmj9rYlWWhs&#10;jy8NVl/bozfQZkuOKb6vV597n3J63ayz68aYyd24fAYVcYx/x/CDL+hQCtOBj+SC6gzII/FXJXua&#10;iTsYyB4S0GWh/7OX3wAAAP//AwBQSwECLQAUAAYACAAAACEAtoM4kv4AAADhAQAAEwAAAAAAAAAA&#10;AAAAAAAAAAAAW0NvbnRlbnRfVHlwZXNdLnhtbFBLAQItABQABgAIAAAAIQA4/SH/1gAAAJQBAAAL&#10;AAAAAAAAAAAAAAAAAC8BAABfcmVscy8ucmVsc1BLAQItABQABgAIAAAAIQCYkWWFDAIAABwEAAAO&#10;AAAAAAAAAAAAAAAAAC4CAABkcnMvZTJvRG9jLnhtbFBLAQItABQABgAIAAAAIQBn/HmU2QAAAAMB&#10;AAAPAAAAAAAAAAAAAAAAAGYEAABkcnMvZG93bnJldi54bWxQSwUGAAAAAAQABADzAAAAbAUAAAAA&#10;">
              <v:textbox style="mso-fit-shape-to-text:t" inset="0,15pt,0,0">
                <w:txbxContent>
                  <w:p w:rsidRPr="00304303" w:rsidR="00994EFF" w:rsidP="00304303" w:rsidRDefault="00994EFF" w14:paraId="08CE8BEA" w14:textId="2B6C7715">
                    <w:pPr>
                      <w:spacing w:after="0"/>
                      <w:rPr>
                        <w:rFonts w:ascii="Calibri" w:hAnsi="Calibri" w:eastAsia="Calibri" w:cs="Calibri"/>
                        <w:noProof/>
                        <w:color w:val="000000"/>
                        <w:sz w:val="20"/>
                        <w:szCs w:val="20"/>
                      </w:rPr>
                    </w:pPr>
                    <w:r w:rsidRPr="00304303">
                      <w:rPr>
                        <w:rFonts w:ascii="Calibri" w:hAnsi="Calibri" w:eastAsia="Calibri" w:cs="Calibri"/>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65E70"/>
    <w:multiLevelType w:val="multilevel"/>
    <w:tmpl w:val="55F2BC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76B20D4"/>
    <w:multiLevelType w:val="hybridMultilevel"/>
    <w:tmpl w:val="57A838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E567799"/>
    <w:multiLevelType w:val="hybridMultilevel"/>
    <w:tmpl w:val="1700D508"/>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21A861DD"/>
    <w:multiLevelType w:val="hybridMultilevel"/>
    <w:tmpl w:val="1AD83E26"/>
    <w:lvl w:ilvl="0" w:tplc="FFFFFFFF">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B2B3B30"/>
    <w:multiLevelType w:val="hybridMultilevel"/>
    <w:tmpl w:val="D1E6EA5E"/>
    <w:lvl w:ilvl="0" w:tplc="FEF0F828">
      <w:start w:val="1"/>
      <w:numFmt w:val="bullet"/>
      <w:lvlText w:val=""/>
      <w:lvlJc w:val="left"/>
      <w:pPr>
        <w:tabs>
          <w:tab w:val="num" w:pos="397"/>
        </w:tabs>
        <w:ind w:left="397" w:hanging="397"/>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31722141"/>
    <w:multiLevelType w:val="hybridMultilevel"/>
    <w:tmpl w:val="07E436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5C500AF"/>
    <w:multiLevelType w:val="hybridMultilevel"/>
    <w:tmpl w:val="CF20AB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AB72DA2"/>
    <w:multiLevelType w:val="hybridMultilevel"/>
    <w:tmpl w:val="D6FE7D8E"/>
    <w:lvl w:ilvl="0" w:tplc="EF54128A">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31830C7"/>
    <w:multiLevelType w:val="multilevel"/>
    <w:tmpl w:val="11B6CD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4CBB69E8"/>
    <w:multiLevelType w:val="hybridMultilevel"/>
    <w:tmpl w:val="F02EB0BE"/>
    <w:lvl w:ilvl="0" w:tplc="EF54128A">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F7E538A"/>
    <w:multiLevelType w:val="hybridMultilevel"/>
    <w:tmpl w:val="25929D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3215848"/>
    <w:multiLevelType w:val="multilevel"/>
    <w:tmpl w:val="F75E63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5A262D42"/>
    <w:multiLevelType w:val="hybridMultilevel"/>
    <w:tmpl w:val="E83CD4CE"/>
    <w:lvl w:ilvl="0" w:tplc="CC5A3A1A">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D7638B0"/>
    <w:multiLevelType w:val="hybridMultilevel"/>
    <w:tmpl w:val="DC58A258"/>
    <w:lvl w:ilvl="0" w:tplc="9A181614">
      <w:start w:val="1"/>
      <w:numFmt w:val="bullet"/>
      <w:lvlText w:val=""/>
      <w:lvlJc w:val="left"/>
      <w:pPr>
        <w:tabs>
          <w:tab w:val="num" w:pos="720"/>
        </w:tabs>
        <w:ind w:left="720" w:hanging="360"/>
      </w:pPr>
      <w:rPr>
        <w:rFonts w:hint="default" w:ascii="Symbol" w:hAnsi="Symbol"/>
        <w:color w:val="auto"/>
      </w:rPr>
    </w:lvl>
    <w:lvl w:ilvl="1" w:tplc="FFFFFFFF">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5FAE6B93"/>
    <w:multiLevelType w:val="multilevel"/>
    <w:tmpl w:val="480433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5FC85827"/>
    <w:multiLevelType w:val="hybridMultilevel"/>
    <w:tmpl w:val="23887CF6"/>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6" w15:restartNumberingAfterBreak="0">
    <w:nsid w:val="60AA1919"/>
    <w:multiLevelType w:val="hybridMultilevel"/>
    <w:tmpl w:val="2A8E04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5E42363"/>
    <w:multiLevelType w:val="hybridMultilevel"/>
    <w:tmpl w:val="7D98C414"/>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6F3517E7"/>
    <w:multiLevelType w:val="hybridMultilevel"/>
    <w:tmpl w:val="4A9003B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7CE95CC4"/>
    <w:multiLevelType w:val="hybridMultilevel"/>
    <w:tmpl w:val="42FE5E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781338819">
    <w:abstractNumId w:val="4"/>
  </w:num>
  <w:num w:numId="2" w16cid:durableId="600064664">
    <w:abstractNumId w:val="6"/>
  </w:num>
  <w:num w:numId="3" w16cid:durableId="792022485">
    <w:abstractNumId w:val="3"/>
  </w:num>
  <w:num w:numId="4" w16cid:durableId="1326009777">
    <w:abstractNumId w:val="17"/>
  </w:num>
  <w:num w:numId="5" w16cid:durableId="1100567246">
    <w:abstractNumId w:val="2"/>
  </w:num>
  <w:num w:numId="6" w16cid:durableId="185949762">
    <w:abstractNumId w:val="12"/>
  </w:num>
  <w:num w:numId="7" w16cid:durableId="1507355683">
    <w:abstractNumId w:val="13"/>
  </w:num>
  <w:num w:numId="8" w16cid:durableId="1138038136">
    <w:abstractNumId w:val="5"/>
  </w:num>
  <w:num w:numId="9" w16cid:durableId="884173268">
    <w:abstractNumId w:val="19"/>
  </w:num>
  <w:num w:numId="10" w16cid:durableId="1915162038">
    <w:abstractNumId w:val="14"/>
  </w:num>
  <w:num w:numId="11" w16cid:durableId="2119062895">
    <w:abstractNumId w:val="8"/>
  </w:num>
  <w:num w:numId="12" w16cid:durableId="1820144389">
    <w:abstractNumId w:val="11"/>
  </w:num>
  <w:num w:numId="13" w16cid:durableId="1978754031">
    <w:abstractNumId w:val="0"/>
  </w:num>
  <w:num w:numId="14" w16cid:durableId="230698380">
    <w:abstractNumId w:val="1"/>
  </w:num>
  <w:num w:numId="15" w16cid:durableId="485588875">
    <w:abstractNumId w:val="10"/>
  </w:num>
  <w:num w:numId="16" w16cid:durableId="1398431158">
    <w:abstractNumId w:val="16"/>
  </w:num>
  <w:num w:numId="17" w16cid:durableId="1006396622">
    <w:abstractNumId w:val="18"/>
  </w:num>
  <w:num w:numId="18" w16cid:durableId="200438069">
    <w:abstractNumId w:val="9"/>
  </w:num>
  <w:num w:numId="19" w16cid:durableId="2088306806">
    <w:abstractNumId w:val="7"/>
  </w:num>
  <w:num w:numId="20" w16cid:durableId="636036985">
    <w:abstractNumId w:val="15"/>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3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B15"/>
    <w:rsid w:val="00002297"/>
    <w:rsid w:val="000146AA"/>
    <w:rsid w:val="00020C3E"/>
    <w:rsid w:val="0003603C"/>
    <w:rsid w:val="00054443"/>
    <w:rsid w:val="000599E3"/>
    <w:rsid w:val="00066FD5"/>
    <w:rsid w:val="00082669"/>
    <w:rsid w:val="00094F4E"/>
    <w:rsid w:val="000A0696"/>
    <w:rsid w:val="000A165C"/>
    <w:rsid w:val="000A3BB7"/>
    <w:rsid w:val="000A58CB"/>
    <w:rsid w:val="000A7BA4"/>
    <w:rsid w:val="000B7348"/>
    <w:rsid w:val="000C3A21"/>
    <w:rsid w:val="000C7228"/>
    <w:rsid w:val="000D0A31"/>
    <w:rsid w:val="000D5F6C"/>
    <w:rsid w:val="000E317E"/>
    <w:rsid w:val="000E33E3"/>
    <w:rsid w:val="000E39BA"/>
    <w:rsid w:val="000F2178"/>
    <w:rsid w:val="000F7E7F"/>
    <w:rsid w:val="0010209D"/>
    <w:rsid w:val="00117622"/>
    <w:rsid w:val="001228F6"/>
    <w:rsid w:val="00122C85"/>
    <w:rsid w:val="001304BC"/>
    <w:rsid w:val="001308DF"/>
    <w:rsid w:val="00144BE0"/>
    <w:rsid w:val="00145EB3"/>
    <w:rsid w:val="00153631"/>
    <w:rsid w:val="00164FB1"/>
    <w:rsid w:val="001652A4"/>
    <w:rsid w:val="0016702E"/>
    <w:rsid w:val="0017203F"/>
    <w:rsid w:val="00181D99"/>
    <w:rsid w:val="001866B2"/>
    <w:rsid w:val="00192F85"/>
    <w:rsid w:val="001A3816"/>
    <w:rsid w:val="001A4DC2"/>
    <w:rsid w:val="001A51D3"/>
    <w:rsid w:val="001A650B"/>
    <w:rsid w:val="001B15DA"/>
    <w:rsid w:val="001B319E"/>
    <w:rsid w:val="001C2A0F"/>
    <w:rsid w:val="001D724D"/>
    <w:rsid w:val="001E334A"/>
    <w:rsid w:val="001E6649"/>
    <w:rsid w:val="001F0A5F"/>
    <w:rsid w:val="001F38A0"/>
    <w:rsid w:val="00200C89"/>
    <w:rsid w:val="00207239"/>
    <w:rsid w:val="002141A1"/>
    <w:rsid w:val="00216AC5"/>
    <w:rsid w:val="00216D99"/>
    <w:rsid w:val="002303FE"/>
    <w:rsid w:val="002305EA"/>
    <w:rsid w:val="00235796"/>
    <w:rsid w:val="00237F90"/>
    <w:rsid w:val="0024238C"/>
    <w:rsid w:val="00247386"/>
    <w:rsid w:val="00261057"/>
    <w:rsid w:val="002655A5"/>
    <w:rsid w:val="00265B09"/>
    <w:rsid w:val="00266DEE"/>
    <w:rsid w:val="00276928"/>
    <w:rsid w:val="002842E7"/>
    <w:rsid w:val="00284CC1"/>
    <w:rsid w:val="00290F69"/>
    <w:rsid w:val="002945E2"/>
    <w:rsid w:val="002951A1"/>
    <w:rsid w:val="00295CB5"/>
    <w:rsid w:val="002A22FD"/>
    <w:rsid w:val="002A51E9"/>
    <w:rsid w:val="002A5278"/>
    <w:rsid w:val="002B4477"/>
    <w:rsid w:val="002D6329"/>
    <w:rsid w:val="002F17BB"/>
    <w:rsid w:val="002F7694"/>
    <w:rsid w:val="003042B7"/>
    <w:rsid w:val="00304303"/>
    <w:rsid w:val="00306FCC"/>
    <w:rsid w:val="0032196C"/>
    <w:rsid w:val="00330ACC"/>
    <w:rsid w:val="0033208E"/>
    <w:rsid w:val="0033478B"/>
    <w:rsid w:val="003425C9"/>
    <w:rsid w:val="00353EF1"/>
    <w:rsid w:val="00355BFC"/>
    <w:rsid w:val="00367AEA"/>
    <w:rsid w:val="0037072D"/>
    <w:rsid w:val="00382877"/>
    <w:rsid w:val="003855A8"/>
    <w:rsid w:val="003874B7"/>
    <w:rsid w:val="003A1354"/>
    <w:rsid w:val="003C31AC"/>
    <w:rsid w:val="003D2912"/>
    <w:rsid w:val="003E2E6C"/>
    <w:rsid w:val="003E4C20"/>
    <w:rsid w:val="003F0B58"/>
    <w:rsid w:val="004104C8"/>
    <w:rsid w:val="00412414"/>
    <w:rsid w:val="00414AFB"/>
    <w:rsid w:val="00416844"/>
    <w:rsid w:val="00423E53"/>
    <w:rsid w:val="00436123"/>
    <w:rsid w:val="004443C6"/>
    <w:rsid w:val="00445A72"/>
    <w:rsid w:val="00447A98"/>
    <w:rsid w:val="00452DD8"/>
    <w:rsid w:val="0046622E"/>
    <w:rsid w:val="00474401"/>
    <w:rsid w:val="00475691"/>
    <w:rsid w:val="00476B9A"/>
    <w:rsid w:val="00496D7D"/>
    <w:rsid w:val="004B15AD"/>
    <w:rsid w:val="004B26E1"/>
    <w:rsid w:val="004B28B1"/>
    <w:rsid w:val="004B80CA"/>
    <w:rsid w:val="004D0B62"/>
    <w:rsid w:val="004D1968"/>
    <w:rsid w:val="004D482D"/>
    <w:rsid w:val="004E0870"/>
    <w:rsid w:val="004E31B0"/>
    <w:rsid w:val="0053042D"/>
    <w:rsid w:val="00533B54"/>
    <w:rsid w:val="005469E3"/>
    <w:rsid w:val="00551CF4"/>
    <w:rsid w:val="00551F85"/>
    <w:rsid w:val="00556B15"/>
    <w:rsid w:val="00565DF5"/>
    <w:rsid w:val="00572BCD"/>
    <w:rsid w:val="00577447"/>
    <w:rsid w:val="00577D41"/>
    <w:rsid w:val="0058149B"/>
    <w:rsid w:val="00581F0E"/>
    <w:rsid w:val="0058472C"/>
    <w:rsid w:val="0058609C"/>
    <w:rsid w:val="00590F3D"/>
    <w:rsid w:val="005A7746"/>
    <w:rsid w:val="005B2C43"/>
    <w:rsid w:val="005B31AD"/>
    <w:rsid w:val="005B3312"/>
    <w:rsid w:val="005B6778"/>
    <w:rsid w:val="005C1D42"/>
    <w:rsid w:val="005E346B"/>
    <w:rsid w:val="005E7EF5"/>
    <w:rsid w:val="005F17F8"/>
    <w:rsid w:val="00602154"/>
    <w:rsid w:val="00610F3F"/>
    <w:rsid w:val="00614D21"/>
    <w:rsid w:val="00621A86"/>
    <w:rsid w:val="006223F7"/>
    <w:rsid w:val="006359BD"/>
    <w:rsid w:val="00637F53"/>
    <w:rsid w:val="00644483"/>
    <w:rsid w:val="00646DFE"/>
    <w:rsid w:val="0065109E"/>
    <w:rsid w:val="00651AA4"/>
    <w:rsid w:val="00654155"/>
    <w:rsid w:val="00671E26"/>
    <w:rsid w:val="00675A34"/>
    <w:rsid w:val="0068317D"/>
    <w:rsid w:val="0068521C"/>
    <w:rsid w:val="00691F7A"/>
    <w:rsid w:val="00697F36"/>
    <w:rsid w:val="006B28AD"/>
    <w:rsid w:val="006C5135"/>
    <w:rsid w:val="006D2B47"/>
    <w:rsid w:val="006D2C2C"/>
    <w:rsid w:val="006E0800"/>
    <w:rsid w:val="00702DEC"/>
    <w:rsid w:val="00703AE5"/>
    <w:rsid w:val="00703DEE"/>
    <w:rsid w:val="007072FF"/>
    <w:rsid w:val="00707A93"/>
    <w:rsid w:val="007143CF"/>
    <w:rsid w:val="00715EA7"/>
    <w:rsid w:val="00726661"/>
    <w:rsid w:val="007277E6"/>
    <w:rsid w:val="00734495"/>
    <w:rsid w:val="00744E59"/>
    <w:rsid w:val="00745100"/>
    <w:rsid w:val="007578B5"/>
    <w:rsid w:val="00761514"/>
    <w:rsid w:val="00763F69"/>
    <w:rsid w:val="007661E9"/>
    <w:rsid w:val="00780E9B"/>
    <w:rsid w:val="007956B7"/>
    <w:rsid w:val="007A1297"/>
    <w:rsid w:val="007A2D79"/>
    <w:rsid w:val="007C3D99"/>
    <w:rsid w:val="007E0AE1"/>
    <w:rsid w:val="007E7111"/>
    <w:rsid w:val="007F23C2"/>
    <w:rsid w:val="007F4C88"/>
    <w:rsid w:val="007F636B"/>
    <w:rsid w:val="00802B92"/>
    <w:rsid w:val="00837118"/>
    <w:rsid w:val="0083752B"/>
    <w:rsid w:val="00840279"/>
    <w:rsid w:val="008450F7"/>
    <w:rsid w:val="00860B29"/>
    <w:rsid w:val="00866464"/>
    <w:rsid w:val="00876D57"/>
    <w:rsid w:val="008A7A00"/>
    <w:rsid w:val="008B09ED"/>
    <w:rsid w:val="008B3770"/>
    <w:rsid w:val="008B6A34"/>
    <w:rsid w:val="008C7770"/>
    <w:rsid w:val="008E17D7"/>
    <w:rsid w:val="008E21B2"/>
    <w:rsid w:val="008E5B61"/>
    <w:rsid w:val="008E6F1F"/>
    <w:rsid w:val="008F0ED1"/>
    <w:rsid w:val="008F3954"/>
    <w:rsid w:val="008F5181"/>
    <w:rsid w:val="009060D4"/>
    <w:rsid w:val="009110D1"/>
    <w:rsid w:val="00912B26"/>
    <w:rsid w:val="009225B4"/>
    <w:rsid w:val="009229EA"/>
    <w:rsid w:val="00927FB0"/>
    <w:rsid w:val="009330B5"/>
    <w:rsid w:val="00944664"/>
    <w:rsid w:val="0095038D"/>
    <w:rsid w:val="00952236"/>
    <w:rsid w:val="009528EE"/>
    <w:rsid w:val="00973F97"/>
    <w:rsid w:val="00975777"/>
    <w:rsid w:val="00981EA8"/>
    <w:rsid w:val="00986A23"/>
    <w:rsid w:val="00987D54"/>
    <w:rsid w:val="00991A0D"/>
    <w:rsid w:val="00994EFF"/>
    <w:rsid w:val="009B59F3"/>
    <w:rsid w:val="009B5EDB"/>
    <w:rsid w:val="009B7D71"/>
    <w:rsid w:val="009D4736"/>
    <w:rsid w:val="009D6344"/>
    <w:rsid w:val="009D6D7F"/>
    <w:rsid w:val="009E3415"/>
    <w:rsid w:val="00A127C8"/>
    <w:rsid w:val="00A14330"/>
    <w:rsid w:val="00A170F7"/>
    <w:rsid w:val="00A201CE"/>
    <w:rsid w:val="00A4321B"/>
    <w:rsid w:val="00A44C28"/>
    <w:rsid w:val="00A458C1"/>
    <w:rsid w:val="00A45C14"/>
    <w:rsid w:val="00A45EE2"/>
    <w:rsid w:val="00A46BDB"/>
    <w:rsid w:val="00A52F0E"/>
    <w:rsid w:val="00A52F7D"/>
    <w:rsid w:val="00A6031E"/>
    <w:rsid w:val="00A70932"/>
    <w:rsid w:val="00A73DFD"/>
    <w:rsid w:val="00A843D2"/>
    <w:rsid w:val="00A84ED8"/>
    <w:rsid w:val="00A94671"/>
    <w:rsid w:val="00A95C8C"/>
    <w:rsid w:val="00A95FBB"/>
    <w:rsid w:val="00AA3391"/>
    <w:rsid w:val="00AA6C60"/>
    <w:rsid w:val="00AB2FFF"/>
    <w:rsid w:val="00AC2244"/>
    <w:rsid w:val="00AC4653"/>
    <w:rsid w:val="00B01338"/>
    <w:rsid w:val="00B33968"/>
    <w:rsid w:val="00B3484A"/>
    <w:rsid w:val="00B43F6E"/>
    <w:rsid w:val="00B45D59"/>
    <w:rsid w:val="00B61AFD"/>
    <w:rsid w:val="00B668D0"/>
    <w:rsid w:val="00B81251"/>
    <w:rsid w:val="00B82A19"/>
    <w:rsid w:val="00B8501E"/>
    <w:rsid w:val="00B85B5B"/>
    <w:rsid w:val="00B94F38"/>
    <w:rsid w:val="00B97E2D"/>
    <w:rsid w:val="00BB231E"/>
    <w:rsid w:val="00BB2C3A"/>
    <w:rsid w:val="00BC491E"/>
    <w:rsid w:val="00BD4A6F"/>
    <w:rsid w:val="00BE45A9"/>
    <w:rsid w:val="00BF5983"/>
    <w:rsid w:val="00C26624"/>
    <w:rsid w:val="00C5063B"/>
    <w:rsid w:val="00C61943"/>
    <w:rsid w:val="00C61F91"/>
    <w:rsid w:val="00C71411"/>
    <w:rsid w:val="00C731AF"/>
    <w:rsid w:val="00C73327"/>
    <w:rsid w:val="00C74B25"/>
    <w:rsid w:val="00C84BF9"/>
    <w:rsid w:val="00C84C37"/>
    <w:rsid w:val="00C9123A"/>
    <w:rsid w:val="00C91384"/>
    <w:rsid w:val="00C925DD"/>
    <w:rsid w:val="00CB0993"/>
    <w:rsid w:val="00CB4FF0"/>
    <w:rsid w:val="00CC7A6F"/>
    <w:rsid w:val="00CD0504"/>
    <w:rsid w:val="00CD26EE"/>
    <w:rsid w:val="00CD2850"/>
    <w:rsid w:val="00CD2C91"/>
    <w:rsid w:val="00CD523E"/>
    <w:rsid w:val="00CF23BB"/>
    <w:rsid w:val="00CF309B"/>
    <w:rsid w:val="00CF4B66"/>
    <w:rsid w:val="00CF6717"/>
    <w:rsid w:val="00D02538"/>
    <w:rsid w:val="00D02A8A"/>
    <w:rsid w:val="00D0386F"/>
    <w:rsid w:val="00D04486"/>
    <w:rsid w:val="00D05FA6"/>
    <w:rsid w:val="00D154C5"/>
    <w:rsid w:val="00D30A3C"/>
    <w:rsid w:val="00D34F96"/>
    <w:rsid w:val="00D357BD"/>
    <w:rsid w:val="00D439A8"/>
    <w:rsid w:val="00D44BDC"/>
    <w:rsid w:val="00D45AC1"/>
    <w:rsid w:val="00D547F6"/>
    <w:rsid w:val="00D57378"/>
    <w:rsid w:val="00D801D1"/>
    <w:rsid w:val="00D8302B"/>
    <w:rsid w:val="00D85002"/>
    <w:rsid w:val="00D87D3E"/>
    <w:rsid w:val="00D934BF"/>
    <w:rsid w:val="00D93866"/>
    <w:rsid w:val="00DA4098"/>
    <w:rsid w:val="00DB252C"/>
    <w:rsid w:val="00DD4CFB"/>
    <w:rsid w:val="00DE5054"/>
    <w:rsid w:val="00DE6EB5"/>
    <w:rsid w:val="00DF7477"/>
    <w:rsid w:val="00E0095A"/>
    <w:rsid w:val="00E04C6A"/>
    <w:rsid w:val="00E06DFB"/>
    <w:rsid w:val="00E071E8"/>
    <w:rsid w:val="00E11EEA"/>
    <w:rsid w:val="00E20089"/>
    <w:rsid w:val="00E2237A"/>
    <w:rsid w:val="00E25897"/>
    <w:rsid w:val="00E27563"/>
    <w:rsid w:val="00E4489D"/>
    <w:rsid w:val="00E57C65"/>
    <w:rsid w:val="00E62032"/>
    <w:rsid w:val="00E65128"/>
    <w:rsid w:val="00E878DB"/>
    <w:rsid w:val="00E87A73"/>
    <w:rsid w:val="00EA1305"/>
    <w:rsid w:val="00ED661B"/>
    <w:rsid w:val="00EE0CEF"/>
    <w:rsid w:val="00EE5F47"/>
    <w:rsid w:val="00EE73CB"/>
    <w:rsid w:val="00F00D00"/>
    <w:rsid w:val="00F06339"/>
    <w:rsid w:val="00F22705"/>
    <w:rsid w:val="00F23C11"/>
    <w:rsid w:val="00F277DB"/>
    <w:rsid w:val="00F33BCB"/>
    <w:rsid w:val="00F34379"/>
    <w:rsid w:val="00F41466"/>
    <w:rsid w:val="00F632DC"/>
    <w:rsid w:val="00F64A09"/>
    <w:rsid w:val="00F719E7"/>
    <w:rsid w:val="00F75450"/>
    <w:rsid w:val="00F83E1C"/>
    <w:rsid w:val="00F84960"/>
    <w:rsid w:val="00F863D7"/>
    <w:rsid w:val="00F9767C"/>
    <w:rsid w:val="00FB0A7E"/>
    <w:rsid w:val="00FB0D28"/>
    <w:rsid w:val="00FB77FD"/>
    <w:rsid w:val="00FC64F8"/>
    <w:rsid w:val="00FD4CE4"/>
    <w:rsid w:val="00FE27A8"/>
    <w:rsid w:val="00FF3DA9"/>
    <w:rsid w:val="011AC620"/>
    <w:rsid w:val="014213AA"/>
    <w:rsid w:val="016F0837"/>
    <w:rsid w:val="01D152CB"/>
    <w:rsid w:val="025BC798"/>
    <w:rsid w:val="029D9F6E"/>
    <w:rsid w:val="0332EECB"/>
    <w:rsid w:val="03E4B485"/>
    <w:rsid w:val="03EC7E40"/>
    <w:rsid w:val="04C2EC15"/>
    <w:rsid w:val="04F94854"/>
    <w:rsid w:val="054E9B84"/>
    <w:rsid w:val="05E7B2E4"/>
    <w:rsid w:val="05E806D2"/>
    <w:rsid w:val="0615CDF0"/>
    <w:rsid w:val="0680C149"/>
    <w:rsid w:val="06A08B0C"/>
    <w:rsid w:val="06C650D0"/>
    <w:rsid w:val="070AAF27"/>
    <w:rsid w:val="076A17BF"/>
    <w:rsid w:val="07820330"/>
    <w:rsid w:val="07B165F4"/>
    <w:rsid w:val="07C3ADF1"/>
    <w:rsid w:val="08D347FA"/>
    <w:rsid w:val="08FFBDD0"/>
    <w:rsid w:val="09004CF7"/>
    <w:rsid w:val="09EF0547"/>
    <w:rsid w:val="0A0EBDB9"/>
    <w:rsid w:val="0A2698E3"/>
    <w:rsid w:val="0A5529E5"/>
    <w:rsid w:val="0A801A57"/>
    <w:rsid w:val="0AF803CF"/>
    <w:rsid w:val="0AFA66A3"/>
    <w:rsid w:val="0B30B2C6"/>
    <w:rsid w:val="0B783CC6"/>
    <w:rsid w:val="0BEC1570"/>
    <w:rsid w:val="0C1E26D6"/>
    <w:rsid w:val="0C8B3A9A"/>
    <w:rsid w:val="0D521ECD"/>
    <w:rsid w:val="0E182C65"/>
    <w:rsid w:val="0E2F27C7"/>
    <w:rsid w:val="0E47A5AD"/>
    <w:rsid w:val="0E4F644A"/>
    <w:rsid w:val="0E754F8E"/>
    <w:rsid w:val="0E97A1EE"/>
    <w:rsid w:val="0ED98B1F"/>
    <w:rsid w:val="0EF3FF43"/>
    <w:rsid w:val="0F5F772B"/>
    <w:rsid w:val="0FD3386C"/>
    <w:rsid w:val="10275CD4"/>
    <w:rsid w:val="10CFB916"/>
    <w:rsid w:val="1128AF0A"/>
    <w:rsid w:val="112DCFA2"/>
    <w:rsid w:val="11996D7D"/>
    <w:rsid w:val="11A73914"/>
    <w:rsid w:val="11CCE636"/>
    <w:rsid w:val="11DB9D09"/>
    <w:rsid w:val="12332850"/>
    <w:rsid w:val="123E6BC9"/>
    <w:rsid w:val="127D8328"/>
    <w:rsid w:val="12B36956"/>
    <w:rsid w:val="13331511"/>
    <w:rsid w:val="13D96412"/>
    <w:rsid w:val="14930AD7"/>
    <w:rsid w:val="1508E1B1"/>
    <w:rsid w:val="16693C8F"/>
    <w:rsid w:val="1671C19C"/>
    <w:rsid w:val="1716DA5C"/>
    <w:rsid w:val="17932E97"/>
    <w:rsid w:val="17A333CA"/>
    <w:rsid w:val="17D21B21"/>
    <w:rsid w:val="17DFCD3B"/>
    <w:rsid w:val="17F44A7B"/>
    <w:rsid w:val="180E60FA"/>
    <w:rsid w:val="1818CDA9"/>
    <w:rsid w:val="1835F1BF"/>
    <w:rsid w:val="1947827D"/>
    <w:rsid w:val="195A5BED"/>
    <w:rsid w:val="19781BAE"/>
    <w:rsid w:val="19D1E0A7"/>
    <w:rsid w:val="1A39C152"/>
    <w:rsid w:val="1A42ECBE"/>
    <w:rsid w:val="1B277743"/>
    <w:rsid w:val="1B472860"/>
    <w:rsid w:val="1B532712"/>
    <w:rsid w:val="1B852D7B"/>
    <w:rsid w:val="1BB52A10"/>
    <w:rsid w:val="1C0129DB"/>
    <w:rsid w:val="1C266B9A"/>
    <w:rsid w:val="1CAC820A"/>
    <w:rsid w:val="1CBAAF9A"/>
    <w:rsid w:val="1D22ADF9"/>
    <w:rsid w:val="1D24A1CB"/>
    <w:rsid w:val="1E591DAF"/>
    <w:rsid w:val="1E880FB8"/>
    <w:rsid w:val="1E9C46F0"/>
    <w:rsid w:val="1EA5BA04"/>
    <w:rsid w:val="1EA871CC"/>
    <w:rsid w:val="1F4C4EBC"/>
    <w:rsid w:val="1F8BC85A"/>
    <w:rsid w:val="1FA1DA6D"/>
    <w:rsid w:val="1FA9BBD7"/>
    <w:rsid w:val="1FBD892D"/>
    <w:rsid w:val="1FFA378B"/>
    <w:rsid w:val="20107282"/>
    <w:rsid w:val="201F18FC"/>
    <w:rsid w:val="204DCB62"/>
    <w:rsid w:val="207C55AE"/>
    <w:rsid w:val="20885B7F"/>
    <w:rsid w:val="208F94D9"/>
    <w:rsid w:val="20B5CAB1"/>
    <w:rsid w:val="20F8F570"/>
    <w:rsid w:val="21161D0A"/>
    <w:rsid w:val="2175234B"/>
    <w:rsid w:val="218B777B"/>
    <w:rsid w:val="21B038AF"/>
    <w:rsid w:val="21C6021F"/>
    <w:rsid w:val="2229ACFA"/>
    <w:rsid w:val="228B21C7"/>
    <w:rsid w:val="22B96A28"/>
    <w:rsid w:val="2344FE23"/>
    <w:rsid w:val="2364BE70"/>
    <w:rsid w:val="237B46F0"/>
    <w:rsid w:val="239C8BBD"/>
    <w:rsid w:val="23E2C6D8"/>
    <w:rsid w:val="2432D1E2"/>
    <w:rsid w:val="248C3571"/>
    <w:rsid w:val="248F1576"/>
    <w:rsid w:val="24FE5394"/>
    <w:rsid w:val="2503D06B"/>
    <w:rsid w:val="25093155"/>
    <w:rsid w:val="25594E08"/>
    <w:rsid w:val="2591AA90"/>
    <w:rsid w:val="259AD957"/>
    <w:rsid w:val="260A5844"/>
    <w:rsid w:val="26249AE1"/>
    <w:rsid w:val="264135C2"/>
    <w:rsid w:val="26756DBB"/>
    <w:rsid w:val="26ABF927"/>
    <w:rsid w:val="2712C96B"/>
    <w:rsid w:val="2717D8D4"/>
    <w:rsid w:val="272F2E5D"/>
    <w:rsid w:val="273536C4"/>
    <w:rsid w:val="273D83EB"/>
    <w:rsid w:val="27403913"/>
    <w:rsid w:val="277F3CF6"/>
    <w:rsid w:val="28051F03"/>
    <w:rsid w:val="280AC933"/>
    <w:rsid w:val="2810A51C"/>
    <w:rsid w:val="283D2DAD"/>
    <w:rsid w:val="283DEA0E"/>
    <w:rsid w:val="2877DE32"/>
    <w:rsid w:val="28C23518"/>
    <w:rsid w:val="294C0378"/>
    <w:rsid w:val="2955F9B2"/>
    <w:rsid w:val="29578C65"/>
    <w:rsid w:val="295C49C7"/>
    <w:rsid w:val="29CA8F3B"/>
    <w:rsid w:val="29CB3BBF"/>
    <w:rsid w:val="29D5A05E"/>
    <w:rsid w:val="2A00E56B"/>
    <w:rsid w:val="2A2FF300"/>
    <w:rsid w:val="2A3BD1D9"/>
    <w:rsid w:val="2A89C84E"/>
    <w:rsid w:val="2B0F266A"/>
    <w:rsid w:val="2B1D7050"/>
    <w:rsid w:val="2C092610"/>
    <w:rsid w:val="2C82F110"/>
    <w:rsid w:val="2CB24FB9"/>
    <w:rsid w:val="2CC4E9AB"/>
    <w:rsid w:val="2CD359BD"/>
    <w:rsid w:val="2D4F82AD"/>
    <w:rsid w:val="2D75B427"/>
    <w:rsid w:val="2D964AA4"/>
    <w:rsid w:val="2DFADC5C"/>
    <w:rsid w:val="2E52C352"/>
    <w:rsid w:val="2E733465"/>
    <w:rsid w:val="2E7D9336"/>
    <w:rsid w:val="2E9EC08F"/>
    <w:rsid w:val="2EBA8659"/>
    <w:rsid w:val="2EE3B77E"/>
    <w:rsid w:val="2EF9B37D"/>
    <w:rsid w:val="2F89E268"/>
    <w:rsid w:val="2F8E7DD1"/>
    <w:rsid w:val="30522FD8"/>
    <w:rsid w:val="3076344F"/>
    <w:rsid w:val="30DB3DB6"/>
    <w:rsid w:val="30E000F5"/>
    <w:rsid w:val="3100DD35"/>
    <w:rsid w:val="316AEB18"/>
    <w:rsid w:val="316F9507"/>
    <w:rsid w:val="3173BF20"/>
    <w:rsid w:val="31CCE3A2"/>
    <w:rsid w:val="32302984"/>
    <w:rsid w:val="3270A197"/>
    <w:rsid w:val="3294F2E1"/>
    <w:rsid w:val="329CAD96"/>
    <w:rsid w:val="335AC807"/>
    <w:rsid w:val="3377488A"/>
    <w:rsid w:val="3388B397"/>
    <w:rsid w:val="33E1728B"/>
    <w:rsid w:val="34A92369"/>
    <w:rsid w:val="34CF389B"/>
    <w:rsid w:val="34D78963"/>
    <w:rsid w:val="34F5BFA8"/>
    <w:rsid w:val="3532A183"/>
    <w:rsid w:val="355C5099"/>
    <w:rsid w:val="36376E93"/>
    <w:rsid w:val="3655AE4B"/>
    <w:rsid w:val="366296C8"/>
    <w:rsid w:val="368B71E1"/>
    <w:rsid w:val="373139A3"/>
    <w:rsid w:val="37462FFA"/>
    <w:rsid w:val="37966CE5"/>
    <w:rsid w:val="380561E8"/>
    <w:rsid w:val="38272E9F"/>
    <w:rsid w:val="38529433"/>
    <w:rsid w:val="3941CD14"/>
    <w:rsid w:val="39771CDB"/>
    <w:rsid w:val="39ABE25E"/>
    <w:rsid w:val="39DD4E2F"/>
    <w:rsid w:val="3A039297"/>
    <w:rsid w:val="3A9656E5"/>
    <w:rsid w:val="3AB56436"/>
    <w:rsid w:val="3B536E1D"/>
    <w:rsid w:val="3B6F706C"/>
    <w:rsid w:val="3B7BAE83"/>
    <w:rsid w:val="3BE0F121"/>
    <w:rsid w:val="3BF489B9"/>
    <w:rsid w:val="3BFBCBE2"/>
    <w:rsid w:val="3C6A21AD"/>
    <w:rsid w:val="3C73E0FC"/>
    <w:rsid w:val="3D178061"/>
    <w:rsid w:val="3DD07036"/>
    <w:rsid w:val="3E0CFDC6"/>
    <w:rsid w:val="3E1DB3CA"/>
    <w:rsid w:val="3E2E4B50"/>
    <w:rsid w:val="3E6CC4EF"/>
    <w:rsid w:val="3EF426D8"/>
    <w:rsid w:val="3EFCDD26"/>
    <w:rsid w:val="3F38F476"/>
    <w:rsid w:val="3F459E5E"/>
    <w:rsid w:val="3F502A35"/>
    <w:rsid w:val="3F67B790"/>
    <w:rsid w:val="3F935930"/>
    <w:rsid w:val="3FB5AEE3"/>
    <w:rsid w:val="3FF54472"/>
    <w:rsid w:val="400644A8"/>
    <w:rsid w:val="402CCB76"/>
    <w:rsid w:val="40A84E9F"/>
    <w:rsid w:val="412B96CD"/>
    <w:rsid w:val="41732CE3"/>
    <w:rsid w:val="41923E93"/>
    <w:rsid w:val="419534C6"/>
    <w:rsid w:val="419D1488"/>
    <w:rsid w:val="420171A6"/>
    <w:rsid w:val="42203C29"/>
    <w:rsid w:val="422659BD"/>
    <w:rsid w:val="4279F81F"/>
    <w:rsid w:val="42B28B59"/>
    <w:rsid w:val="42EB73A1"/>
    <w:rsid w:val="43253714"/>
    <w:rsid w:val="4327E786"/>
    <w:rsid w:val="43306108"/>
    <w:rsid w:val="43B9EA46"/>
    <w:rsid w:val="43CC4E18"/>
    <w:rsid w:val="4411C7D3"/>
    <w:rsid w:val="442432CC"/>
    <w:rsid w:val="44A87E79"/>
    <w:rsid w:val="44DC078D"/>
    <w:rsid w:val="44DF960D"/>
    <w:rsid w:val="44F16592"/>
    <w:rsid w:val="457BC301"/>
    <w:rsid w:val="4588B163"/>
    <w:rsid w:val="4633D7ED"/>
    <w:rsid w:val="463E9B93"/>
    <w:rsid w:val="46424D30"/>
    <w:rsid w:val="4686AA9D"/>
    <w:rsid w:val="46AB7DEA"/>
    <w:rsid w:val="46C50CB8"/>
    <w:rsid w:val="470F51A8"/>
    <w:rsid w:val="471426CE"/>
    <w:rsid w:val="472E9BB9"/>
    <w:rsid w:val="474AE4E9"/>
    <w:rsid w:val="47884FBA"/>
    <w:rsid w:val="47BC019B"/>
    <w:rsid w:val="481C8346"/>
    <w:rsid w:val="48367B3C"/>
    <w:rsid w:val="484923BA"/>
    <w:rsid w:val="4865E767"/>
    <w:rsid w:val="48AF4E22"/>
    <w:rsid w:val="49310C93"/>
    <w:rsid w:val="493FFFF5"/>
    <w:rsid w:val="49448D1C"/>
    <w:rsid w:val="49681B23"/>
    <w:rsid w:val="4A5A2CC3"/>
    <w:rsid w:val="4A6656C6"/>
    <w:rsid w:val="4A84A79B"/>
    <w:rsid w:val="4BA59A44"/>
    <w:rsid w:val="4BB3A04A"/>
    <w:rsid w:val="4C0172B1"/>
    <w:rsid w:val="4C158700"/>
    <w:rsid w:val="4C531CBD"/>
    <w:rsid w:val="4D798221"/>
    <w:rsid w:val="4DBBE9F2"/>
    <w:rsid w:val="4DD2E64D"/>
    <w:rsid w:val="4DDD5BD0"/>
    <w:rsid w:val="4DE040A4"/>
    <w:rsid w:val="4DFA5D60"/>
    <w:rsid w:val="4E460B46"/>
    <w:rsid w:val="4F776D94"/>
    <w:rsid w:val="504467B6"/>
    <w:rsid w:val="50C12FE0"/>
    <w:rsid w:val="511520E8"/>
    <w:rsid w:val="515689C9"/>
    <w:rsid w:val="5198D5CE"/>
    <w:rsid w:val="523FEBA5"/>
    <w:rsid w:val="5284C884"/>
    <w:rsid w:val="529D92F8"/>
    <w:rsid w:val="52BFCF32"/>
    <w:rsid w:val="52E6AED7"/>
    <w:rsid w:val="531035EC"/>
    <w:rsid w:val="533ADDD2"/>
    <w:rsid w:val="53ACD458"/>
    <w:rsid w:val="540A62A1"/>
    <w:rsid w:val="541B14E1"/>
    <w:rsid w:val="5433749A"/>
    <w:rsid w:val="54F287F4"/>
    <w:rsid w:val="551DBAB4"/>
    <w:rsid w:val="5530A2C0"/>
    <w:rsid w:val="5558B74A"/>
    <w:rsid w:val="5577DB4E"/>
    <w:rsid w:val="55823F8B"/>
    <w:rsid w:val="55F17BE2"/>
    <w:rsid w:val="5673E07E"/>
    <w:rsid w:val="56B570CC"/>
    <w:rsid w:val="56B9E34D"/>
    <w:rsid w:val="56E1FBC1"/>
    <w:rsid w:val="57127223"/>
    <w:rsid w:val="574A6109"/>
    <w:rsid w:val="575CC212"/>
    <w:rsid w:val="579E44F1"/>
    <w:rsid w:val="57E3F831"/>
    <w:rsid w:val="57EE14B0"/>
    <w:rsid w:val="5825884B"/>
    <w:rsid w:val="584BFC9A"/>
    <w:rsid w:val="58967B33"/>
    <w:rsid w:val="58BBEBE7"/>
    <w:rsid w:val="58EC0C7A"/>
    <w:rsid w:val="5986B5C0"/>
    <w:rsid w:val="5A179586"/>
    <w:rsid w:val="5A3A5EA0"/>
    <w:rsid w:val="5AB5A385"/>
    <w:rsid w:val="5AEB3BF7"/>
    <w:rsid w:val="5B9C6447"/>
    <w:rsid w:val="5BB2CE8D"/>
    <w:rsid w:val="5BBF7F6F"/>
    <w:rsid w:val="5C06E5B5"/>
    <w:rsid w:val="5C91E84E"/>
    <w:rsid w:val="5C98888D"/>
    <w:rsid w:val="5CC637B4"/>
    <w:rsid w:val="5CF39EAC"/>
    <w:rsid w:val="5D1F6DBD"/>
    <w:rsid w:val="5D432323"/>
    <w:rsid w:val="5D4EA7A4"/>
    <w:rsid w:val="5D5EEFAA"/>
    <w:rsid w:val="5D962438"/>
    <w:rsid w:val="5DBDB132"/>
    <w:rsid w:val="5DDAAE66"/>
    <w:rsid w:val="5E01EB58"/>
    <w:rsid w:val="5E644B56"/>
    <w:rsid w:val="5E919817"/>
    <w:rsid w:val="5EE1E4D4"/>
    <w:rsid w:val="5F016F7E"/>
    <w:rsid w:val="5F09C805"/>
    <w:rsid w:val="5F143FEB"/>
    <w:rsid w:val="5F3F0FC6"/>
    <w:rsid w:val="5F6D3423"/>
    <w:rsid w:val="5FDB0A67"/>
    <w:rsid w:val="5FEC8E0B"/>
    <w:rsid w:val="5FF2F9C8"/>
    <w:rsid w:val="600852D2"/>
    <w:rsid w:val="60C5C423"/>
    <w:rsid w:val="60FC53C4"/>
    <w:rsid w:val="6144BAA3"/>
    <w:rsid w:val="61B9F5B7"/>
    <w:rsid w:val="61BD22B0"/>
    <w:rsid w:val="6228C592"/>
    <w:rsid w:val="622EA527"/>
    <w:rsid w:val="627DC929"/>
    <w:rsid w:val="63946239"/>
    <w:rsid w:val="6400F570"/>
    <w:rsid w:val="6411D607"/>
    <w:rsid w:val="6435269A"/>
    <w:rsid w:val="647F63B9"/>
    <w:rsid w:val="64AC3587"/>
    <w:rsid w:val="64C3DCDA"/>
    <w:rsid w:val="6525CC33"/>
    <w:rsid w:val="65548DEF"/>
    <w:rsid w:val="65851116"/>
    <w:rsid w:val="65BE4D51"/>
    <w:rsid w:val="66275B81"/>
    <w:rsid w:val="6636092D"/>
    <w:rsid w:val="663DF1ED"/>
    <w:rsid w:val="665968F8"/>
    <w:rsid w:val="666ADCD1"/>
    <w:rsid w:val="66A94CB3"/>
    <w:rsid w:val="66DA0EC3"/>
    <w:rsid w:val="67088EE6"/>
    <w:rsid w:val="674AA3E5"/>
    <w:rsid w:val="683A8996"/>
    <w:rsid w:val="683CCCD2"/>
    <w:rsid w:val="68408927"/>
    <w:rsid w:val="68DB5389"/>
    <w:rsid w:val="69781FDB"/>
    <w:rsid w:val="6A4D58E6"/>
    <w:rsid w:val="6AF5E7A4"/>
    <w:rsid w:val="6B35EFA1"/>
    <w:rsid w:val="6B7D2083"/>
    <w:rsid w:val="6BA1F42C"/>
    <w:rsid w:val="6BEFC221"/>
    <w:rsid w:val="6BF75297"/>
    <w:rsid w:val="6C844377"/>
    <w:rsid w:val="6D1597F8"/>
    <w:rsid w:val="6D51834E"/>
    <w:rsid w:val="6D829F8C"/>
    <w:rsid w:val="6D8EBBAA"/>
    <w:rsid w:val="6DB59DED"/>
    <w:rsid w:val="6DD9E04F"/>
    <w:rsid w:val="6DDE9DD1"/>
    <w:rsid w:val="6E19C39F"/>
    <w:rsid w:val="6E5BCE0F"/>
    <w:rsid w:val="6EAFC713"/>
    <w:rsid w:val="6ECFF637"/>
    <w:rsid w:val="6EEFEFB3"/>
    <w:rsid w:val="6F3AFA61"/>
    <w:rsid w:val="6FAB8844"/>
    <w:rsid w:val="6FC69304"/>
    <w:rsid w:val="6FC929D2"/>
    <w:rsid w:val="6FD5AB82"/>
    <w:rsid w:val="6FEB2F0D"/>
    <w:rsid w:val="700395C4"/>
    <w:rsid w:val="70197B8A"/>
    <w:rsid w:val="7043CF74"/>
    <w:rsid w:val="70931144"/>
    <w:rsid w:val="70A79758"/>
    <w:rsid w:val="70E1F803"/>
    <w:rsid w:val="70F82CC5"/>
    <w:rsid w:val="711AADE8"/>
    <w:rsid w:val="711EC9AE"/>
    <w:rsid w:val="71470467"/>
    <w:rsid w:val="7187885B"/>
    <w:rsid w:val="719F69D6"/>
    <w:rsid w:val="723B71CE"/>
    <w:rsid w:val="7302BF11"/>
    <w:rsid w:val="73502DE4"/>
    <w:rsid w:val="73635D9F"/>
    <w:rsid w:val="73C49C06"/>
    <w:rsid w:val="74C9667E"/>
    <w:rsid w:val="750BA4C7"/>
    <w:rsid w:val="750CF3EB"/>
    <w:rsid w:val="7523A1E2"/>
    <w:rsid w:val="7532CCA7"/>
    <w:rsid w:val="753ABC82"/>
    <w:rsid w:val="75670DD4"/>
    <w:rsid w:val="75BA08F3"/>
    <w:rsid w:val="75BDFBEA"/>
    <w:rsid w:val="75D2C191"/>
    <w:rsid w:val="76140BD6"/>
    <w:rsid w:val="7623BFC7"/>
    <w:rsid w:val="765B2814"/>
    <w:rsid w:val="765E433C"/>
    <w:rsid w:val="76E68F3B"/>
    <w:rsid w:val="776E91F1"/>
    <w:rsid w:val="779347B7"/>
    <w:rsid w:val="77B538F6"/>
    <w:rsid w:val="77E0F3D1"/>
    <w:rsid w:val="782261EC"/>
    <w:rsid w:val="78C74817"/>
    <w:rsid w:val="792D19A5"/>
    <w:rsid w:val="799A0A74"/>
    <w:rsid w:val="79ACF3BB"/>
    <w:rsid w:val="79C84332"/>
    <w:rsid w:val="7B19E63F"/>
    <w:rsid w:val="7B67B76D"/>
    <w:rsid w:val="7B6EE7E5"/>
    <w:rsid w:val="7B869DFB"/>
    <w:rsid w:val="7C61CC01"/>
    <w:rsid w:val="7C8ADA12"/>
    <w:rsid w:val="7C9C6B66"/>
    <w:rsid w:val="7D32BC1E"/>
    <w:rsid w:val="7DA91E0B"/>
    <w:rsid w:val="7DD5B86F"/>
    <w:rsid w:val="7E70A5BF"/>
    <w:rsid w:val="7EDF4B26"/>
    <w:rsid w:val="7F14055B"/>
    <w:rsid w:val="7F621C48"/>
    <w:rsid w:val="7F97A3A5"/>
    <w:rsid w:val="7FD77674"/>
    <w:rsid w:val="7FDB6DF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DF8BF"/>
  <w15:chartTrackingRefBased/>
  <w15:docId w15:val="{7402D79E-C250-4933-9507-E35F9E9D80F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style>
  <w:style w:type="paragraph" w:styleId="Heading1">
    <w:name w:val="heading 1"/>
    <w:next w:val="Normal"/>
    <w:link w:val="Heading1Char"/>
    <w:uiPriority w:val="9"/>
    <w:rsid w:val="00697F36"/>
    <w:pPr>
      <w:keepNext/>
      <w:spacing w:before="240" w:after="60" w:line="240" w:lineRule="auto"/>
      <w:outlineLvl w:val="0"/>
    </w:pPr>
    <w:rPr>
      <w:rFonts w:ascii="Cambria" w:hAnsi="Cambria" w:eastAsia="Times New Roman" w:cs="Times New Roman"/>
      <w:b/>
      <w:bCs/>
      <w:kern w:val="32"/>
      <w:sz w:val="32"/>
      <w:szCs w:val="32"/>
      <w:lang w:eastAsia="en-GB"/>
    </w:rPr>
  </w:style>
  <w:style w:type="paragraph" w:styleId="Heading2">
    <w:name w:val="heading 2"/>
    <w:basedOn w:val="Normal"/>
    <w:next w:val="Normal"/>
    <w:link w:val="Heading2Char"/>
    <w:uiPriority w:val="9"/>
    <w:unhideWhenUsed/>
    <w:qFormat/>
    <w:rsid w:val="002951A1"/>
    <w:pPr>
      <w:keepNext/>
      <w:spacing w:after="240" w:line="240" w:lineRule="auto"/>
      <w:outlineLvl w:val="1"/>
    </w:pPr>
    <w:rPr>
      <w:rFonts w:ascii="Arial" w:hAnsi="Arial" w:eastAsia="Times New Roman" w:cs="Times New Roman"/>
      <w:b/>
      <w:bCs/>
      <w:iCs/>
      <w:color w:val="00682F"/>
      <w:sz w:val="32"/>
      <w:szCs w:val="28"/>
      <w:lang w:eastAsia="en-GB"/>
    </w:rPr>
  </w:style>
  <w:style w:type="paragraph" w:styleId="Heading3">
    <w:name w:val="heading 3"/>
    <w:basedOn w:val="Normal"/>
    <w:next w:val="Normal"/>
    <w:link w:val="Heading3Char"/>
    <w:uiPriority w:val="9"/>
    <w:unhideWhenUsed/>
    <w:qFormat/>
    <w:rsid w:val="0053042D"/>
    <w:pPr>
      <w:keepNext/>
      <w:spacing w:after="120" w:line="276" w:lineRule="auto"/>
      <w:outlineLvl w:val="2"/>
    </w:pPr>
    <w:rPr>
      <w:rFonts w:ascii="Arial" w:hAnsi="Arial" w:eastAsia="Times New Roman" w:cs="Times New Roman"/>
      <w:b/>
      <w:bCs/>
      <w:color w:val="538135" w:themeColor="accent6" w:themeShade="BF"/>
      <w:sz w:val="24"/>
      <w:szCs w:val="26"/>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556B15"/>
    <w:pPr>
      <w:tabs>
        <w:tab w:val="center" w:pos="4513"/>
        <w:tab w:val="right" w:pos="9026"/>
      </w:tabs>
      <w:spacing w:after="0" w:line="240" w:lineRule="auto"/>
    </w:pPr>
  </w:style>
  <w:style w:type="character" w:styleId="HeaderChar" w:customStyle="1">
    <w:name w:val="Header Char"/>
    <w:basedOn w:val="DefaultParagraphFont"/>
    <w:link w:val="Header"/>
    <w:uiPriority w:val="99"/>
    <w:rsid w:val="00556B15"/>
  </w:style>
  <w:style w:type="paragraph" w:styleId="Footer">
    <w:name w:val="footer"/>
    <w:basedOn w:val="Normal"/>
    <w:link w:val="FooterChar"/>
    <w:uiPriority w:val="99"/>
    <w:unhideWhenUsed/>
    <w:rsid w:val="00556B15"/>
    <w:pPr>
      <w:tabs>
        <w:tab w:val="center" w:pos="4513"/>
        <w:tab w:val="right" w:pos="9026"/>
      </w:tabs>
      <w:spacing w:after="0" w:line="240" w:lineRule="auto"/>
    </w:pPr>
  </w:style>
  <w:style w:type="character" w:styleId="FooterChar" w:customStyle="1">
    <w:name w:val="Footer Char"/>
    <w:basedOn w:val="DefaultParagraphFont"/>
    <w:link w:val="Footer"/>
    <w:uiPriority w:val="99"/>
    <w:rsid w:val="00556B15"/>
  </w:style>
  <w:style w:type="character" w:styleId="Heading1Char" w:customStyle="1">
    <w:name w:val="Heading 1 Char"/>
    <w:basedOn w:val="DefaultParagraphFont"/>
    <w:link w:val="Heading1"/>
    <w:uiPriority w:val="9"/>
    <w:rsid w:val="00697F36"/>
    <w:rPr>
      <w:rFonts w:ascii="Cambria" w:hAnsi="Cambria" w:eastAsia="Times New Roman" w:cs="Times New Roman"/>
      <w:b/>
      <w:bCs/>
      <w:kern w:val="32"/>
      <w:sz w:val="32"/>
      <w:szCs w:val="32"/>
      <w:lang w:eastAsia="en-GB"/>
    </w:rPr>
  </w:style>
  <w:style w:type="character" w:styleId="Heading2Char" w:customStyle="1">
    <w:name w:val="Heading 2 Char"/>
    <w:basedOn w:val="DefaultParagraphFont"/>
    <w:link w:val="Heading2"/>
    <w:uiPriority w:val="9"/>
    <w:rsid w:val="002951A1"/>
    <w:rPr>
      <w:rFonts w:ascii="Arial" w:hAnsi="Arial" w:eastAsia="Times New Roman" w:cs="Times New Roman"/>
      <w:b/>
      <w:bCs/>
      <w:iCs/>
      <w:color w:val="00682F"/>
      <w:sz w:val="32"/>
      <w:szCs w:val="28"/>
      <w:lang w:eastAsia="en-GB"/>
    </w:rPr>
  </w:style>
  <w:style w:type="character" w:styleId="Heading3Char" w:customStyle="1">
    <w:name w:val="Heading 3 Char"/>
    <w:basedOn w:val="DefaultParagraphFont"/>
    <w:link w:val="Heading3"/>
    <w:uiPriority w:val="9"/>
    <w:rsid w:val="0053042D"/>
    <w:rPr>
      <w:rFonts w:ascii="Arial" w:hAnsi="Arial" w:eastAsia="Times New Roman" w:cs="Times New Roman"/>
      <w:b/>
      <w:bCs/>
      <w:color w:val="538135" w:themeColor="accent6" w:themeShade="BF"/>
      <w:sz w:val="24"/>
      <w:szCs w:val="26"/>
      <w:lang w:eastAsia="en-GB"/>
    </w:rPr>
  </w:style>
  <w:style w:type="paragraph" w:styleId="NormalWeb">
    <w:name w:val="Normal (Web)"/>
    <w:basedOn w:val="Normal"/>
    <w:uiPriority w:val="99"/>
    <w:unhideWhenUsed/>
    <w:rsid w:val="00697F36"/>
    <w:pPr>
      <w:spacing w:after="301" w:line="301" w:lineRule="atLeast"/>
      <w:jc w:val="both"/>
    </w:pPr>
    <w:rPr>
      <w:rFonts w:ascii="Times New Roman" w:hAnsi="Times New Roman" w:eastAsia="Times New Roman" w:cs="Times New Roman"/>
      <w:sz w:val="24"/>
      <w:szCs w:val="24"/>
      <w:lang w:eastAsia="en-GB"/>
    </w:rPr>
  </w:style>
  <w:style w:type="character" w:styleId="Hyperlink">
    <w:name w:val="Hyperlink"/>
    <w:basedOn w:val="DefaultParagraphFont"/>
    <w:uiPriority w:val="99"/>
    <w:unhideWhenUsed/>
    <w:rsid w:val="00697F36"/>
    <w:rPr>
      <w:color w:val="0000FF"/>
      <w:u w:val="single"/>
    </w:rPr>
  </w:style>
  <w:style w:type="paragraph" w:styleId="FootnoteText">
    <w:name w:val="footnote text"/>
    <w:basedOn w:val="Normal"/>
    <w:link w:val="FootnoteTextChar"/>
    <w:semiHidden/>
    <w:rsid w:val="00697F36"/>
    <w:pPr>
      <w:spacing w:after="0" w:line="240" w:lineRule="auto"/>
    </w:pPr>
    <w:rPr>
      <w:rFonts w:ascii="Times New Roman" w:hAnsi="Times New Roman" w:eastAsia="Times New Roman" w:cs="Times New Roman"/>
      <w:sz w:val="20"/>
      <w:szCs w:val="20"/>
      <w:lang w:val="en-US"/>
    </w:rPr>
  </w:style>
  <w:style w:type="character" w:styleId="FootnoteTextChar" w:customStyle="1">
    <w:name w:val="Footnote Text Char"/>
    <w:basedOn w:val="DefaultParagraphFont"/>
    <w:link w:val="FootnoteText"/>
    <w:semiHidden/>
    <w:rsid w:val="00697F36"/>
    <w:rPr>
      <w:rFonts w:ascii="Times New Roman" w:hAnsi="Times New Roman" w:eastAsia="Times New Roman" w:cs="Times New Roman"/>
      <w:sz w:val="20"/>
      <w:szCs w:val="20"/>
      <w:lang w:val="en-US"/>
    </w:rPr>
  </w:style>
  <w:style w:type="character" w:styleId="FootnoteReference">
    <w:name w:val="footnote reference"/>
    <w:basedOn w:val="DefaultParagraphFont"/>
    <w:semiHidden/>
    <w:rsid w:val="00697F36"/>
    <w:rPr>
      <w:vertAlign w:val="superscript"/>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697F36"/>
    <w:pPr>
      <w:spacing w:after="0" w:line="240" w:lineRule="auto"/>
      <w:ind w:left="720"/>
    </w:pPr>
    <w:rPr>
      <w:rFonts w:ascii="Times New Roman" w:hAnsi="Times New Roman" w:eastAsia="Times New Roman" w:cs="Times New Roman"/>
      <w:sz w:val="24"/>
      <w:szCs w:val="24"/>
    </w:rPr>
  </w:style>
  <w:style w:type="character" w:styleId="ListParagraphChar" w:customStyle="1">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rsid w:val="00697F36"/>
    <w:rPr>
      <w:rFonts w:ascii="Times New Roman" w:hAnsi="Times New Roman" w:eastAsia="Times New Roman" w:cs="Times New Roman"/>
      <w:sz w:val="24"/>
      <w:szCs w:val="24"/>
    </w:rPr>
  </w:style>
  <w:style w:type="paragraph" w:styleId="Default" w:customStyle="1">
    <w:name w:val="Default"/>
    <w:basedOn w:val="Normal"/>
    <w:rsid w:val="00697F36"/>
    <w:pPr>
      <w:autoSpaceDE w:val="0"/>
      <w:autoSpaceDN w:val="0"/>
      <w:spacing w:after="0" w:line="240" w:lineRule="auto"/>
    </w:pPr>
    <w:rPr>
      <w:rFonts w:ascii="Arial" w:hAnsi="Arial" w:eastAsia="Calibri" w:cs="Arial"/>
      <w:color w:val="000000"/>
      <w:sz w:val="24"/>
      <w:szCs w:val="24"/>
      <w:lang w:eastAsia="en-GB"/>
    </w:rPr>
  </w:style>
  <w:style w:type="paragraph" w:styleId="BulletList1" w:customStyle="1">
    <w:name w:val="Bullet List 1"/>
    <w:basedOn w:val="Normal"/>
    <w:rsid w:val="00697F36"/>
    <w:pPr>
      <w:spacing w:after="0" w:line="240" w:lineRule="auto"/>
    </w:pPr>
    <w:rPr>
      <w:rFonts w:ascii="Cambria" w:hAnsi="Cambria" w:eastAsia="Times New Roman" w:cs="Times New Roman"/>
      <w:szCs w:val="20"/>
    </w:rPr>
  </w:style>
  <w:style w:type="character" w:styleId="CommentReference">
    <w:name w:val="annotation reference"/>
    <w:basedOn w:val="DefaultParagraphFont"/>
    <w:uiPriority w:val="99"/>
    <w:semiHidden/>
    <w:unhideWhenUsed/>
    <w:rsid w:val="00697F36"/>
    <w:rPr>
      <w:sz w:val="16"/>
      <w:szCs w:val="16"/>
    </w:rPr>
  </w:style>
  <w:style w:type="paragraph" w:styleId="CommentText">
    <w:name w:val="annotation text"/>
    <w:basedOn w:val="Normal"/>
    <w:link w:val="CommentTextChar"/>
    <w:uiPriority w:val="99"/>
    <w:unhideWhenUsed/>
    <w:rsid w:val="00697F36"/>
    <w:pPr>
      <w:spacing w:after="0" w:line="240" w:lineRule="auto"/>
    </w:pPr>
    <w:rPr>
      <w:rFonts w:ascii="Times New Roman" w:hAnsi="Times New Roman" w:eastAsia="Times New Roman" w:cs="Times New Roman"/>
      <w:sz w:val="20"/>
      <w:szCs w:val="20"/>
      <w:lang w:eastAsia="en-GB"/>
    </w:rPr>
  </w:style>
  <w:style w:type="character" w:styleId="CommentTextChar" w:customStyle="1">
    <w:name w:val="Comment Text Char"/>
    <w:basedOn w:val="DefaultParagraphFont"/>
    <w:link w:val="CommentText"/>
    <w:uiPriority w:val="99"/>
    <w:rsid w:val="00697F36"/>
    <w:rPr>
      <w:rFonts w:ascii="Times New Roman" w:hAnsi="Times New Roman" w:eastAsia="Times New Roman" w:cs="Times New Roman"/>
      <w:sz w:val="20"/>
      <w:szCs w:val="20"/>
      <w:lang w:eastAsia="en-GB"/>
    </w:rPr>
  </w:style>
  <w:style w:type="paragraph" w:styleId="BalloonText">
    <w:name w:val="Balloon Text"/>
    <w:basedOn w:val="Normal"/>
    <w:link w:val="BalloonTextChar"/>
    <w:uiPriority w:val="99"/>
    <w:semiHidden/>
    <w:unhideWhenUsed/>
    <w:rsid w:val="00697F36"/>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697F3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F23BB"/>
    <w:pPr>
      <w:spacing w:after="160"/>
    </w:pPr>
    <w:rPr>
      <w:rFonts w:asciiTheme="minorHAnsi" w:hAnsiTheme="minorHAnsi" w:eastAsiaTheme="minorHAnsi" w:cstheme="minorBidi"/>
      <w:b/>
      <w:bCs/>
      <w:lang w:eastAsia="en-US"/>
    </w:rPr>
  </w:style>
  <w:style w:type="character" w:styleId="CommentSubjectChar" w:customStyle="1">
    <w:name w:val="Comment Subject Char"/>
    <w:basedOn w:val="CommentTextChar"/>
    <w:link w:val="CommentSubject"/>
    <w:uiPriority w:val="99"/>
    <w:semiHidden/>
    <w:rsid w:val="00CF23BB"/>
    <w:rPr>
      <w:rFonts w:ascii="Times New Roman" w:hAnsi="Times New Roman" w:eastAsia="Times New Roman" w:cs="Times New Roman"/>
      <w:b/>
      <w:bCs/>
      <w:sz w:val="20"/>
      <w:szCs w:val="20"/>
      <w:lang w:eastAsia="en-GB"/>
    </w:rPr>
  </w:style>
  <w:style w:type="paragraph" w:styleId="NoSpacing">
    <w:name w:val="No Spacing"/>
    <w:uiPriority w:val="1"/>
    <w:qFormat/>
    <w:rsid w:val="00CF23BB"/>
    <w:pPr>
      <w:spacing w:after="0" w:line="240" w:lineRule="auto"/>
    </w:pPr>
  </w:style>
  <w:style w:type="character" w:styleId="UnresolvedMention">
    <w:name w:val="Unresolved Mention"/>
    <w:basedOn w:val="DefaultParagraphFont"/>
    <w:uiPriority w:val="99"/>
    <w:unhideWhenUsed/>
    <w:rsid w:val="001B15DA"/>
    <w:rPr>
      <w:color w:val="605E5C"/>
      <w:shd w:val="clear" w:color="auto" w:fill="E1DFDD"/>
    </w:rPr>
  </w:style>
  <w:style w:type="character" w:styleId="Mention">
    <w:name w:val="Mention"/>
    <w:basedOn w:val="DefaultParagraphFont"/>
    <w:uiPriority w:val="99"/>
    <w:unhideWhenUsed/>
    <w:rsid w:val="00E4489D"/>
    <w:rPr>
      <w:color w:val="2B579A"/>
      <w:shd w:val="clear" w:color="auto" w:fill="E1DFDD"/>
    </w:rPr>
  </w:style>
  <w:style w:type="paragraph" w:styleId="Revision">
    <w:name w:val="Revision"/>
    <w:hidden/>
    <w:uiPriority w:val="99"/>
    <w:semiHidden/>
    <w:rsid w:val="00353EF1"/>
    <w:pPr>
      <w:spacing w:after="0" w:line="240" w:lineRule="auto"/>
    </w:pPr>
  </w:style>
  <w:style w:type="paragraph" w:styleId="TOCHeading">
    <w:name w:val="TOC Heading"/>
    <w:basedOn w:val="Heading1"/>
    <w:next w:val="Normal"/>
    <w:uiPriority w:val="39"/>
    <w:unhideWhenUsed/>
    <w:qFormat/>
    <w:rsid w:val="005B6778"/>
    <w:pPr>
      <w:keepLines/>
      <w:spacing w:after="0" w:line="259" w:lineRule="auto"/>
      <w:outlineLvl w:val="9"/>
    </w:pPr>
    <w:rPr>
      <w:rFonts w:asciiTheme="majorHAnsi" w:hAnsiTheme="majorHAnsi" w:eastAsiaTheme="majorEastAsia" w:cstheme="majorBidi"/>
      <w:b w:val="0"/>
      <w:bCs w:val="0"/>
      <w:color w:val="2F5496" w:themeColor="accent1" w:themeShade="BF"/>
      <w:kern w:val="0"/>
      <w:lang w:val="en-US" w:eastAsia="en-US"/>
    </w:rPr>
  </w:style>
  <w:style w:type="paragraph" w:styleId="TOC2">
    <w:name w:val="toc 2"/>
    <w:basedOn w:val="Normal"/>
    <w:next w:val="Normal"/>
    <w:autoRedefine/>
    <w:uiPriority w:val="39"/>
    <w:unhideWhenUsed/>
    <w:rsid w:val="005B6778"/>
    <w:pPr>
      <w:spacing w:after="100"/>
      <w:ind w:left="220"/>
    </w:pPr>
  </w:style>
  <w:style w:type="paragraph" w:styleId="TOC1">
    <w:name w:val="toc 1"/>
    <w:basedOn w:val="Normal"/>
    <w:next w:val="Normal"/>
    <w:autoRedefine/>
    <w:uiPriority w:val="39"/>
    <w:unhideWhenUsed/>
    <w:rsid w:val="005B6778"/>
    <w:pPr>
      <w:spacing w:after="100"/>
    </w:pPr>
  </w:style>
  <w:style w:type="paragraph" w:styleId="TOC3">
    <w:name w:val="toc 3"/>
    <w:basedOn w:val="Normal"/>
    <w:next w:val="Normal"/>
    <w:autoRedefine/>
    <w:uiPriority w:val="39"/>
    <w:unhideWhenUsed/>
    <w:rsid w:val="008C777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jpeg" Id="rId13" /><Relationship Type="http://schemas.openxmlformats.org/officeDocument/2006/relationships/image" Target="media/image6.png" Id="rId18" /><Relationship Type="http://schemas.microsoft.com/office/2019/05/relationships/documenttasks" Target="documenttasks/documenttasks1.xml" Id="rId39" /><Relationship Type="http://schemas.openxmlformats.org/officeDocument/2006/relationships/customXml" Target="../customXml/item3.xml" Id="rId3" /><Relationship Type="http://schemas.openxmlformats.org/officeDocument/2006/relationships/header" Target="header3.xml" Id="rId34"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image" Target="media/image5.png" Id="rId17" /><Relationship Type="http://schemas.microsoft.com/office/2016/09/relationships/commentsIds" Target="commentsIds.xml" Id="rId25" /><Relationship Type="http://schemas.openxmlformats.org/officeDocument/2006/relationships/footer" Target="footer2.xml" Id="rId33" /><Relationship Type="http://schemas.openxmlformats.org/officeDocument/2006/relationships/theme" Target="theme/theme1.xml" Id="rId38" /><Relationship Type="http://schemas.openxmlformats.org/officeDocument/2006/relationships/customXml" Target="../customXml/item2.xml" Id="rId2" /><Relationship Type="http://schemas.openxmlformats.org/officeDocument/2006/relationships/hyperlink" Target="https://www.gov.uk/government/organisations/maritime-and-coastguard-agency" TargetMode="External" Id="rId16" /><Relationship Type="http://schemas.openxmlformats.org/officeDocument/2006/relationships/image" Target="media/image8.png" Id="rId20" /><Relationship Type="http://schemas.openxmlformats.org/officeDocument/2006/relationships/hyperlink" Target="mailto:DfTPublicAppointments@dft.gov.uk" TargetMode="Externa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microsoft.com/office/2011/relationships/commentsExtended" Target="commentsExtended.xml" Id="rId24" /><Relationship Type="http://schemas.openxmlformats.org/officeDocument/2006/relationships/footer" Target="footer1.xml" Id="rId32" /><Relationship Type="http://schemas.microsoft.com/office/2011/relationships/people" Target="people.xml" Id="rId37" /><Relationship Type="http://schemas.openxmlformats.org/officeDocument/2006/relationships/numbering" Target="numbering.xml" Id="rId5" /><Relationship Type="http://schemas.openxmlformats.org/officeDocument/2006/relationships/image" Target="media/image3.png" Id="rId15" /><Relationship Type="http://schemas.openxmlformats.org/officeDocument/2006/relationships/hyperlink" Target="https://www.legislation.gov.uk/ukpga/1975/24/contents" TargetMode="External" Id="rId28" /><Relationship Type="http://schemas.openxmlformats.org/officeDocument/2006/relationships/fontTable" Target="fontTable.xml" Id="rId36" /><Relationship Type="http://schemas.openxmlformats.org/officeDocument/2006/relationships/endnotes" Target="endnotes.xml" Id="rId10" /><Relationship Type="http://schemas.openxmlformats.org/officeDocument/2006/relationships/image" Target="media/image7.png" Id="rId19" /><Relationship Type="http://schemas.openxmlformats.org/officeDocument/2006/relationships/header" Target="header2.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hyperlink" Target="mailto:DfTpublicappointments@dft.gov.uk" TargetMode="External" Id="rId22" /><Relationship Type="http://schemas.openxmlformats.org/officeDocument/2006/relationships/hyperlink" Target="https://www.gov.uk/definition-of-disability-under-equality-act-2010" TargetMode="External" Id="rId27" /><Relationship Type="http://schemas.openxmlformats.org/officeDocument/2006/relationships/header" Target="header1.xml" Id="rId30" /><Relationship Type="http://schemas.openxmlformats.org/officeDocument/2006/relationships/footer" Target="footer3.xml" Id="rId35" /><Relationship Type="http://schemas.openxmlformats.org/officeDocument/2006/relationships/hyperlink" Target="https://apply-for-public-appointment.service.gov.uk/" TargetMode="External" Id="R4310f38d57c445e2" /></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documenttasks/documenttasks1.xml><?xml version="1.0" encoding="utf-8"?>
<t:Tasks xmlns:t="http://schemas.microsoft.com/office/tasks/2019/documenttasks" xmlns:oel="http://schemas.microsoft.com/office/2019/extlst">
  <t:Task id="{CFDA5722-4157-4028-A437-8EE2A1A78B13}">
    <t:Anchor>
      <t:Comment id="634609564"/>
    </t:Anchor>
    <t:History>
      <t:Event id="{FD397678-5627-45A7-9D33-F1B45A227137}" time="2024-11-25T13:22:11.699Z">
        <t:Attribution userId="S::jane.hoy@dft.gov.uk::867595d8-9cc1-4ad9-a7fc-42d2dd6ed012" userProvider="AD" userName="Jane Hoy"/>
        <t:Anchor>
          <t:Comment id="634609564"/>
        </t:Anchor>
        <t:Create/>
      </t:Event>
      <t:Event id="{B3BC96FB-6C3C-4CFF-9FF7-0BB2AA95AEE6}" time="2024-11-25T13:22:11.699Z">
        <t:Attribution userId="S::jane.hoy@dft.gov.uk::867595d8-9cc1-4ad9-a7fc-42d2dd6ed012" userProvider="AD" userName="Jane Hoy"/>
        <t:Anchor>
          <t:Comment id="634609564"/>
        </t:Anchor>
        <t:Assign userId="S::Sandra.St_Louis-Kandapah@dft.gov.uk::2ccdfe5f-fefb-4843-97b0-91b45021d697" userProvider="AD" userName="Sandra St Louis-Kandapah"/>
      </t:Event>
      <t:Event id="{342AC0A4-68E1-4081-A2E0-65C5AE0A3CF5}" time="2024-11-25T13:22:11.699Z">
        <t:Attribution userId="S::jane.hoy@dft.gov.uk::867595d8-9cc1-4ad9-a7fc-42d2dd6ed012" userProvider="AD" userName="Jane Hoy"/>
        <t:Anchor>
          <t:Comment id="634609564"/>
        </t:Anchor>
        <t:SetTitle title="@Sandra St Louis-Kandapah and @Lisa Gilmour think this needs a number? If we don;t have the number now, suggest we remove - we give the total number of days for the role."/>
      </t:Event>
      <t:Event id="{DD1FF6BB-CDD1-441B-AD9D-439A8B0E959F}" time="2024-11-25T17:38:12.387Z">
        <t:Attribution userId="S::sandra.st_louis-kandapah@dft.gov.uk::2ccdfe5f-fefb-4843-97b0-91b45021d697" userProvider="AD" userName="Sandra St Louis-Kandapah"/>
        <t:Progress percentComplete="100"/>
      </t:Event>
    </t:History>
  </t:Task>
  <t:Task id="{5DA1C704-5A95-4374-940E-332ED6F7E441}">
    <t:Anchor>
      <t:Comment id="444535631"/>
    </t:Anchor>
    <t:History>
      <t:Event id="{541A6251-DC8C-4763-BEDF-0F6F030A52BE}" time="2024-11-26T10:32:16.158Z">
        <t:Attribution userId="S::jonny.weare@dft.gov.uk::1788cdb5-fc7a-436b-a7db-803f234bf22e" userProvider="AD" userName="Jonny Weare"/>
        <t:Anchor>
          <t:Comment id="1253487417"/>
        </t:Anchor>
        <t:Create/>
      </t:Event>
      <t:Event id="{82B93688-E468-4380-81D8-1A71347D1351}" time="2024-11-26T10:32:16.158Z">
        <t:Attribution userId="S::jonny.weare@dft.gov.uk::1788cdb5-fc7a-436b-a7db-803f234bf22e" userProvider="AD" userName="Jonny Weare"/>
        <t:Anchor>
          <t:Comment id="1253487417"/>
        </t:Anchor>
        <t:Assign userId="S::Jane.Hoy@dft.gov.uk::867595d8-9cc1-4ad9-a7fc-42d2dd6ed012" userProvider="AD" userName="Jane Hoy"/>
      </t:Event>
      <t:Event id="{2E468688-03C7-4220-B802-99DA2BA282BA}" time="2024-11-26T10:32:16.158Z">
        <t:Attribution userId="S::jonny.weare@dft.gov.uk::1788cdb5-fc7a-436b-a7db-803f234bf22e" userProvider="AD" userName="Jonny Weare"/>
        <t:Anchor>
          <t:Comment id="1253487417"/>
        </t:Anchor>
        <t:SetTitle title="@Jane Hoy are you happy with this wording?"/>
      </t:Event>
    </t:History>
  </t:Task>
  <t:Task id="{474993CB-9A3E-4E59-AA3E-1CD551628AB8}">
    <t:Anchor>
      <t:Comment id="1326685103"/>
    </t:Anchor>
    <t:History>
      <t:Event id="{E7FBAC20-A5B1-4146-B162-3EC310D7C6FB}" time="2024-11-25T13:25:12.625Z">
        <t:Attribution userId="S::jane.hoy@dft.gov.uk::867595d8-9cc1-4ad9-a7fc-42d2dd6ed012" userProvider="AD" userName="Jane Hoy"/>
        <t:Anchor>
          <t:Comment id="1326685103"/>
        </t:Anchor>
        <t:Create/>
      </t:Event>
      <t:Event id="{F461FBE0-6276-4498-A868-08CE3A36E114}" time="2024-11-25T13:25:12.625Z">
        <t:Attribution userId="S::jane.hoy@dft.gov.uk::867595d8-9cc1-4ad9-a7fc-42d2dd6ed012" userProvider="AD" userName="Jane Hoy"/>
        <t:Anchor>
          <t:Comment id="1326685103"/>
        </t:Anchor>
        <t:Assign userId="S::Sandra.St_Louis-Kandapah@dft.gov.uk::2ccdfe5f-fefb-4843-97b0-91b45021d697" userProvider="AD" userName="Sandra St Louis-Kandapah"/>
      </t:Event>
      <t:Event id="{32A448A2-B50E-48DA-A9AF-63740B60333A}" time="2024-11-25T13:25:12.625Z">
        <t:Attribution userId="S::jane.hoy@dft.gov.uk::867595d8-9cc1-4ad9-a7fc-42d2dd6ed012" userProvider="AD" userName="Jane Hoy"/>
        <t:Anchor>
          <t:Comment id="1326685103"/>
        </t:Anchor>
        <t:SetTitle title="@Sandra St Louis-Kandapah @Lisa Gilmour please can you fill in - assume it will be MCA HQ as that is where the meetings are held."/>
      </t:Event>
      <t:Event id="{9CFA62A3-F28B-4DA0-A43E-C75496B565F0}" time="2024-11-25T16:54:10.061Z">
        <t:Attribution userId="S::sandra.st_louis-kandapah@dft.gov.uk::2ccdfe5f-fefb-4843-97b0-91b45021d697" userProvider="AD" userName="Sandra St Louis-Kandapah"/>
        <t:Progress percentComplete="100"/>
      </t:Event>
    </t:History>
  </t:Task>
  <t:Task id="{A1EFD409-8636-4FD5-8F53-98869C5B9032}">
    <t:Anchor>
      <t:Comment id="195440630"/>
    </t:Anchor>
    <t:History>
      <t:Event id="{A50B8000-AC4D-4B86-BD3F-E420C022900C}" time="2024-11-25T13:22:11.699Z">
        <t:Attribution userId="S::jane.hoy@dft.gov.uk::867595d8-9cc1-4ad9-a7fc-42d2dd6ed012" userProvider="AD" userName="Jane Hoy"/>
        <t:Anchor>
          <t:Comment id="195440630"/>
        </t:Anchor>
        <t:Create/>
      </t:Event>
      <t:Event id="{D22B0A7A-C7D2-484D-B0E8-123FB846835C}" time="2024-11-25T13:22:11.699Z">
        <t:Attribution userId="S::jane.hoy@dft.gov.uk::867595d8-9cc1-4ad9-a7fc-42d2dd6ed012" userProvider="AD" userName="Jane Hoy"/>
        <t:Anchor>
          <t:Comment id="195440630"/>
        </t:Anchor>
        <t:Assign userId="S::Sandra.St_Louis-Kandapah@dft.gov.uk::2ccdfe5f-fefb-4843-97b0-91b45021d697" userProvider="AD" userName="Sandra St Louis-Kandapah"/>
      </t:Event>
      <t:Event id="{C850812B-498B-4A3E-9BFA-05835381E403}" time="2024-11-25T13:22:11.699Z">
        <t:Attribution userId="S::jane.hoy@dft.gov.uk::867595d8-9cc1-4ad9-a7fc-42d2dd6ed012" userProvider="AD" userName="Jane Hoy"/>
        <t:Anchor>
          <t:Comment id="195440630"/>
        </t:Anchor>
        <t:SetTitle title="@Sandra St Louis-Kandapah and @Lisa Gilmour think this needs a number? If we don;t have the number now, suggest we remove - we give the total number of days for the role."/>
      </t:Event>
      <t:Event id="{46CB0387-1513-4059-BE6B-A15A8FD6CA42}" time="2024-11-25T17:38:12.387Z">
        <t:Attribution userId="S::sandra.st_louis-kandapah@dft.gov.uk::2ccdfe5f-fefb-4843-97b0-91b45021d697" userProvider="AD" userName="Sandra St Louis-Kandapah"/>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dlc_EmailTo xmlns="15ff3d39-6e7b-4d70-9b7c-8d9fe85d0f29" xsi:nil="true"/>
    <TaxCatchAll xmlns="15ff3d39-6e7b-4d70-9b7c-8d9fe85d0f29" xsi:nil="true"/>
    <dlc_EmailSubject xmlns="15ff3d39-6e7b-4d70-9b7c-8d9fe85d0f29" xsi:nil="true"/>
    <dlc_EmailCC xmlns="15ff3d39-6e7b-4d70-9b7c-8d9fe85d0f29" xsi:nil="true"/>
    <Historical_x0020_Importance xmlns="15ff3d39-6e7b-4d70-9b7c-8d9fe85d0f29">false</Historical_x0020_Importance>
    <dlc_EmailFrom xmlns="15ff3d39-6e7b-4d70-9b7c-8d9fe85d0f29" xsi:nil="true"/>
    <dlc_EmailBCC xmlns="15ff3d39-6e7b-4d70-9b7c-8d9fe85d0f29" xsi:nil="true"/>
    <Security_x0020_Classification xmlns="15ff3d39-6e7b-4d70-9b7c-8d9fe85d0f29">Official</Security_x0020_Classification>
    <dlc_EmailSentUTC xmlns="15ff3d39-6e7b-4d70-9b7c-8d9fe85d0f29" xsi:nil="true"/>
    <afdd43f28d2642ca9b0e0d6ffd38d21a xmlns="0b74d213-bdad-48e2-a66e-47530f650ec3">
      <Terms xmlns="http://schemas.microsoft.com/office/infopath/2007/PartnerControls"/>
    </afdd43f28d2642ca9b0e0d6ffd38d21a>
    <dlc_EmailReceivedUTC xmlns="15ff3d39-6e7b-4d70-9b7c-8d9fe85d0f29" xsi:nil="true"/>
    <n8663e7fecf0422ab54fbb057d33e66e xmlns="0b74d213-bdad-48e2-a66e-47530f650ec3">
      <Terms xmlns="http://schemas.microsoft.com/office/infopath/2007/PartnerControls"/>
    </n8663e7fecf0422ab54fbb057d33e66e>
    <lcf76f155ced4ddcb4097134ff3c332f xmlns="136738fb-58f4-4026-bd34-2011af234cc2">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9BFF5FA9736274FB3AD60F83FC6F6F1" ma:contentTypeVersion="17" ma:contentTypeDescription="Create a new document." ma:contentTypeScope="" ma:versionID="3d43fe70d8a44bc491fdeed14a57eef4">
  <xsd:schema xmlns:xsd="http://www.w3.org/2001/XMLSchema" xmlns:xs="http://www.w3.org/2001/XMLSchema" xmlns:p="http://schemas.microsoft.com/office/2006/metadata/properties" xmlns:ns2="0b74d213-bdad-48e2-a66e-47530f650ec3" xmlns:ns3="15ff3d39-6e7b-4d70-9b7c-8d9fe85d0f29" xmlns:ns4="136738fb-58f4-4026-bd34-2011af234cc2" targetNamespace="http://schemas.microsoft.com/office/2006/metadata/properties" ma:root="true" ma:fieldsID="df03713fb0a437fde64cf7a3cecc2089" ns2:_="" ns3:_="" ns4:_="">
    <xsd:import namespace="0b74d213-bdad-48e2-a66e-47530f650ec3"/>
    <xsd:import namespace="15ff3d39-6e7b-4d70-9b7c-8d9fe85d0f29"/>
    <xsd:import namespace="136738fb-58f4-4026-bd34-2011af234cc2"/>
    <xsd:element name="properties">
      <xsd:complexType>
        <xsd:sequence>
          <xsd:element name="documentManagement">
            <xsd:complexType>
              <xsd:all>
                <xsd:element ref="ns2:n8663e7fecf0422ab54fbb057d33e66e" minOccurs="0"/>
                <xsd:element ref="ns3:TaxCatchAll" minOccurs="0"/>
                <xsd:element ref="ns3:TaxCatchAllLabel" minOccurs="0"/>
                <xsd:element ref="ns2:afdd43f28d2642ca9b0e0d6ffd38d21a" minOccurs="0"/>
                <xsd:element ref="ns3:Historical_x0020_Importance" minOccurs="0"/>
                <xsd:element ref="ns3:Security_x0020_Classification" minOccurs="0"/>
                <xsd:element ref="ns3:dlc_EmailBCC" minOccurs="0"/>
                <xsd:element ref="ns3:dlc_EmailCC" minOccurs="0"/>
                <xsd:element ref="ns3:dlc_EmailReceivedUTC" minOccurs="0"/>
                <xsd:element ref="ns3:dlc_EmailSentUTC" minOccurs="0"/>
                <xsd:element ref="ns3:dlc_EmailFrom" minOccurs="0"/>
                <xsd:element ref="ns3:dlc_EmailSubject" minOccurs="0"/>
                <xsd:element ref="ns3:dlc_EmailTo"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2:SharedWithUsers" minOccurs="0"/>
                <xsd:element ref="ns2:SharedWithDetails" minOccurs="0"/>
                <xsd:element ref="ns4:lcf76f155ced4ddcb4097134ff3c332f" minOccurs="0"/>
                <xsd:element ref="ns4:MediaLengthInSeconds"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4d213-bdad-48e2-a66e-47530f650ec3" elementFormDefault="qualified">
    <xsd:import namespace="http://schemas.microsoft.com/office/2006/documentManagement/types"/>
    <xsd:import namespace="http://schemas.microsoft.com/office/infopath/2007/PartnerControls"/>
    <xsd:element name="n8663e7fecf0422ab54fbb057d33e66e" ma:index="8" nillable="true" ma:taxonomy="true" ma:internalName="n8663e7fecf0422ab54fbb057d33e66e" ma:taxonomyFieldName="CustomTag" ma:displayName="Custom Tag" ma:default="" ma:fieldId="{78663e7f-ecf0-422a-b54f-bb057d33e66e}" ma:sspId="5de26ec3-896b-4bef-bed1-ad194f885b2b" ma:termSetId="11df7478-0103-4c0c-ada7-415d114ebf1b" ma:anchorId="00000000-0000-0000-0000-000000000000" ma:open="true" ma:isKeyword="false">
      <xsd:complexType>
        <xsd:sequence>
          <xsd:element ref="pc:Terms" minOccurs="0" maxOccurs="1"/>
        </xsd:sequence>
      </xsd:complexType>
    </xsd:element>
    <xsd:element name="afdd43f28d2642ca9b0e0d6ffd38d21a" ma:index="12" nillable="true" ma:taxonomy="true" ma:internalName="afdd43f28d2642ca9b0e0d6ffd38d21a" ma:taxonomyFieldName="FinancialYear" ma:displayName="Financial Year" ma:fieldId="{afdd43f2-8d26-42ca-9b0e-0d6ffd38d21a}" ma:sspId="5de26ec3-896b-4bef-bed1-ad194f885b2b" ma:termSetId="ad0d7153-16bc-4f62-8559-37863dc2e057" ma:anchorId="00000000-0000-0000-0000-000000000000" ma:open="false" ma:isKeyword="fals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3d39-6e7b-4d70-9b7c-8d9fe85d0f29"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c5cb8f60-966a-46b4-861a-2339fc3276a4}" ma:internalName="TaxCatchAll" ma:showField="CatchAllData"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5cb8f60-966a-46b4-861a-2339fc3276a4}" ma:internalName="TaxCatchAllLabel" ma:readOnly="true" ma:showField="CatchAllDataLabel"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Historical_x0020_Importance" ma:index="14" nillable="true" ma:displayName="Historical Importance" ma:default="0" ma:internalName="Historical_x0020_Importance">
      <xsd:simpleType>
        <xsd:restriction base="dms:Boolean"/>
      </xsd:simpleType>
    </xsd:element>
    <xsd:element name="Security_x0020_Classification" ma:index="15" nillable="true" ma:displayName="Security Classification" ma:default="Official" ma:format="Dropdown" ma:internalName="Security_x0020_Classification">
      <xsd:simpleType>
        <xsd:restriction base="dms:Choice">
          <xsd:enumeration value="Official Sensitive"/>
          <xsd:enumeration value="Official"/>
        </xsd:restriction>
      </xsd:simpleType>
    </xsd:element>
    <xsd:element name="dlc_EmailBCC" ma:index="16" nillable="true" ma:displayName="BCC" ma:description="" ma:internalName="dlc_EmailBCC">
      <xsd:simpleType>
        <xsd:restriction base="dms:Note">
          <xsd:maxLength value="1024"/>
        </xsd:restriction>
      </xsd:simpleType>
    </xsd:element>
    <xsd:element name="dlc_EmailCC" ma:index="17" nillable="true" ma:displayName="CC" ma:description="" ma:internalName="dlc_EmailCC">
      <xsd:simpleType>
        <xsd:restriction base="dms:Note">
          <xsd:maxLength value="1024"/>
        </xsd:restriction>
      </xsd:simpleType>
    </xsd:element>
    <xsd:element name="dlc_EmailReceivedUTC" ma:index="18" nillable="true" ma:displayName="Date Received" ma:description="" ma:internalName="dlc_EmailReceivedUTC">
      <xsd:simpleType>
        <xsd:restriction base="dms:DateTime"/>
      </xsd:simpleType>
    </xsd:element>
    <xsd:element name="dlc_EmailSentUTC" ma:index="19" nillable="true" ma:displayName="Date Sent" ma:description="" ma:internalName="dlc_EmailSentUTC">
      <xsd:simpleType>
        <xsd:restriction base="dms:DateTime"/>
      </xsd:simpleType>
    </xsd:element>
    <xsd:element name="dlc_EmailFrom" ma:index="20" nillable="true" ma:displayName="From" ma:description="" ma:internalName="dlc_EmailFrom">
      <xsd:simpleType>
        <xsd:restriction base="dms:Text">
          <xsd:maxLength value="255"/>
        </xsd:restriction>
      </xsd:simpleType>
    </xsd:element>
    <xsd:element name="dlc_EmailSubject" ma:index="21" nillable="true" ma:displayName="Email Subject" ma:description="" ma:internalName="dlc_EmailSubject">
      <xsd:simpleType>
        <xsd:restriction base="dms:Note"/>
      </xsd:simpleType>
    </xsd:element>
    <xsd:element name="dlc_EmailTo" ma:index="22" nillable="true" ma:displayName="To" ma:description="" ma:internalName="dlc_EmailTo">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738fb-58f4-4026-bd34-2011af234cc2"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5de26ec3-896b-4bef-bed1-ad194f885b2b" ma:termSetId="09814cd3-568e-fe90-9814-8d621ff8fb84" ma:anchorId="fba54fb3-c3e1-fe81-a776-ca4b69148c4d" ma:open="true" ma:isKeyword="false">
      <xsd:complexType>
        <xsd:sequence>
          <xsd:element ref="pc:Terms" minOccurs="0" maxOccurs="1"/>
        </xsd:sequence>
      </xsd:complexType>
    </xsd:element>
    <xsd:element name="MediaLengthInSeconds" ma:index="37" nillable="true" ma:displayName="MediaLengthInSeconds" ma:hidden="true" ma:internalName="MediaLengthInSeconds" ma:readOnly="true">
      <xsd:simpleType>
        <xsd:restriction base="dms:Unknown"/>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AE8B29-4CC1-4A9E-8E3F-EC7DFA9C7FC9}">
  <ds:schemaRefs>
    <ds:schemaRef ds:uri="http://schemas.microsoft.com/sharepoint/v3/contenttype/forms"/>
  </ds:schemaRefs>
</ds:datastoreItem>
</file>

<file path=customXml/itemProps2.xml><?xml version="1.0" encoding="utf-8"?>
<ds:datastoreItem xmlns:ds="http://schemas.openxmlformats.org/officeDocument/2006/customXml" ds:itemID="{62B37D4A-3F29-4CC4-88A9-A06674C89614}">
  <ds:schemaRefs>
    <ds:schemaRef ds:uri="http://schemas.openxmlformats.org/officeDocument/2006/bibliography"/>
  </ds:schemaRefs>
</ds:datastoreItem>
</file>

<file path=customXml/itemProps3.xml><?xml version="1.0" encoding="utf-8"?>
<ds:datastoreItem xmlns:ds="http://schemas.openxmlformats.org/officeDocument/2006/customXml" ds:itemID="{949DD9D9-DA2C-48C9-AAC8-59BB26EE347E}">
  <ds:schemaRefs>
    <ds:schemaRef ds:uri="http://schemas.microsoft.com/office/2006/metadata/properties"/>
    <ds:schemaRef ds:uri="http://schemas.microsoft.com/office/infopath/2007/PartnerControls"/>
    <ds:schemaRef ds:uri="15ff3d39-6e7b-4d70-9b7c-8d9fe85d0f29"/>
    <ds:schemaRef ds:uri="0b74d213-bdad-48e2-a66e-47530f650ec3"/>
    <ds:schemaRef ds:uri="136738fb-58f4-4026-bd34-2011af234cc2"/>
  </ds:schemaRefs>
</ds:datastoreItem>
</file>

<file path=customXml/itemProps4.xml><?xml version="1.0" encoding="utf-8"?>
<ds:datastoreItem xmlns:ds="http://schemas.openxmlformats.org/officeDocument/2006/customXml" ds:itemID="{E10B6C76-E237-4847-BE75-B6D4C351FE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4d213-bdad-48e2-a66e-47530f650ec3"/>
    <ds:schemaRef ds:uri="15ff3d39-6e7b-4d70-9b7c-8d9fe85d0f29"/>
    <ds:schemaRef ds:uri="136738fb-58f4-4026-bd34-2011af234c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daa8bfc4-6884-4c3b-8dbe-db9a8dd311eb}" enabled="1" method="Privileged" siteId="{28b782fb-41e1-48ea-bfc3-ad7558ce7136}"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Department for Transport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Jessica Hall</dc:creator>
  <keywords/>
  <dc:description/>
  <lastModifiedBy>Jonny Weare</lastModifiedBy>
  <revision>21</revision>
  <dcterms:created xsi:type="dcterms:W3CDTF">2025-02-12T07:40:00.0000000Z</dcterms:created>
  <dcterms:modified xsi:type="dcterms:W3CDTF">2025-03-03T07:25:49.1432164Z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0x01010059BFF5FA9736274FB3AD60F83FC6F6F1</vt:lpwstr>
  </property>
  <property fmtid="{D5CDD505-2E9C-101B-9397-08002B2CF9AE}" pid="3" name="DfTSubject">
    <vt:lpwstr/>
  </property>
  <property fmtid="{D5CDD505-2E9C-101B-9397-08002B2CF9AE}" pid="4" name="CustomTag">
    <vt:lpwstr/>
  </property>
  <property fmtid="{D5CDD505-2E9C-101B-9397-08002B2CF9AE}" pid="5" name="FinancialYear">
    <vt:lpwstr/>
  </property>
  <property fmtid="{D5CDD505-2E9C-101B-9397-08002B2CF9AE}" pid="6" name="_ExtendedDescription">
    <vt:lpwstr/>
  </property>
  <property fmtid="{D5CDD505-2E9C-101B-9397-08002B2CF9AE}" pid="7" name="MediaServiceImageTags">
    <vt:lpwstr/>
  </property>
  <property fmtid="{D5CDD505-2E9C-101B-9397-08002B2CF9AE}" pid="8" name="ClassificationContentMarkingHeaderShapeIds">
    <vt:lpwstr>6951a089,170865fd,ca107f8</vt:lpwstr>
  </property>
  <property fmtid="{D5CDD505-2E9C-101B-9397-08002B2CF9AE}" pid="9" name="ClassificationContentMarkingHeaderFontProps">
    <vt:lpwstr>#000000,10,Calibri</vt:lpwstr>
  </property>
  <property fmtid="{D5CDD505-2E9C-101B-9397-08002B2CF9AE}" pid="10" name="ClassificationContentMarkingHeaderText">
    <vt:lpwstr>OFFICIAL</vt:lpwstr>
  </property>
  <property fmtid="{D5CDD505-2E9C-101B-9397-08002B2CF9AE}" pid="11" name="ClassificationContentMarkingFooterShapeIds">
    <vt:lpwstr>73cfef88,32d671c1,40ae4ce5</vt:lpwstr>
  </property>
  <property fmtid="{D5CDD505-2E9C-101B-9397-08002B2CF9AE}" pid="12" name="ClassificationContentMarkingFooterFontProps">
    <vt:lpwstr>#000000,10,Calibri</vt:lpwstr>
  </property>
  <property fmtid="{D5CDD505-2E9C-101B-9397-08002B2CF9AE}" pid="13" name="ClassificationContentMarkingFooterText">
    <vt:lpwstr>OFFICIAL</vt:lpwstr>
  </property>
</Properties>
</file>