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2A8B" w14:textId="77777777" w:rsidR="008831E6" w:rsidRDefault="00860BE5" w:rsidP="00C611FA">
      <w:pPr>
        <w:tabs>
          <w:tab w:val="left" w:pos="8007"/>
        </w:tabs>
        <w:spacing w:line="23" w:lineRule="atLeast"/>
        <w:jc w:val="center"/>
      </w:pPr>
      <w:r>
        <w:rPr>
          <w:noProof/>
        </w:rPr>
        <w:drawing>
          <wp:anchor distT="0" distB="923" distL="114300" distR="114300" simplePos="0" relativeHeight="251658240" behindDoc="1" locked="0" layoutInCell="1" allowOverlap="1" wp14:anchorId="528F126E" wp14:editId="511B1A7F">
            <wp:simplePos x="0" y="0"/>
            <wp:positionH relativeFrom="margin">
              <wp:align>center</wp:align>
            </wp:positionH>
            <wp:positionV relativeFrom="page">
              <wp:posOffset>354196</wp:posOffset>
            </wp:positionV>
            <wp:extent cx="6963224" cy="9472295"/>
            <wp:effectExtent l="0" t="0" r="9525" b="0"/>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63224" cy="9472295"/>
                    </a:xfrm>
                    <a:prstGeom prst="rect">
                      <a:avLst/>
                    </a:prstGeom>
                  </pic:spPr>
                </pic:pic>
              </a:graphicData>
            </a:graphic>
            <wp14:sizeRelH relativeFrom="margin">
              <wp14:pctWidth>0</wp14:pctWidth>
            </wp14:sizeRelH>
            <wp14:sizeRelV relativeFrom="margin">
              <wp14:pctHeight>0</wp14:pctHeight>
            </wp14:sizeRelV>
          </wp:anchor>
        </w:drawing>
      </w:r>
      <w:bookmarkStart w:id="0" w:name="_Hlk137581287"/>
      <w:bookmarkEnd w:id="0"/>
      <w:r w:rsidR="00AC25EC">
        <w:t xml:space="preserve">                                              </w:t>
      </w:r>
      <w:r w:rsidR="00A42E83">
        <w:tab/>
      </w:r>
      <w:r w:rsidR="00A42E83">
        <w:tab/>
      </w:r>
      <w:r w:rsidR="00A42E83">
        <w:tab/>
      </w:r>
    </w:p>
    <w:p w14:paraId="2BCD01B8" w14:textId="77777777" w:rsidR="00276B06" w:rsidRDefault="00C611FA" w:rsidP="007B3BFF">
      <w:pPr>
        <w:spacing w:line="23" w:lineRule="atLeast"/>
        <w:ind w:firstLine="720"/>
        <w:jc w:val="both"/>
      </w:pPr>
      <w:r>
        <w:rPr>
          <w:noProof/>
        </w:rPr>
        <w:drawing>
          <wp:anchor distT="0" distB="0" distL="114300" distR="114300" simplePos="0" relativeHeight="251659264" behindDoc="0" locked="0" layoutInCell="1" allowOverlap="1" wp14:anchorId="2F8F32F7" wp14:editId="23A300C1">
            <wp:simplePos x="0" y="0"/>
            <wp:positionH relativeFrom="page">
              <wp:posOffset>4922520</wp:posOffset>
            </wp:positionH>
            <wp:positionV relativeFrom="margin">
              <wp:posOffset>276225</wp:posOffset>
            </wp:positionV>
            <wp:extent cx="1584960" cy="788035"/>
            <wp:effectExtent l="0" t="0" r="0" b="0"/>
            <wp:wrapSquare wrapText="bothSides"/>
            <wp:docPr id="4" name="Picture 4" descr="OPG_BLK_SM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G_BLK_SML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4960" cy="788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7C6E8" w14:textId="77777777" w:rsidR="00276B06" w:rsidRDefault="00DD4E10" w:rsidP="00DD4E10">
      <w:pPr>
        <w:tabs>
          <w:tab w:val="left" w:pos="1948"/>
        </w:tabs>
        <w:spacing w:line="23" w:lineRule="atLeast"/>
        <w:jc w:val="both"/>
      </w:pPr>
      <w:r>
        <w:tab/>
      </w:r>
    </w:p>
    <w:p w14:paraId="7526B507" w14:textId="77777777" w:rsidR="00EE2D1B" w:rsidRDefault="00EE2D1B" w:rsidP="00071319">
      <w:pPr>
        <w:jc w:val="center"/>
        <w:rPr>
          <w:rFonts w:ascii="Arial" w:eastAsia="Calibri" w:hAnsi="Arial" w:cs="Arial"/>
          <w:lang w:eastAsia="en-US"/>
        </w:rPr>
      </w:pPr>
      <w:bookmarkStart w:id="1" w:name="_Hlk137580713"/>
    </w:p>
    <w:p w14:paraId="68FBCC65" w14:textId="77777777" w:rsidR="00C611FA" w:rsidRDefault="00C611FA" w:rsidP="00071319">
      <w:pPr>
        <w:jc w:val="center"/>
        <w:rPr>
          <w:rFonts w:ascii="Arial" w:eastAsia="Calibri" w:hAnsi="Arial" w:cs="Arial"/>
          <w:lang w:eastAsia="en-US"/>
        </w:rPr>
      </w:pPr>
    </w:p>
    <w:p w14:paraId="1EDD2C77" w14:textId="77777777" w:rsidR="00C611FA" w:rsidRDefault="00C611FA" w:rsidP="00071319">
      <w:pPr>
        <w:jc w:val="center"/>
        <w:rPr>
          <w:rFonts w:ascii="Arial" w:eastAsia="Calibri" w:hAnsi="Arial" w:cs="Arial"/>
          <w:lang w:eastAsia="en-US"/>
        </w:rPr>
      </w:pPr>
    </w:p>
    <w:p w14:paraId="25FF88AE" w14:textId="77777777" w:rsidR="00071319" w:rsidRDefault="00071319" w:rsidP="00071319">
      <w:pPr>
        <w:jc w:val="center"/>
        <w:rPr>
          <w:rFonts w:ascii="Arial" w:eastAsia="Calibri" w:hAnsi="Arial" w:cs="Arial"/>
          <w:lang w:eastAsia="en-US"/>
        </w:rPr>
      </w:pPr>
      <w:r w:rsidRPr="00E41CAE">
        <w:rPr>
          <w:rFonts w:ascii="Arial" w:eastAsia="Calibri" w:hAnsi="Arial" w:cs="Arial"/>
          <w:lang w:eastAsia="en-US"/>
        </w:rPr>
        <w:t>We are looking for an outstanding individual for the post of</w:t>
      </w:r>
    </w:p>
    <w:p w14:paraId="572B3E92" w14:textId="77777777" w:rsidR="00071319" w:rsidRDefault="00071319" w:rsidP="00071319">
      <w:pPr>
        <w:tabs>
          <w:tab w:val="left" w:pos="6120"/>
        </w:tabs>
        <w:spacing w:line="23" w:lineRule="atLeast"/>
        <w:jc w:val="center"/>
        <w:rPr>
          <w:rFonts w:ascii="Arial" w:eastAsia="Batang" w:hAnsi="Arial" w:cs="Arial"/>
          <w:b/>
          <w:sz w:val="28"/>
          <w:szCs w:val="28"/>
        </w:rPr>
      </w:pPr>
      <w:r>
        <w:rPr>
          <w:rFonts w:ascii="Arial" w:eastAsia="Batang" w:hAnsi="Arial" w:cs="Arial"/>
          <w:b/>
          <w:sz w:val="28"/>
          <w:szCs w:val="28"/>
        </w:rPr>
        <w:t>Non-Executive Board Member – Office of the Public Guardian</w:t>
      </w:r>
    </w:p>
    <w:p w14:paraId="310C4C32" w14:textId="3FE387AB" w:rsidR="00071319" w:rsidRPr="00D362C0" w:rsidRDefault="00071319" w:rsidP="00071319">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396D04">
        <w:rPr>
          <w:rFonts w:ascii="Arial" w:eastAsia="Batang" w:hAnsi="Arial" w:cs="Arial"/>
          <w:b/>
          <w:sz w:val="28"/>
          <w:szCs w:val="28"/>
        </w:rPr>
        <w:t>PAT 160085</w:t>
      </w:r>
    </w:p>
    <w:p w14:paraId="3FD3D5E2" w14:textId="77777777" w:rsidR="00071319" w:rsidRDefault="00071319" w:rsidP="00071319">
      <w:pPr>
        <w:spacing w:line="23" w:lineRule="atLeast"/>
        <w:ind w:hanging="720"/>
        <w:jc w:val="center"/>
        <w:rPr>
          <w:rFonts w:ascii="Arial" w:eastAsia="Calibri" w:hAnsi="Arial" w:cs="Arial"/>
          <w:lang w:eastAsia="en-US"/>
        </w:rPr>
      </w:pPr>
      <w:r w:rsidRPr="00E41CAE">
        <w:rPr>
          <w:rFonts w:ascii="Arial" w:eastAsia="Batang" w:hAnsi="Arial" w:cs="Arial"/>
          <w:b/>
        </w:rPr>
        <w:t xml:space="preserve">            (please use the above reference in all correspondence)</w:t>
      </w:r>
    </w:p>
    <w:p w14:paraId="3CC11006" w14:textId="77777777" w:rsidR="00071319" w:rsidRPr="00913969" w:rsidRDefault="00071319" w:rsidP="00071319">
      <w:pPr>
        <w:jc w:val="both"/>
        <w:rPr>
          <w:rFonts w:ascii="Arial" w:eastAsia="Calibri" w:hAnsi="Arial" w:cs="Arial"/>
          <w:b/>
          <w:lang w:eastAsia="en-US"/>
        </w:rPr>
      </w:pPr>
      <w:r>
        <w:rPr>
          <w:rFonts w:ascii="Arial" w:eastAsia="Calibri" w:hAnsi="Arial" w:cs="Arial"/>
          <w:b/>
          <w:lang w:eastAsia="en-US"/>
        </w:rPr>
        <w:t>Location:</w:t>
      </w:r>
      <w:r>
        <w:rPr>
          <w:rFonts w:ascii="Arial" w:hAnsi="Arial"/>
        </w:rPr>
        <w:t xml:space="preserve"> A majority of the meetings now take place on line but the successful candidate will be expected to travel to the O</w:t>
      </w:r>
      <w:r w:rsidR="003A0FED">
        <w:rPr>
          <w:rFonts w:ascii="Arial" w:hAnsi="Arial"/>
        </w:rPr>
        <w:t>ffice of the Public Guardian (O</w:t>
      </w:r>
      <w:r>
        <w:rPr>
          <w:rFonts w:ascii="Arial" w:hAnsi="Arial"/>
        </w:rPr>
        <w:t>PG’s</w:t>
      </w:r>
      <w:r w:rsidR="003A0FED">
        <w:rPr>
          <w:rFonts w:ascii="Arial" w:hAnsi="Arial"/>
        </w:rPr>
        <w:t>)</w:t>
      </w:r>
      <w:r>
        <w:rPr>
          <w:rFonts w:ascii="Arial" w:hAnsi="Arial"/>
        </w:rPr>
        <w:t xml:space="preserve"> Birmingham or Nottingham offices for face to face meetings where necessary.</w:t>
      </w:r>
    </w:p>
    <w:p w14:paraId="5590969D" w14:textId="77777777" w:rsidR="00071319" w:rsidRPr="00323706" w:rsidRDefault="00071319" w:rsidP="00071319">
      <w:pPr>
        <w:jc w:val="both"/>
        <w:rPr>
          <w:rFonts w:ascii="Arial" w:hAnsi="Arial" w:cs="Arial"/>
        </w:rPr>
      </w:pPr>
      <w:r>
        <w:rPr>
          <w:rFonts w:ascii="Arial" w:hAnsi="Arial" w:cs="Arial"/>
          <w:b/>
        </w:rPr>
        <w:t xml:space="preserve">Term of appointment: </w:t>
      </w:r>
      <w:r w:rsidRPr="00EC1AF5">
        <w:rPr>
          <w:rFonts w:ascii="Arial" w:hAnsi="Arial" w:cs="Arial"/>
        </w:rPr>
        <w:t>3</w:t>
      </w:r>
      <w:r>
        <w:rPr>
          <w:rFonts w:ascii="Arial" w:hAnsi="Arial" w:cs="Arial"/>
        </w:rPr>
        <w:t xml:space="preserve"> years</w:t>
      </w:r>
    </w:p>
    <w:p w14:paraId="26EED61C" w14:textId="77777777" w:rsidR="00071319" w:rsidRDefault="00071319" w:rsidP="00071319">
      <w:pPr>
        <w:jc w:val="both"/>
        <w:rPr>
          <w:rFonts w:ascii="Arial" w:hAnsi="Arial" w:cs="Arial"/>
          <w:b/>
        </w:rPr>
      </w:pPr>
      <w:r>
        <w:rPr>
          <w:rFonts w:ascii="Arial" w:hAnsi="Arial" w:cs="Arial"/>
          <w:b/>
        </w:rPr>
        <w:t xml:space="preserve">Time commitment: </w:t>
      </w:r>
      <w:r w:rsidRPr="00074D7F">
        <w:rPr>
          <w:rFonts w:ascii="Arial" w:hAnsi="Arial" w:cs="Arial"/>
        </w:rPr>
        <w:t>20</w:t>
      </w:r>
      <w:r>
        <w:rPr>
          <w:rFonts w:ascii="Arial" w:hAnsi="Arial" w:cs="Arial"/>
          <w:b/>
        </w:rPr>
        <w:t xml:space="preserve"> </w:t>
      </w:r>
      <w:r>
        <w:rPr>
          <w:rFonts w:ascii="Arial" w:hAnsi="Arial" w:cs="Arial"/>
        </w:rPr>
        <w:t>days</w:t>
      </w:r>
      <w:r w:rsidRPr="00913969">
        <w:rPr>
          <w:rFonts w:ascii="Arial" w:hAnsi="Arial" w:cs="Arial"/>
        </w:rPr>
        <w:t xml:space="preserve"> a year</w:t>
      </w:r>
    </w:p>
    <w:p w14:paraId="3398B82E" w14:textId="77777777" w:rsidR="00071319" w:rsidRPr="00E41CAE" w:rsidRDefault="00071319" w:rsidP="00071319">
      <w:pPr>
        <w:jc w:val="both"/>
        <w:rPr>
          <w:rFonts w:ascii="Arial" w:hAnsi="Arial" w:cs="Arial"/>
        </w:rPr>
      </w:pPr>
      <w:r>
        <w:rPr>
          <w:rFonts w:ascii="Arial" w:hAnsi="Arial" w:cs="Arial"/>
          <w:b/>
        </w:rPr>
        <w:t>Remuneration:</w:t>
      </w:r>
      <w:r w:rsidRPr="00913969">
        <w:t xml:space="preserve"> </w:t>
      </w:r>
      <w:r>
        <w:rPr>
          <w:rFonts w:ascii="Arial" w:hAnsi="Arial" w:cs="Arial"/>
        </w:rPr>
        <w:t>£8,400 per annum</w:t>
      </w:r>
    </w:p>
    <w:p w14:paraId="04DE858C" w14:textId="180853D4" w:rsidR="00071319" w:rsidRPr="00E41CAE" w:rsidRDefault="00071319" w:rsidP="00071319">
      <w:pPr>
        <w:spacing w:before="100" w:after="120" w:line="23" w:lineRule="atLeast"/>
        <w:jc w:val="both"/>
        <w:outlineLvl w:val="0"/>
        <w:rPr>
          <w:rFonts w:ascii="Arial" w:hAnsi="Arial" w:cs="Arial"/>
          <w:b/>
        </w:rPr>
      </w:pPr>
      <w:r w:rsidRPr="00E41CAE">
        <w:rPr>
          <w:rFonts w:ascii="Arial" w:hAnsi="Arial" w:cs="Arial"/>
          <w:b/>
        </w:rPr>
        <w:t>Closing date for applications is</w:t>
      </w:r>
      <w:r w:rsidR="00BB4F1B">
        <w:rPr>
          <w:rFonts w:ascii="Arial" w:hAnsi="Arial" w:cs="Arial"/>
          <w:b/>
        </w:rPr>
        <w:t xml:space="preserve"> on</w:t>
      </w:r>
      <w:r w:rsidRPr="00E41CAE">
        <w:rPr>
          <w:rFonts w:ascii="Arial" w:hAnsi="Arial" w:cs="Arial"/>
          <w:b/>
        </w:rPr>
        <w:t xml:space="preserve"> </w:t>
      </w:r>
      <w:r w:rsidR="00BB4F1B">
        <w:rPr>
          <w:rFonts w:ascii="Arial" w:hAnsi="Arial" w:cs="Arial"/>
          <w:b/>
        </w:rPr>
        <w:t>Wednesday 2</w:t>
      </w:r>
      <w:r w:rsidR="00BB4F1B" w:rsidRPr="00BB4F1B">
        <w:rPr>
          <w:rFonts w:ascii="Arial" w:hAnsi="Arial" w:cs="Arial"/>
          <w:b/>
          <w:vertAlign w:val="superscript"/>
        </w:rPr>
        <w:t>nd</w:t>
      </w:r>
      <w:r w:rsidR="00BB4F1B">
        <w:rPr>
          <w:rFonts w:ascii="Arial" w:hAnsi="Arial" w:cs="Arial"/>
          <w:b/>
        </w:rPr>
        <w:t xml:space="preserve"> August</w:t>
      </w:r>
    </w:p>
    <w:p w14:paraId="67B5EE40" w14:textId="77777777" w:rsidR="0024155D" w:rsidRPr="001567F1" w:rsidRDefault="0065777A" w:rsidP="0024155D">
      <w:pPr>
        <w:spacing w:after="0" w:line="240" w:lineRule="auto"/>
        <w:contextualSpacing/>
        <w:rPr>
          <w:rFonts w:ascii="Arial" w:hAnsi="Arial" w:cs="Arial"/>
          <w:b/>
        </w:rPr>
      </w:pPr>
      <w:r>
        <w:rPr>
          <w:rFonts w:ascii="Arial" w:hAnsi="Arial" w:cs="Arial"/>
          <w:color w:val="000000"/>
        </w:rPr>
        <w:t xml:space="preserve">Details of how to apply can be found at page 7 below. </w:t>
      </w:r>
      <w:r w:rsidR="0024155D" w:rsidRPr="001567F1">
        <w:rPr>
          <w:rFonts w:ascii="Arial" w:hAnsi="Arial" w:cs="Arial"/>
          <w:b/>
          <w:bCs/>
        </w:rPr>
        <w:t>Guidance on how to write a successful application is provided at</w:t>
      </w:r>
      <w:r w:rsidR="0024155D" w:rsidRPr="001567F1">
        <w:rPr>
          <w:rFonts w:ascii="Arial" w:hAnsi="Arial" w:cs="Arial"/>
        </w:rPr>
        <w:t xml:space="preserve"> </w:t>
      </w:r>
      <w:r w:rsidR="0024155D" w:rsidRPr="001567F1">
        <w:rPr>
          <w:rFonts w:ascii="Arial" w:hAnsi="Arial" w:cs="Arial"/>
          <w:b/>
        </w:rPr>
        <w:t>Appendix 2.</w:t>
      </w:r>
    </w:p>
    <w:p w14:paraId="4981F566" w14:textId="77777777" w:rsidR="0024155D" w:rsidRPr="001567F1" w:rsidRDefault="0024155D" w:rsidP="0024155D">
      <w:pPr>
        <w:autoSpaceDE w:val="0"/>
        <w:autoSpaceDN w:val="0"/>
        <w:adjustRightInd w:val="0"/>
        <w:jc w:val="both"/>
        <w:rPr>
          <w:rFonts w:ascii="Arial" w:hAnsi="Arial" w:cs="Arial"/>
        </w:rPr>
      </w:pPr>
    </w:p>
    <w:p w14:paraId="3F8E4317" w14:textId="385573DA" w:rsidR="001A6B44" w:rsidRPr="00C734AF" w:rsidRDefault="0024155D" w:rsidP="001A6B44">
      <w:pPr>
        <w:rPr>
          <w:rFonts w:ascii="Arial" w:hAnsi="Arial" w:cs="Arial"/>
        </w:rPr>
      </w:pPr>
      <w:r w:rsidRPr="001567F1">
        <w:rPr>
          <w:rFonts w:ascii="Arial" w:hAnsi="Arial" w:cs="Arial"/>
          <w:color w:val="000000"/>
        </w:rPr>
        <w:t>Alternative format versions of this candidate information pack are available on request from the Public Appointments Team</w:t>
      </w:r>
      <w:r w:rsidR="00BB4F1B">
        <w:rPr>
          <w:rFonts w:ascii="Arial" w:hAnsi="Arial" w:cs="Arial"/>
          <w:color w:val="000000"/>
        </w:rPr>
        <w:t xml:space="preserve"> by emailing</w:t>
      </w:r>
      <w:r w:rsidR="001A6B44" w:rsidRPr="001A6B44">
        <w:rPr>
          <w:rFonts w:ascii="Arial" w:hAnsi="Arial" w:cs="Arial"/>
        </w:rPr>
        <w:t xml:space="preserve"> </w:t>
      </w:r>
      <w:hyperlink r:id="rId14" w:history="1">
        <w:r w:rsidR="001A6B44" w:rsidRPr="00871C92">
          <w:rPr>
            <w:rStyle w:val="Hyperlink"/>
            <w:rFonts w:ascii="Arial" w:hAnsi="Arial" w:cs="Arial"/>
          </w:rPr>
          <w:t>PublicAppointmentsTeam@Justice.</w:t>
        </w:r>
        <w:r w:rsidR="001A6B44" w:rsidRPr="00BB4F1B">
          <w:rPr>
            <w:rStyle w:val="Hyperlink"/>
            <w:rFonts w:ascii="Arial" w:hAnsi="Arial" w:cs="Arial"/>
          </w:rPr>
          <w:t>gov.uk</w:t>
        </w:r>
      </w:hyperlink>
      <w:r w:rsidR="001A6B44">
        <w:rPr>
          <w:rFonts w:ascii="Arial" w:hAnsi="Arial" w:cs="Arial"/>
        </w:rPr>
        <w:t xml:space="preserve"> </w:t>
      </w:r>
      <w:r w:rsidR="001A6B44" w:rsidRPr="00C734AF">
        <w:rPr>
          <w:rFonts w:ascii="Arial" w:hAnsi="Arial" w:cs="Arial"/>
        </w:rPr>
        <w:t xml:space="preserve"> </w:t>
      </w:r>
    </w:p>
    <w:p w14:paraId="19B03654" w14:textId="001131A2" w:rsidR="0024155D" w:rsidRPr="001567F1" w:rsidRDefault="0024155D" w:rsidP="0024155D">
      <w:pPr>
        <w:autoSpaceDE w:val="0"/>
        <w:autoSpaceDN w:val="0"/>
        <w:adjustRightInd w:val="0"/>
        <w:jc w:val="both"/>
        <w:rPr>
          <w:rFonts w:ascii="Arial" w:hAnsi="Arial" w:cs="Arial"/>
        </w:rPr>
      </w:pPr>
      <w:r w:rsidRPr="001567F1">
        <w:rPr>
          <w:rFonts w:ascii="Arial" w:hAnsi="Arial" w:cs="Arial"/>
          <w:color w:val="000000"/>
        </w:rPr>
        <w:t>.</w:t>
      </w:r>
    </w:p>
    <w:p w14:paraId="1820FA0D" w14:textId="77777777" w:rsidR="0024155D" w:rsidRPr="001567F1" w:rsidRDefault="0024155D" w:rsidP="0024155D">
      <w:pPr>
        <w:ind w:right="-328"/>
        <w:jc w:val="both"/>
        <w:rPr>
          <w:rFonts w:ascii="Arial" w:hAnsi="Arial" w:cs="Arial"/>
          <w:lang w:val="en"/>
        </w:rPr>
      </w:pPr>
      <w:bookmarkStart w:id="2" w:name="_Hlk504744153"/>
      <w:r w:rsidRPr="001567F1">
        <w:rPr>
          <w:rFonts w:ascii="Arial" w:hAnsi="Arial" w:cs="Arial"/>
          <w:noProof/>
        </w:rPr>
        <w:drawing>
          <wp:inline distT="0" distB="0" distL="0" distR="0" wp14:anchorId="3F60A97B" wp14:editId="7A52A474">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Pr="001567F1">
          <w:rPr>
            <w:rStyle w:val="Hyperlink"/>
            <w:rFonts w:ascii="Arial" w:hAnsi="Arial" w:cs="Arial"/>
            <w:lang w:val="en"/>
          </w:rPr>
          <w:t>Twitter</w:t>
        </w:r>
      </w:hyperlink>
      <w:bookmarkEnd w:id="2"/>
      <w:r w:rsidRPr="00BB4F1B">
        <w:rPr>
          <w:rStyle w:val="Hyperlink"/>
          <w:rFonts w:ascii="Arial" w:hAnsi="Arial" w:cs="Arial"/>
          <w:u w:val="none"/>
          <w:lang w:val="en"/>
        </w:rPr>
        <w:t xml:space="preserve"> </w:t>
      </w:r>
      <w:r w:rsidRPr="001567F1">
        <w:rPr>
          <w:rFonts w:ascii="Arial" w:hAnsi="Arial" w:cs="Arial"/>
          <w:lang w:val="en"/>
        </w:rPr>
        <w:t>Follow us to keep up to date with public appointments vacancies.</w:t>
      </w:r>
    </w:p>
    <w:p w14:paraId="44258DC7" w14:textId="77777777" w:rsidR="0024155D" w:rsidRPr="001567F1" w:rsidRDefault="0024155D" w:rsidP="00F47322">
      <w:pPr>
        <w:spacing w:before="120" w:after="120" w:line="240" w:lineRule="atLeast"/>
        <w:rPr>
          <w:rFonts w:ascii="Arial" w:hAnsi="Arial" w:cs="Arial"/>
          <w:bCs/>
          <w:color w:val="404040"/>
        </w:rPr>
      </w:pPr>
      <w:r w:rsidRPr="001567F1">
        <w:rPr>
          <w:rFonts w:ascii="Arial" w:hAnsi="Arial" w:cs="Arial"/>
          <w:bCs/>
          <w:color w:val="404040"/>
        </w:rPr>
        <w:t>All public appointments are advertised on the Cabinet Office’s Public Appointments website (</w:t>
      </w:r>
      <w:hyperlink r:id="rId17" w:history="1">
        <w:r w:rsidRPr="001567F1">
          <w:rPr>
            <w:rStyle w:val="Hyperlink"/>
            <w:rFonts w:ascii="Arial" w:hAnsi="Arial" w:cs="Arial"/>
            <w:bCs/>
          </w:rPr>
          <w:t>http://publicappointments.cabinetoffice.gov.uk/</w:t>
        </w:r>
      </w:hyperlink>
      <w:r w:rsidRPr="001567F1">
        <w:rPr>
          <w:rFonts w:ascii="Arial" w:hAnsi="Arial" w:cs="Arial"/>
          <w:bCs/>
          <w:color w:val="404040"/>
        </w:rPr>
        <w:t>) and the Public Appointments Twitter feed (@publicappts)</w:t>
      </w:r>
      <w:r>
        <w:rPr>
          <w:rFonts w:ascii="Arial" w:hAnsi="Arial" w:cs="Arial"/>
          <w:bCs/>
          <w:color w:val="404040"/>
        </w:rPr>
        <w:t>.</w:t>
      </w:r>
    </w:p>
    <w:p w14:paraId="6FBCE8F3" w14:textId="77777777" w:rsidR="0024155D" w:rsidRDefault="0024155D" w:rsidP="00071319">
      <w:pPr>
        <w:rPr>
          <w:rFonts w:ascii="Arial" w:hAnsi="Arial"/>
          <w:sz w:val="24"/>
        </w:rPr>
      </w:pPr>
    </w:p>
    <w:p w14:paraId="3D41B46E" w14:textId="77777777" w:rsidR="0024155D" w:rsidRDefault="0024155D" w:rsidP="00071319">
      <w:pPr>
        <w:rPr>
          <w:rFonts w:ascii="Arial" w:hAnsi="Arial"/>
          <w:sz w:val="24"/>
        </w:rPr>
      </w:pPr>
    </w:p>
    <w:p w14:paraId="1CB3A712" w14:textId="77777777" w:rsidR="0024155D" w:rsidRDefault="0024155D" w:rsidP="0024155D">
      <w:pPr>
        <w:tabs>
          <w:tab w:val="left" w:pos="8728"/>
        </w:tabs>
        <w:rPr>
          <w:rFonts w:ascii="Arial" w:hAnsi="Arial"/>
          <w:sz w:val="24"/>
        </w:rPr>
      </w:pPr>
      <w:r>
        <w:rPr>
          <w:rFonts w:ascii="Arial" w:hAnsi="Arial"/>
          <w:sz w:val="24"/>
        </w:rPr>
        <w:tab/>
      </w:r>
    </w:p>
    <w:p w14:paraId="3E5E88E4" w14:textId="77777777" w:rsidR="00A67762" w:rsidRDefault="003E6BDF" w:rsidP="0024155D">
      <w:pPr>
        <w:tabs>
          <w:tab w:val="left" w:pos="8314"/>
        </w:tabs>
        <w:rPr>
          <w:rFonts w:ascii="Arial" w:hAnsi="Arial"/>
          <w:sz w:val="24"/>
        </w:rPr>
      </w:pPr>
      <w:r>
        <w:rPr>
          <w:noProof/>
        </w:rPr>
        <w:drawing>
          <wp:inline distT="0" distB="0" distL="0" distR="0" wp14:anchorId="4F7BEF00" wp14:editId="608CAC63">
            <wp:extent cx="1248865" cy="607060"/>
            <wp:effectExtent l="0" t="0" r="8890" b="254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331D1F7A" w14:textId="7244397E" w:rsidR="0024155D" w:rsidRDefault="0024155D" w:rsidP="0024155D">
      <w:pPr>
        <w:tabs>
          <w:tab w:val="left" w:pos="8314"/>
        </w:tabs>
        <w:rPr>
          <w:rFonts w:ascii="Arial" w:hAnsi="Arial"/>
          <w:sz w:val="24"/>
        </w:rPr>
      </w:pPr>
      <w:r>
        <w:rPr>
          <w:rFonts w:ascii="Arial" w:hAnsi="Arial"/>
          <w:sz w:val="24"/>
        </w:rPr>
        <w:lastRenderedPageBreak/>
        <w:tab/>
      </w:r>
    </w:p>
    <w:bookmarkEnd w:id="1"/>
    <w:p w14:paraId="7F4D5F29" w14:textId="77777777" w:rsidR="00596B49" w:rsidRDefault="00596B49" w:rsidP="00596B49">
      <w:pPr>
        <w:jc w:val="both"/>
        <w:rPr>
          <w:rFonts w:ascii="Arial" w:hAnsi="Arial" w:cs="Arial"/>
          <w:color w:val="993366"/>
          <w:sz w:val="28"/>
          <w:szCs w:val="28"/>
        </w:rPr>
      </w:pPr>
      <w:r w:rsidRPr="0FBD3CCA">
        <w:rPr>
          <w:rFonts w:ascii="Arial" w:hAnsi="Arial" w:cs="Arial"/>
          <w:b/>
          <w:bCs/>
          <w:color w:val="993366"/>
          <w:sz w:val="28"/>
          <w:szCs w:val="28"/>
        </w:rPr>
        <w:t xml:space="preserve">1. </w:t>
      </w:r>
      <w:r w:rsidR="00844F91">
        <w:rPr>
          <w:rFonts w:ascii="Arial" w:hAnsi="Arial" w:cs="Arial"/>
          <w:b/>
          <w:bCs/>
          <w:color w:val="993366"/>
          <w:sz w:val="28"/>
          <w:szCs w:val="28"/>
        </w:rPr>
        <w:t>Introduction</w:t>
      </w:r>
      <w:r w:rsidR="00257C5B" w:rsidRPr="0FBD3CCA">
        <w:rPr>
          <w:rFonts w:ascii="Arial" w:hAnsi="Arial" w:cs="Arial"/>
          <w:b/>
          <w:bCs/>
          <w:color w:val="993366"/>
          <w:sz w:val="28"/>
          <w:szCs w:val="28"/>
        </w:rPr>
        <w:t xml:space="preserve"> </w:t>
      </w:r>
    </w:p>
    <w:p w14:paraId="5648B1E9" w14:textId="77777777" w:rsidR="005C3B19" w:rsidRPr="00141CCA" w:rsidRDefault="005C3B19" w:rsidP="00D76FFA">
      <w:pPr>
        <w:spacing w:line="480" w:lineRule="auto"/>
        <w:jc w:val="both"/>
        <w:rPr>
          <w:rFonts w:ascii="Arial" w:hAnsi="Arial" w:cs="Arial"/>
        </w:rPr>
      </w:pPr>
      <w:r w:rsidRPr="00141CCA">
        <w:rPr>
          <w:rFonts w:ascii="Arial" w:hAnsi="Arial" w:cs="Arial"/>
        </w:rPr>
        <w:t>Dear Candidate,</w:t>
      </w:r>
    </w:p>
    <w:p w14:paraId="3DDE27F6" w14:textId="2184A206" w:rsidR="001545C3" w:rsidRPr="00C734AF" w:rsidRDefault="003F5F7A" w:rsidP="00394137">
      <w:pPr>
        <w:rPr>
          <w:rFonts w:ascii="Arial" w:hAnsi="Arial" w:cs="Arial"/>
        </w:rPr>
      </w:pPr>
      <w:bookmarkStart w:id="3" w:name="_Hlk106801439"/>
      <w:r w:rsidRPr="00CE6E2A">
        <w:rPr>
          <w:rFonts w:ascii="Arial" w:hAnsi="Arial" w:cs="Arial"/>
        </w:rPr>
        <w:t>Thank you for considering applying for th</w:t>
      </w:r>
      <w:r>
        <w:rPr>
          <w:rFonts w:ascii="Arial" w:hAnsi="Arial" w:cs="Arial"/>
        </w:rPr>
        <w:t>is</w:t>
      </w:r>
      <w:r w:rsidRPr="00CE6E2A">
        <w:rPr>
          <w:rFonts w:ascii="Arial" w:hAnsi="Arial" w:cs="Arial"/>
        </w:rPr>
        <w:t xml:space="preserve"> important role</w:t>
      </w:r>
      <w:r w:rsidR="00EE57B8">
        <w:rPr>
          <w:rFonts w:ascii="Arial" w:hAnsi="Arial" w:cs="Arial"/>
        </w:rPr>
        <w:t xml:space="preserve"> as a Non Executive Board Member (NEBM) at the </w:t>
      </w:r>
      <w:r w:rsidR="003A0FED">
        <w:rPr>
          <w:rFonts w:ascii="Arial" w:hAnsi="Arial" w:cs="Arial"/>
        </w:rPr>
        <w:t>O</w:t>
      </w:r>
      <w:r w:rsidR="00A9416B">
        <w:rPr>
          <w:rFonts w:ascii="Arial" w:hAnsi="Arial" w:cs="Arial"/>
        </w:rPr>
        <w:t xml:space="preserve">ffice of the </w:t>
      </w:r>
      <w:r w:rsidR="003A0FED">
        <w:rPr>
          <w:rFonts w:ascii="Arial" w:hAnsi="Arial" w:cs="Arial"/>
        </w:rPr>
        <w:t>P</w:t>
      </w:r>
      <w:r w:rsidR="00A9416B">
        <w:rPr>
          <w:rFonts w:ascii="Arial" w:hAnsi="Arial" w:cs="Arial"/>
        </w:rPr>
        <w:t xml:space="preserve">ublic </w:t>
      </w:r>
      <w:r w:rsidR="003A0FED">
        <w:rPr>
          <w:rFonts w:ascii="Arial" w:hAnsi="Arial" w:cs="Arial"/>
        </w:rPr>
        <w:t>G</w:t>
      </w:r>
      <w:r w:rsidR="00A9416B">
        <w:rPr>
          <w:rFonts w:ascii="Arial" w:hAnsi="Arial" w:cs="Arial"/>
        </w:rPr>
        <w:t>uar</w:t>
      </w:r>
      <w:r w:rsidR="00DD4495">
        <w:rPr>
          <w:rFonts w:ascii="Arial" w:hAnsi="Arial" w:cs="Arial"/>
        </w:rPr>
        <w:t>d</w:t>
      </w:r>
      <w:r w:rsidR="00A9416B">
        <w:rPr>
          <w:rFonts w:ascii="Arial" w:hAnsi="Arial" w:cs="Arial"/>
        </w:rPr>
        <w:t>ian (OPG). OPG</w:t>
      </w:r>
      <w:r w:rsidR="003A0FED">
        <w:rPr>
          <w:rFonts w:ascii="Arial" w:hAnsi="Arial" w:cs="Arial"/>
        </w:rPr>
        <w:t xml:space="preserve"> </w:t>
      </w:r>
      <w:r w:rsidR="001545C3" w:rsidRPr="00C734AF">
        <w:rPr>
          <w:rFonts w:ascii="Arial" w:hAnsi="Arial" w:cs="Arial"/>
        </w:rPr>
        <w:t xml:space="preserve">is an agency of the Ministry of Justice </w:t>
      </w:r>
      <w:r w:rsidR="003A0FED">
        <w:rPr>
          <w:rFonts w:ascii="Arial" w:hAnsi="Arial" w:cs="Arial"/>
        </w:rPr>
        <w:t xml:space="preserve">(MoJ) </w:t>
      </w:r>
      <w:r w:rsidR="001545C3" w:rsidRPr="00C734AF">
        <w:rPr>
          <w:rFonts w:ascii="Arial" w:hAnsi="Arial" w:cs="Arial"/>
        </w:rPr>
        <w:t xml:space="preserve">and was established in 2007. </w:t>
      </w:r>
      <w:r w:rsidR="00EE57B8">
        <w:rPr>
          <w:rFonts w:ascii="Arial" w:hAnsi="Arial" w:cs="Arial"/>
        </w:rPr>
        <w:t>We support and enable people to plan ahead for their health and finances to be looked after should they lose capacity</w:t>
      </w:r>
      <w:r w:rsidR="00DD4495">
        <w:rPr>
          <w:rFonts w:ascii="Arial" w:hAnsi="Arial" w:cs="Arial"/>
        </w:rPr>
        <w:t>,</w:t>
      </w:r>
      <w:r w:rsidR="00A9416B">
        <w:rPr>
          <w:rFonts w:ascii="Arial" w:hAnsi="Arial" w:cs="Arial"/>
        </w:rPr>
        <w:t xml:space="preserve"> </w:t>
      </w:r>
      <w:r w:rsidR="004762C4">
        <w:rPr>
          <w:rFonts w:ascii="Arial" w:hAnsi="Arial" w:cs="Arial"/>
        </w:rPr>
        <w:t>by registering</w:t>
      </w:r>
      <w:r w:rsidR="00A9416B">
        <w:rPr>
          <w:rFonts w:ascii="Arial" w:hAnsi="Arial" w:cs="Arial"/>
        </w:rPr>
        <w:t xml:space="preserve"> Lasting Power of </w:t>
      </w:r>
      <w:r w:rsidR="004762C4">
        <w:rPr>
          <w:rFonts w:ascii="Arial" w:hAnsi="Arial" w:cs="Arial"/>
        </w:rPr>
        <w:t>Attorney applications</w:t>
      </w:r>
      <w:r w:rsidR="00EE57B8">
        <w:rPr>
          <w:rFonts w:ascii="Arial" w:hAnsi="Arial" w:cs="Arial"/>
        </w:rPr>
        <w:t>. We also safeguard the interests of people who may lack the mental capacity to make certain decisions for themselves</w:t>
      </w:r>
      <w:r w:rsidR="00DD4495">
        <w:rPr>
          <w:rFonts w:ascii="Arial" w:hAnsi="Arial" w:cs="Arial"/>
        </w:rPr>
        <w:t>,</w:t>
      </w:r>
      <w:r w:rsidR="00A9416B">
        <w:rPr>
          <w:rFonts w:ascii="Arial" w:hAnsi="Arial" w:cs="Arial"/>
        </w:rPr>
        <w:t xml:space="preserve"> through our supervision</w:t>
      </w:r>
      <w:r w:rsidR="004762C4">
        <w:rPr>
          <w:rFonts w:ascii="Arial" w:hAnsi="Arial" w:cs="Arial"/>
        </w:rPr>
        <w:t xml:space="preserve"> of court</w:t>
      </w:r>
      <w:r w:rsidR="00DD4495">
        <w:rPr>
          <w:rFonts w:ascii="Arial" w:hAnsi="Arial" w:cs="Arial"/>
        </w:rPr>
        <w:t>-</w:t>
      </w:r>
      <w:r w:rsidR="004762C4">
        <w:rPr>
          <w:rFonts w:ascii="Arial" w:hAnsi="Arial" w:cs="Arial"/>
        </w:rPr>
        <w:t>appointed deputies</w:t>
      </w:r>
      <w:r w:rsidR="00A9416B">
        <w:rPr>
          <w:rFonts w:ascii="Arial" w:hAnsi="Arial" w:cs="Arial"/>
        </w:rPr>
        <w:t xml:space="preserve"> and investigation work</w:t>
      </w:r>
      <w:r w:rsidR="004762C4">
        <w:rPr>
          <w:rFonts w:ascii="Arial" w:hAnsi="Arial" w:cs="Arial"/>
        </w:rPr>
        <w:t xml:space="preserve"> when concerns are raised</w:t>
      </w:r>
      <w:r w:rsidR="00EE57B8">
        <w:rPr>
          <w:rFonts w:ascii="Arial" w:hAnsi="Arial" w:cs="Arial"/>
        </w:rPr>
        <w:t>.</w:t>
      </w:r>
      <w:r w:rsidR="001545C3">
        <w:rPr>
          <w:rFonts w:ascii="Arial" w:hAnsi="Arial" w:cs="Arial"/>
        </w:rPr>
        <w:t xml:space="preserve"> This is an exciting time to join OPG</w:t>
      </w:r>
      <w:r w:rsidR="00DD4495">
        <w:rPr>
          <w:rFonts w:ascii="Arial" w:hAnsi="Arial" w:cs="Arial"/>
        </w:rPr>
        <w:t xml:space="preserve"> </w:t>
      </w:r>
      <w:r w:rsidR="00BB4DF5">
        <w:rPr>
          <w:rFonts w:ascii="Arial" w:hAnsi="Arial" w:cs="Arial"/>
        </w:rPr>
        <w:t>as we</w:t>
      </w:r>
      <w:r w:rsidR="001545C3">
        <w:rPr>
          <w:rFonts w:ascii="Arial" w:hAnsi="Arial" w:cs="Arial"/>
        </w:rPr>
        <w:t xml:space="preserve"> are currently undertaking a significant transformation programme</w:t>
      </w:r>
      <w:r w:rsidR="00DD4495">
        <w:rPr>
          <w:rFonts w:ascii="Arial" w:hAnsi="Arial" w:cs="Arial"/>
        </w:rPr>
        <w:t>.</w:t>
      </w:r>
      <w:r w:rsidR="001545C3">
        <w:rPr>
          <w:rFonts w:ascii="Arial" w:hAnsi="Arial" w:cs="Arial"/>
        </w:rPr>
        <w:t xml:space="preserve"> </w:t>
      </w:r>
      <w:r w:rsidR="00DD4495">
        <w:rPr>
          <w:rFonts w:ascii="Arial" w:hAnsi="Arial" w:cs="Arial"/>
        </w:rPr>
        <w:t>L</w:t>
      </w:r>
      <w:r w:rsidR="001545C3">
        <w:rPr>
          <w:rFonts w:ascii="Arial" w:hAnsi="Arial" w:cs="Arial"/>
        </w:rPr>
        <w:t xml:space="preserve">egislation that is currently in its passage through Parliament, should it receive Royal Assent, </w:t>
      </w:r>
      <w:r w:rsidR="00EE57B8">
        <w:rPr>
          <w:rFonts w:ascii="Arial" w:hAnsi="Arial" w:cs="Arial"/>
        </w:rPr>
        <w:t xml:space="preserve">it </w:t>
      </w:r>
      <w:r w:rsidR="001545C3">
        <w:rPr>
          <w:rFonts w:ascii="Arial" w:hAnsi="Arial" w:cs="Arial"/>
        </w:rPr>
        <w:t>will allow us to provide digital Lasting Power</w:t>
      </w:r>
      <w:r w:rsidR="00DD4495">
        <w:rPr>
          <w:rFonts w:ascii="Arial" w:hAnsi="Arial" w:cs="Arial"/>
        </w:rPr>
        <w:t>s</w:t>
      </w:r>
      <w:r w:rsidR="001545C3">
        <w:rPr>
          <w:rFonts w:ascii="Arial" w:hAnsi="Arial" w:cs="Arial"/>
        </w:rPr>
        <w:t xml:space="preserve"> of Attorney.</w:t>
      </w:r>
    </w:p>
    <w:p w14:paraId="0EAFECED" w14:textId="77777777" w:rsidR="001545C3" w:rsidRPr="00C734AF" w:rsidRDefault="001545C3" w:rsidP="001545C3">
      <w:pPr>
        <w:spacing w:after="0" w:line="23" w:lineRule="atLeast"/>
        <w:jc w:val="both"/>
        <w:rPr>
          <w:rFonts w:ascii="Arial" w:hAnsi="Arial" w:cs="Arial"/>
        </w:rPr>
      </w:pPr>
    </w:p>
    <w:p w14:paraId="0E20EA6F" w14:textId="110B8B09" w:rsidR="001545C3" w:rsidRPr="00C734AF" w:rsidRDefault="001545C3" w:rsidP="001545C3">
      <w:pPr>
        <w:spacing w:after="0" w:line="240" w:lineRule="auto"/>
        <w:jc w:val="both"/>
        <w:rPr>
          <w:rFonts w:ascii="Arial" w:hAnsi="Arial" w:cs="Arial"/>
        </w:rPr>
      </w:pPr>
      <w:r w:rsidRPr="00C734AF">
        <w:rPr>
          <w:rFonts w:ascii="Arial" w:hAnsi="Arial" w:cs="Arial"/>
        </w:rPr>
        <w:t xml:space="preserve">Our NEBMs contribute to and participate in the work and effective running of </w:t>
      </w:r>
      <w:r w:rsidR="00DD4495">
        <w:rPr>
          <w:rFonts w:ascii="Arial" w:hAnsi="Arial" w:cs="Arial"/>
        </w:rPr>
        <w:t>OPG’s</w:t>
      </w:r>
      <w:r w:rsidRPr="00C734AF">
        <w:rPr>
          <w:rFonts w:ascii="Arial" w:hAnsi="Arial" w:cs="Arial"/>
        </w:rPr>
        <w:t xml:space="preserve"> </w:t>
      </w:r>
      <w:r>
        <w:rPr>
          <w:rFonts w:ascii="Arial" w:hAnsi="Arial" w:cs="Arial"/>
        </w:rPr>
        <w:t>B</w:t>
      </w:r>
      <w:r w:rsidRPr="00C734AF">
        <w:rPr>
          <w:rFonts w:ascii="Arial" w:hAnsi="Arial" w:cs="Arial"/>
        </w:rPr>
        <w:t xml:space="preserve">oard. We are currently seeking to appoint one new member whose external knowledge and expertise will provide the constructive and effective challenge required in board discussions to inform decision making.  </w:t>
      </w:r>
    </w:p>
    <w:p w14:paraId="1FCE6FDB" w14:textId="77777777" w:rsidR="001545C3" w:rsidRPr="00C734AF" w:rsidRDefault="001545C3" w:rsidP="001545C3">
      <w:pPr>
        <w:spacing w:after="0" w:line="23" w:lineRule="atLeast"/>
        <w:jc w:val="both"/>
        <w:rPr>
          <w:rFonts w:ascii="Arial" w:hAnsi="Arial" w:cs="Arial"/>
        </w:rPr>
      </w:pPr>
    </w:p>
    <w:p w14:paraId="6EE79CBB" w14:textId="5EDEECDB" w:rsidR="001545C3" w:rsidRPr="00C734AF" w:rsidRDefault="001545C3" w:rsidP="00BB4F1B">
      <w:pPr>
        <w:spacing w:after="0" w:line="23" w:lineRule="atLeast"/>
        <w:rPr>
          <w:rFonts w:ascii="Arial" w:hAnsi="Arial" w:cs="Arial"/>
        </w:rPr>
      </w:pPr>
      <w:r w:rsidRPr="00C734AF">
        <w:rPr>
          <w:rFonts w:ascii="Arial" w:hAnsi="Arial" w:cs="Arial"/>
        </w:rPr>
        <w:t>More detailed information about the NEBM</w:t>
      </w:r>
      <w:r w:rsidR="003A0FED">
        <w:rPr>
          <w:rFonts w:ascii="Arial" w:hAnsi="Arial" w:cs="Arial"/>
        </w:rPr>
        <w:t xml:space="preserve"> role </w:t>
      </w:r>
      <w:r w:rsidRPr="00C734AF">
        <w:rPr>
          <w:rFonts w:ascii="Arial" w:hAnsi="Arial" w:cs="Arial"/>
        </w:rPr>
        <w:t>and the skills and qualities we are looking for is set out in this pack.  If after reading the material you have further questions about any aspect of this post, you are welcome t</w:t>
      </w:r>
      <w:r w:rsidR="00871C92">
        <w:rPr>
          <w:rFonts w:ascii="Arial" w:hAnsi="Arial" w:cs="Arial"/>
        </w:rPr>
        <w:t xml:space="preserve">o </w:t>
      </w:r>
      <w:r w:rsidRPr="00C734AF">
        <w:rPr>
          <w:rFonts w:ascii="Arial" w:hAnsi="Arial" w:cs="Arial"/>
        </w:rPr>
        <w:t xml:space="preserve"> speak</w:t>
      </w:r>
      <w:r>
        <w:rPr>
          <w:rFonts w:ascii="Arial" w:hAnsi="Arial" w:cs="Arial"/>
        </w:rPr>
        <w:t xml:space="preserve"> </w:t>
      </w:r>
      <w:bookmarkStart w:id="4" w:name="_Hlk137579005"/>
      <w:r>
        <w:rPr>
          <w:rFonts w:ascii="Arial" w:hAnsi="Arial" w:cs="Arial"/>
        </w:rPr>
        <w:t xml:space="preserve">to </w:t>
      </w:r>
      <w:r w:rsidR="00871C92">
        <w:rPr>
          <w:rFonts w:ascii="Arial" w:hAnsi="Arial" w:cs="Arial"/>
        </w:rPr>
        <w:t xml:space="preserve">Mo Saqib </w:t>
      </w:r>
      <w:r w:rsidR="00BB4F1B">
        <w:rPr>
          <w:rFonts w:ascii="Arial" w:hAnsi="Arial" w:cs="Arial"/>
        </w:rPr>
        <w:t>w</w:t>
      </w:r>
      <w:r>
        <w:rPr>
          <w:rFonts w:ascii="Arial" w:hAnsi="Arial" w:cs="Arial"/>
        </w:rPr>
        <w:t>ho can be contacted by email at</w:t>
      </w:r>
      <w:r w:rsidRPr="00D44005">
        <w:rPr>
          <w:rFonts w:ascii="Arial" w:hAnsi="Arial"/>
          <w:sz w:val="24"/>
        </w:rPr>
        <w:t xml:space="preserve"> </w:t>
      </w:r>
      <w:r w:rsidR="00871C92" w:rsidRPr="00871C92">
        <w:rPr>
          <w:rFonts w:ascii="Arial" w:hAnsi="Arial"/>
          <w:sz w:val="24"/>
        </w:rPr>
        <w:t xml:space="preserve"> </w:t>
      </w:r>
      <w:hyperlink r:id="rId20" w:history="1">
        <w:r w:rsidR="00BB4F1B" w:rsidRPr="00DB7763">
          <w:rPr>
            <w:rStyle w:val="Hyperlink"/>
            <w:rFonts w:ascii="Arial" w:hAnsi="Arial"/>
            <w:sz w:val="24"/>
          </w:rPr>
          <w:t>Mo.Saqib@publicguardian.gov.uk</w:t>
        </w:r>
      </w:hyperlink>
      <w:bookmarkEnd w:id="4"/>
    </w:p>
    <w:p w14:paraId="3DD895F2" w14:textId="77777777" w:rsidR="00BB4F1B" w:rsidRDefault="00BB4F1B" w:rsidP="00A67762">
      <w:pPr>
        <w:rPr>
          <w:rFonts w:ascii="Arial" w:hAnsi="Arial" w:cs="Arial"/>
        </w:rPr>
      </w:pPr>
      <w:bookmarkStart w:id="5" w:name="_Hlk137577992"/>
    </w:p>
    <w:p w14:paraId="4674ABB1" w14:textId="78487B12" w:rsidR="001545C3" w:rsidRPr="00C734AF" w:rsidRDefault="001545C3" w:rsidP="00BB4F1B">
      <w:pPr>
        <w:rPr>
          <w:rFonts w:ascii="Arial" w:hAnsi="Arial" w:cs="Arial"/>
        </w:rPr>
      </w:pPr>
      <w:r w:rsidRPr="00C734AF">
        <w:rPr>
          <w:rFonts w:ascii="Arial" w:hAnsi="Arial" w:cs="Arial"/>
        </w:rPr>
        <w:t xml:space="preserve">If you have questions about the appointment process, you can </w:t>
      </w:r>
      <w:r w:rsidR="004219B9">
        <w:rPr>
          <w:rFonts w:ascii="Arial" w:hAnsi="Arial" w:cs="Arial"/>
        </w:rPr>
        <w:t>speak to</w:t>
      </w:r>
      <w:r w:rsidR="00871C92">
        <w:rPr>
          <w:rFonts w:ascii="Arial" w:hAnsi="Arial" w:cs="Arial"/>
        </w:rPr>
        <w:t xml:space="preserve"> Mo Saqib</w:t>
      </w:r>
      <w:r w:rsidR="00FE544B">
        <w:rPr>
          <w:rFonts w:ascii="Arial" w:hAnsi="Arial" w:cs="Arial"/>
        </w:rPr>
        <w:t xml:space="preserve"> </w:t>
      </w:r>
      <w:r w:rsidR="004219B9">
        <w:rPr>
          <w:rFonts w:ascii="Arial" w:hAnsi="Arial" w:cs="Arial"/>
        </w:rPr>
        <w:t>by emailing</w:t>
      </w:r>
      <w:r w:rsidR="00A30405">
        <w:rPr>
          <w:rFonts w:ascii="Arial" w:hAnsi="Arial" w:cs="Arial"/>
        </w:rPr>
        <w:t xml:space="preserve"> the address given above</w:t>
      </w:r>
      <w:r w:rsidR="004219B9">
        <w:rPr>
          <w:rFonts w:ascii="Arial" w:hAnsi="Arial" w:cs="Arial"/>
        </w:rPr>
        <w:t xml:space="preserve"> </w:t>
      </w:r>
      <w:r w:rsidR="00621328">
        <w:rPr>
          <w:rFonts w:ascii="Arial" w:hAnsi="Arial" w:cs="Arial"/>
        </w:rPr>
        <w:t xml:space="preserve">or </w:t>
      </w:r>
      <w:r w:rsidRPr="00C734AF">
        <w:rPr>
          <w:rFonts w:ascii="Arial" w:hAnsi="Arial" w:cs="Arial"/>
        </w:rPr>
        <w:t xml:space="preserve"> the Public Appointments Team at: </w:t>
      </w:r>
      <w:bookmarkStart w:id="6" w:name="_Hlk140497259"/>
      <w:r w:rsidR="00871C92">
        <w:rPr>
          <w:rFonts w:ascii="Arial" w:hAnsi="Arial" w:cs="Arial"/>
        </w:rPr>
        <w:fldChar w:fldCharType="begin"/>
      </w:r>
      <w:r w:rsidR="00871C92">
        <w:rPr>
          <w:rFonts w:ascii="Arial" w:hAnsi="Arial" w:cs="Arial"/>
        </w:rPr>
        <w:instrText xml:space="preserve"> HYPERLINK "mailto:</w:instrText>
      </w:r>
      <w:r w:rsidR="00871C92" w:rsidRPr="00BB4F1B">
        <w:rPr>
          <w:rFonts w:ascii="Arial" w:hAnsi="Arial" w:cs="Arial"/>
        </w:rPr>
        <w:instrText>PublicAppointmentsTeam@Justice.gov.uk</w:instrText>
      </w:r>
      <w:r w:rsidR="00871C92">
        <w:rPr>
          <w:rFonts w:ascii="Arial" w:hAnsi="Arial" w:cs="Arial"/>
        </w:rPr>
        <w:instrText xml:space="preserve">" </w:instrText>
      </w:r>
      <w:r w:rsidR="00871C92">
        <w:rPr>
          <w:rFonts w:ascii="Arial" w:hAnsi="Arial" w:cs="Arial"/>
        </w:rPr>
        <w:fldChar w:fldCharType="separate"/>
      </w:r>
      <w:r w:rsidR="00871C92" w:rsidRPr="00871C92">
        <w:rPr>
          <w:rStyle w:val="Hyperlink"/>
          <w:rFonts w:ascii="Arial" w:hAnsi="Arial" w:cs="Arial"/>
        </w:rPr>
        <w:t>PublicAppointmentsTeam@Justice.</w:t>
      </w:r>
      <w:r w:rsidR="00871C92" w:rsidRPr="00BB4F1B">
        <w:rPr>
          <w:rStyle w:val="Hyperlink"/>
          <w:rFonts w:ascii="Arial" w:hAnsi="Arial" w:cs="Arial"/>
        </w:rPr>
        <w:t>gov.uk</w:t>
      </w:r>
      <w:r w:rsidR="00871C92">
        <w:rPr>
          <w:rFonts w:ascii="Arial" w:hAnsi="Arial" w:cs="Arial"/>
        </w:rPr>
        <w:fldChar w:fldCharType="end"/>
      </w:r>
      <w:r w:rsidR="00621328">
        <w:rPr>
          <w:rFonts w:ascii="Arial" w:hAnsi="Arial" w:cs="Arial"/>
        </w:rPr>
        <w:t xml:space="preserve"> </w:t>
      </w:r>
      <w:r w:rsidRPr="00C734AF">
        <w:rPr>
          <w:rFonts w:ascii="Arial" w:hAnsi="Arial" w:cs="Arial"/>
        </w:rPr>
        <w:t xml:space="preserve"> </w:t>
      </w:r>
    </w:p>
    <w:bookmarkEnd w:id="5"/>
    <w:bookmarkEnd w:id="6"/>
    <w:p w14:paraId="04EB8596" w14:textId="77777777" w:rsidR="001545C3" w:rsidRPr="00C734AF" w:rsidRDefault="001545C3" w:rsidP="001545C3">
      <w:pPr>
        <w:jc w:val="both"/>
        <w:rPr>
          <w:rFonts w:ascii="Arial" w:hAnsi="Arial" w:cs="Arial"/>
        </w:rPr>
      </w:pPr>
      <w:r w:rsidRPr="00C734AF">
        <w:rPr>
          <w:rFonts w:ascii="Arial" w:hAnsi="Arial" w:cs="Arial"/>
        </w:rPr>
        <w:t>If you believe you have the experience and qualities we are seeking, we very much look forward to hearing from you.</w:t>
      </w:r>
    </w:p>
    <w:p w14:paraId="5A708EA0" w14:textId="77777777" w:rsidR="001545C3" w:rsidRDefault="001545C3" w:rsidP="001545C3">
      <w:pPr>
        <w:jc w:val="both"/>
        <w:rPr>
          <w:rFonts w:ascii="Arial" w:hAnsi="Arial"/>
        </w:rPr>
      </w:pPr>
    </w:p>
    <w:p w14:paraId="2B1C86BD" w14:textId="77777777" w:rsidR="00BC146A" w:rsidRDefault="00BC146A" w:rsidP="001545C3">
      <w:pPr>
        <w:jc w:val="both"/>
        <w:rPr>
          <w:rFonts w:ascii="Arial" w:hAnsi="Arial"/>
        </w:rPr>
      </w:pPr>
    </w:p>
    <w:p w14:paraId="0069C8BF" w14:textId="77777777" w:rsidR="00BC146A" w:rsidRPr="00E95806" w:rsidRDefault="00BC146A" w:rsidP="001545C3">
      <w:pPr>
        <w:jc w:val="both"/>
        <w:rPr>
          <w:rFonts w:ascii="Arial" w:hAnsi="Arial"/>
        </w:rPr>
      </w:pPr>
    </w:p>
    <w:p w14:paraId="7546F0D2" w14:textId="77777777" w:rsidR="001545C3" w:rsidRDefault="001545C3" w:rsidP="001545C3">
      <w:pPr>
        <w:spacing w:after="0" w:line="240" w:lineRule="auto"/>
        <w:jc w:val="both"/>
        <w:rPr>
          <w:rFonts w:ascii="Arial" w:hAnsi="Arial"/>
          <w:b/>
          <w:color w:val="993366"/>
          <w:sz w:val="24"/>
          <w:szCs w:val="24"/>
        </w:rPr>
      </w:pPr>
      <w:r>
        <w:rPr>
          <w:rFonts w:ascii="Arial" w:hAnsi="Arial"/>
          <w:b/>
          <w:color w:val="993366"/>
          <w:sz w:val="24"/>
          <w:szCs w:val="24"/>
        </w:rPr>
        <w:t>Amy Holmes</w:t>
      </w:r>
    </w:p>
    <w:p w14:paraId="3D91934A" w14:textId="77777777" w:rsidR="00621328" w:rsidRDefault="006F3E79" w:rsidP="001545C3">
      <w:pPr>
        <w:spacing w:after="0" w:line="240" w:lineRule="auto"/>
        <w:jc w:val="both"/>
        <w:rPr>
          <w:rFonts w:ascii="Arial" w:hAnsi="Arial"/>
          <w:b/>
          <w:color w:val="993366"/>
          <w:sz w:val="24"/>
          <w:szCs w:val="24"/>
        </w:rPr>
      </w:pPr>
      <w:r>
        <w:rPr>
          <w:rFonts w:ascii="Arial" w:hAnsi="Arial"/>
          <w:b/>
          <w:color w:val="993366"/>
          <w:sz w:val="24"/>
          <w:szCs w:val="24"/>
        </w:rPr>
        <w:t xml:space="preserve">Chief Executive and </w:t>
      </w:r>
      <w:r w:rsidR="00621328">
        <w:rPr>
          <w:rFonts w:ascii="Arial" w:hAnsi="Arial"/>
          <w:b/>
          <w:color w:val="993366"/>
          <w:sz w:val="24"/>
          <w:szCs w:val="24"/>
        </w:rPr>
        <w:t xml:space="preserve">Public Guardian </w:t>
      </w:r>
    </w:p>
    <w:p w14:paraId="14CC4E6F" w14:textId="77777777" w:rsidR="00621328" w:rsidRDefault="00621328" w:rsidP="001545C3">
      <w:pPr>
        <w:spacing w:after="0" w:line="240" w:lineRule="auto"/>
        <w:jc w:val="both"/>
        <w:rPr>
          <w:rFonts w:ascii="Arial" w:hAnsi="Arial"/>
          <w:b/>
          <w:color w:val="993366"/>
          <w:sz w:val="24"/>
          <w:szCs w:val="24"/>
        </w:rPr>
      </w:pPr>
    </w:p>
    <w:p w14:paraId="7CE9B5E9" w14:textId="4B657C50" w:rsidR="00621328" w:rsidRPr="00C734AF" w:rsidRDefault="00621328" w:rsidP="001545C3">
      <w:pPr>
        <w:spacing w:after="0" w:line="240" w:lineRule="auto"/>
        <w:jc w:val="both"/>
        <w:rPr>
          <w:rFonts w:ascii="Arial" w:hAnsi="Arial"/>
          <w:b/>
          <w:color w:val="993366"/>
          <w:sz w:val="24"/>
          <w:szCs w:val="24"/>
        </w:rPr>
      </w:pPr>
      <w:r>
        <w:rPr>
          <w:rFonts w:ascii="Arial" w:hAnsi="Arial"/>
          <w:b/>
          <w:color w:val="993366"/>
          <w:sz w:val="24"/>
          <w:szCs w:val="24"/>
        </w:rPr>
        <w:t>Ju</w:t>
      </w:r>
      <w:r w:rsidR="00A84D67">
        <w:rPr>
          <w:rFonts w:ascii="Arial" w:hAnsi="Arial"/>
          <w:b/>
          <w:color w:val="993366"/>
          <w:sz w:val="24"/>
          <w:szCs w:val="24"/>
        </w:rPr>
        <w:t>ly</w:t>
      </w:r>
      <w:r>
        <w:rPr>
          <w:rFonts w:ascii="Arial" w:hAnsi="Arial"/>
          <w:b/>
          <w:color w:val="993366"/>
          <w:sz w:val="24"/>
          <w:szCs w:val="24"/>
        </w:rPr>
        <w:t xml:space="preserve"> 2023</w:t>
      </w:r>
    </w:p>
    <w:p w14:paraId="2CF4B7B0" w14:textId="77777777" w:rsidR="001545C3" w:rsidRPr="00E41CAE" w:rsidRDefault="001545C3" w:rsidP="001545C3">
      <w:pPr>
        <w:jc w:val="both"/>
        <w:rPr>
          <w:rFonts w:ascii="Arial" w:hAnsi="Arial" w:cs="Arial"/>
          <w:b/>
          <w:color w:val="993366"/>
        </w:rPr>
      </w:pPr>
    </w:p>
    <w:p w14:paraId="4337A125" w14:textId="77777777" w:rsidR="001545C3" w:rsidRDefault="001545C3" w:rsidP="003F5F7A">
      <w:pPr>
        <w:rPr>
          <w:rFonts w:ascii="Arial" w:hAnsi="Arial" w:cs="Arial"/>
        </w:rPr>
      </w:pPr>
    </w:p>
    <w:p w14:paraId="482DE9D9" w14:textId="77777777" w:rsidR="003F5F7A" w:rsidRPr="00313B9B" w:rsidRDefault="003F5F7A" w:rsidP="003F5F7A">
      <w:pPr>
        <w:spacing w:after="0" w:line="240" w:lineRule="auto"/>
        <w:jc w:val="both"/>
        <w:rPr>
          <w:rFonts w:ascii="Arial" w:hAnsi="Arial" w:cs="Arial"/>
        </w:rPr>
      </w:pPr>
    </w:p>
    <w:p w14:paraId="247108C5" w14:textId="77777777" w:rsidR="003F5F7A" w:rsidRPr="00E41CAE" w:rsidRDefault="003F5F7A" w:rsidP="003F5F7A">
      <w:pPr>
        <w:jc w:val="both"/>
        <w:rPr>
          <w:rFonts w:ascii="Arial" w:hAnsi="Arial" w:cs="Arial"/>
          <w:b/>
          <w:color w:val="993366"/>
        </w:rPr>
      </w:pPr>
    </w:p>
    <w:bookmarkEnd w:id="3"/>
    <w:p w14:paraId="1F6A265D" w14:textId="77777777" w:rsidR="00CC5C47" w:rsidRPr="00CC5C47" w:rsidRDefault="00FC4B54" w:rsidP="00CC5C47">
      <w:pPr>
        <w:rPr>
          <w:rFonts w:ascii="Arial" w:hAnsi="Arial" w:cs="Arial"/>
          <w:b/>
          <w:bCs/>
          <w:color w:val="993366"/>
          <w:sz w:val="28"/>
          <w:szCs w:val="28"/>
        </w:rPr>
      </w:pPr>
      <w:r w:rsidRPr="00141CCA">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464E8B7C" w14:textId="77777777" w:rsidR="00CC5C47" w:rsidRPr="006575A9" w:rsidRDefault="00347B83"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 xml:space="preserve">About the </w:t>
        </w:r>
        <w:r w:rsidR="00621328">
          <w:rPr>
            <w:rStyle w:val="Hyperlink"/>
            <w:rFonts w:ascii="Arial" w:hAnsi="Arial" w:cs="Arial"/>
            <w:sz w:val="28"/>
            <w:szCs w:val="28"/>
          </w:rPr>
          <w:t>Office of the Public Guardian</w:t>
        </w:r>
        <w:r w:rsidR="008F12C6" w:rsidRPr="006575A9">
          <w:rPr>
            <w:rStyle w:val="Hyperlink"/>
            <w:rFonts w:ascii="Arial" w:hAnsi="Arial" w:cs="Arial"/>
            <w:sz w:val="28"/>
            <w:szCs w:val="28"/>
          </w:rPr>
          <w:t xml:space="preserve">                                   </w:t>
        </w:r>
        <w:r w:rsidR="00721BEB">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5137E3">
        <w:rPr>
          <w:rStyle w:val="Hyperlink"/>
          <w:rFonts w:ascii="Arial" w:hAnsi="Arial" w:cs="Arial"/>
          <w:sz w:val="28"/>
          <w:szCs w:val="28"/>
        </w:rPr>
        <w:t>4</w:t>
      </w:r>
    </w:p>
    <w:p w14:paraId="4E49FBBF"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074BB737" w14:textId="77777777" w:rsidR="00CC5C47" w:rsidRPr="00583EC9" w:rsidRDefault="003C017D" w:rsidP="0004781A">
      <w:pPr>
        <w:autoSpaceDE w:val="0"/>
        <w:autoSpaceDN w:val="0"/>
        <w:adjustRightInd w:val="0"/>
        <w:spacing w:after="0"/>
        <w:rPr>
          <w:rStyle w:val="Hyperlink"/>
          <w:rFonts w:ascii="Arial" w:hAnsi="Arial" w:cs="Arial"/>
          <w:sz w:val="28"/>
          <w:szCs w:val="28"/>
        </w:rPr>
      </w:pPr>
      <w:r w:rsidRPr="00583EC9">
        <w:rPr>
          <w:rStyle w:val="Hyperlink"/>
          <w:rFonts w:ascii="Arial" w:hAnsi="Arial" w:cs="Arial"/>
          <w:sz w:val="28"/>
          <w:szCs w:val="28"/>
        </w:rPr>
        <w:t>The</w:t>
      </w:r>
      <w:hyperlink w:anchor="Three" w:history="1">
        <w:r w:rsidR="00CC5C47" w:rsidRPr="00583EC9">
          <w:rPr>
            <w:rStyle w:val="Hyperlink"/>
            <w:rFonts w:ascii="Arial" w:hAnsi="Arial" w:cs="Arial"/>
            <w:sz w:val="28"/>
            <w:szCs w:val="28"/>
          </w:rPr>
          <w:t xml:space="preserve"> </w:t>
        </w:r>
        <w:r w:rsidR="008F12C6" w:rsidRPr="00583EC9">
          <w:rPr>
            <w:rStyle w:val="Hyperlink"/>
            <w:rFonts w:ascii="Arial" w:hAnsi="Arial" w:cs="Arial"/>
            <w:sz w:val="28"/>
            <w:szCs w:val="28"/>
          </w:rPr>
          <w:t>Role</w:t>
        </w:r>
        <w:r w:rsidR="00CC5C47" w:rsidRPr="00583EC9">
          <w:rPr>
            <w:rStyle w:val="Hyperlink"/>
            <w:rFonts w:ascii="Arial" w:hAnsi="Arial" w:cs="Arial"/>
            <w:sz w:val="28"/>
            <w:szCs w:val="28"/>
          </w:rPr>
          <w:t xml:space="preserve"> of the </w:t>
        </w:r>
        <w:r w:rsidR="00005782">
          <w:rPr>
            <w:rStyle w:val="Hyperlink"/>
            <w:rFonts w:ascii="Arial" w:hAnsi="Arial" w:cs="Arial"/>
            <w:sz w:val="28"/>
            <w:szCs w:val="28"/>
          </w:rPr>
          <w:t xml:space="preserve">Non Executive Board Member </w:t>
        </w:r>
        <w:r w:rsidR="0004781A" w:rsidRPr="00583EC9">
          <w:rPr>
            <w:rStyle w:val="Hyperlink"/>
            <w:rFonts w:ascii="Arial" w:hAnsi="Arial" w:cs="Arial"/>
            <w:sz w:val="28"/>
            <w:szCs w:val="28"/>
          </w:rPr>
          <w:t xml:space="preserve">                     </w:t>
        </w:r>
        <w:r w:rsidR="00B945F0">
          <w:rPr>
            <w:rStyle w:val="Hyperlink"/>
            <w:rFonts w:ascii="Arial" w:hAnsi="Arial" w:cs="Arial"/>
            <w:sz w:val="28"/>
            <w:szCs w:val="28"/>
          </w:rPr>
          <w:t xml:space="preserve">        </w:t>
        </w:r>
        <w:r w:rsidR="007D21A3">
          <w:rPr>
            <w:rStyle w:val="Hyperlink"/>
            <w:rFonts w:ascii="Arial" w:hAnsi="Arial" w:cs="Arial"/>
            <w:sz w:val="28"/>
            <w:szCs w:val="28"/>
          </w:rPr>
          <w:t xml:space="preserve"> </w:t>
        </w:r>
        <w:r w:rsidR="00B945F0">
          <w:rPr>
            <w:rStyle w:val="Hyperlink"/>
            <w:rFonts w:ascii="Arial" w:hAnsi="Arial" w:cs="Arial"/>
            <w:sz w:val="28"/>
            <w:szCs w:val="28"/>
          </w:rPr>
          <w:t xml:space="preserve">          </w:t>
        </w:r>
        <w:r w:rsidR="00721BEB">
          <w:rPr>
            <w:rStyle w:val="Hyperlink"/>
            <w:rFonts w:ascii="Arial" w:hAnsi="Arial" w:cs="Arial"/>
            <w:sz w:val="28"/>
            <w:szCs w:val="28"/>
          </w:rPr>
          <w:t xml:space="preserve">        </w:t>
        </w:r>
        <w:r w:rsidR="00BC146A">
          <w:rPr>
            <w:rStyle w:val="Hyperlink"/>
            <w:rFonts w:ascii="Arial" w:hAnsi="Arial" w:cs="Arial"/>
            <w:sz w:val="28"/>
            <w:szCs w:val="28"/>
          </w:rPr>
          <w:t>4</w:t>
        </w:r>
      </w:hyperlink>
    </w:p>
    <w:p w14:paraId="7EC070E0" w14:textId="77777777" w:rsidR="00CC5C47" w:rsidRPr="00CC5C47" w:rsidRDefault="00CC5C47" w:rsidP="0004781A">
      <w:pPr>
        <w:autoSpaceDE w:val="0"/>
        <w:autoSpaceDN w:val="0"/>
        <w:adjustRightInd w:val="0"/>
        <w:spacing w:after="0"/>
        <w:ind w:left="360"/>
        <w:rPr>
          <w:rFonts w:ascii="Arial" w:hAnsi="Arial" w:cs="Arial"/>
        </w:rPr>
      </w:pPr>
    </w:p>
    <w:p w14:paraId="37B72E8C" w14:textId="77777777" w:rsidR="00CC5C47" w:rsidRPr="00CC5C47" w:rsidRDefault="00347B83"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F00B8F">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F00B8F">
          <w:rPr>
            <w:rStyle w:val="Hyperlink"/>
            <w:rFonts w:ascii="Arial" w:hAnsi="Arial" w:cs="Arial"/>
            <w:sz w:val="28"/>
            <w:szCs w:val="28"/>
          </w:rPr>
          <w:t>5</w:t>
        </w:r>
      </w:hyperlink>
    </w:p>
    <w:p w14:paraId="09817D5D" w14:textId="77777777" w:rsidR="00CC5C47" w:rsidRPr="00CC5C47" w:rsidRDefault="00F00B8F" w:rsidP="0004781A">
      <w:pPr>
        <w:autoSpaceDE w:val="0"/>
        <w:autoSpaceDN w:val="0"/>
        <w:adjustRightInd w:val="0"/>
        <w:spacing w:after="0"/>
        <w:ind w:left="360"/>
        <w:rPr>
          <w:rFonts w:ascii="Arial" w:hAnsi="Arial" w:cs="Arial"/>
        </w:rPr>
      </w:pPr>
      <w:r>
        <w:rPr>
          <w:rFonts w:ascii="Arial" w:hAnsi="Arial" w:cs="Arial"/>
        </w:rPr>
        <w:t xml:space="preserve"> </w:t>
      </w:r>
    </w:p>
    <w:p w14:paraId="47B31DB8" w14:textId="77777777" w:rsidR="00CC5C47" w:rsidRPr="00A200C0" w:rsidRDefault="00347B83"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82372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F00B8F">
        <w:rPr>
          <w:rStyle w:val="Hyperlink"/>
          <w:rFonts w:ascii="Arial" w:hAnsi="Arial" w:cs="Arial"/>
          <w:sz w:val="28"/>
          <w:szCs w:val="28"/>
        </w:rPr>
        <w:t xml:space="preserve">  </w:t>
      </w:r>
      <w:r w:rsidR="00EC0CF6">
        <w:rPr>
          <w:rStyle w:val="Hyperlink"/>
          <w:rFonts w:ascii="Arial" w:hAnsi="Arial" w:cs="Arial"/>
          <w:sz w:val="28"/>
          <w:szCs w:val="28"/>
        </w:rPr>
        <w:t>6</w:t>
      </w:r>
    </w:p>
    <w:p w14:paraId="3D87F9E1"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248A0501" w14:textId="77777777" w:rsidR="00CC5C47" w:rsidRPr="00CC5C47" w:rsidRDefault="00347B83"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BC146A">
          <w:rPr>
            <w:rStyle w:val="Hyperlink"/>
            <w:rFonts w:ascii="Arial" w:hAnsi="Arial" w:cs="Arial"/>
            <w:sz w:val="28"/>
            <w:szCs w:val="28"/>
          </w:rPr>
          <w:t xml:space="preserve"> </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6D6B59">
          <w:rPr>
            <w:rStyle w:val="Hyperlink"/>
            <w:rFonts w:ascii="Arial" w:hAnsi="Arial" w:cs="Arial"/>
            <w:sz w:val="28"/>
            <w:szCs w:val="28"/>
          </w:rPr>
          <w:t xml:space="preserve"> </w:t>
        </w:r>
        <w:r w:rsidR="00BC146A">
          <w:rPr>
            <w:rStyle w:val="Hyperlink"/>
            <w:rFonts w:ascii="Arial" w:hAnsi="Arial" w:cs="Arial"/>
            <w:sz w:val="28"/>
            <w:szCs w:val="28"/>
          </w:rPr>
          <w:t xml:space="preserve">   </w:t>
        </w:r>
        <w:r w:rsidR="00EC0CF6">
          <w:rPr>
            <w:rStyle w:val="Hyperlink"/>
            <w:rFonts w:ascii="Arial" w:hAnsi="Arial" w:cs="Arial"/>
            <w:sz w:val="28"/>
            <w:szCs w:val="28"/>
          </w:rPr>
          <w:t xml:space="preserve"> </w:t>
        </w:r>
        <w:r w:rsidR="00BC146A">
          <w:rPr>
            <w:rStyle w:val="Hyperlink"/>
            <w:rFonts w:ascii="Arial" w:hAnsi="Arial" w:cs="Arial"/>
            <w:sz w:val="28"/>
            <w:szCs w:val="28"/>
          </w:rPr>
          <w:t xml:space="preserve">       </w:t>
        </w:r>
        <w:r w:rsidR="006D6B59">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EC0CF6">
        <w:rPr>
          <w:rStyle w:val="Hyperlink"/>
          <w:rFonts w:ascii="Arial" w:hAnsi="Arial" w:cs="Arial"/>
          <w:sz w:val="28"/>
          <w:szCs w:val="28"/>
        </w:rPr>
        <w:t>6</w:t>
      </w:r>
    </w:p>
    <w:p w14:paraId="5DEED027"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2DB44B60" w14:textId="315B03C8" w:rsidR="00CC5C47" w:rsidRPr="00CC5C47" w:rsidRDefault="00347B83"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A7102D">
          <w:rPr>
            <w:rStyle w:val="Hyperlink"/>
            <w:rFonts w:ascii="Arial" w:hAnsi="Arial" w:cs="Arial"/>
            <w:sz w:val="28"/>
            <w:szCs w:val="28"/>
          </w:rPr>
          <w:t xml:space="preserve"> </w:t>
        </w:r>
        <w:r w:rsidR="0004781A">
          <w:rPr>
            <w:rStyle w:val="Hyperlink"/>
            <w:rFonts w:ascii="Arial" w:hAnsi="Arial" w:cs="Arial"/>
            <w:sz w:val="28"/>
            <w:szCs w:val="28"/>
          </w:rPr>
          <w:t xml:space="preserve">                </w:t>
        </w:r>
        <w:r w:rsidR="00BB4F1B">
          <w:rPr>
            <w:rStyle w:val="Hyperlink"/>
            <w:rFonts w:ascii="Arial" w:hAnsi="Arial" w:cs="Arial"/>
            <w:sz w:val="28"/>
            <w:szCs w:val="28"/>
          </w:rPr>
          <w:t xml:space="preserve"> </w:t>
        </w:r>
        <w:r w:rsidR="00EC0CF6">
          <w:rPr>
            <w:rStyle w:val="Hyperlink"/>
            <w:rFonts w:ascii="Arial" w:hAnsi="Arial" w:cs="Arial"/>
            <w:sz w:val="28"/>
            <w:szCs w:val="28"/>
          </w:rPr>
          <w:t xml:space="preserve"> </w:t>
        </w:r>
        <w:r w:rsidR="0004781A">
          <w:rPr>
            <w:rStyle w:val="Hyperlink"/>
            <w:rFonts w:ascii="Arial" w:hAnsi="Arial" w:cs="Arial"/>
            <w:sz w:val="28"/>
            <w:szCs w:val="28"/>
          </w:rPr>
          <w:t xml:space="preserve">     </w:t>
        </w:r>
        <w:r w:rsidR="001C382E">
          <w:rPr>
            <w:rStyle w:val="Hyperlink"/>
            <w:rFonts w:ascii="Arial" w:hAnsi="Arial" w:cs="Arial"/>
            <w:sz w:val="28"/>
            <w:szCs w:val="28"/>
          </w:rPr>
          <w:t xml:space="preserve"> </w:t>
        </w:r>
        <w:r w:rsidR="0004781A">
          <w:rPr>
            <w:rStyle w:val="Hyperlink"/>
            <w:rFonts w:ascii="Arial" w:hAnsi="Arial" w:cs="Arial"/>
            <w:sz w:val="28"/>
            <w:szCs w:val="28"/>
          </w:rPr>
          <w:t xml:space="preserve">     </w:t>
        </w:r>
        <w:r w:rsidR="00EC0CF6">
          <w:rPr>
            <w:rStyle w:val="Hyperlink"/>
            <w:rFonts w:ascii="Arial" w:hAnsi="Arial" w:cs="Arial"/>
            <w:sz w:val="28"/>
            <w:szCs w:val="28"/>
          </w:rPr>
          <w:t>7</w:t>
        </w:r>
      </w:hyperlink>
    </w:p>
    <w:p w14:paraId="78BC683B" w14:textId="77777777" w:rsidR="0004781A" w:rsidRDefault="0004781A" w:rsidP="0004781A">
      <w:pPr>
        <w:autoSpaceDE w:val="0"/>
        <w:autoSpaceDN w:val="0"/>
        <w:adjustRightInd w:val="0"/>
        <w:spacing w:after="0"/>
        <w:rPr>
          <w:rFonts w:ascii="Arial" w:hAnsi="Arial" w:cs="Arial"/>
          <w:b/>
          <w:color w:val="993366"/>
          <w:sz w:val="28"/>
          <w:szCs w:val="28"/>
        </w:rPr>
      </w:pPr>
    </w:p>
    <w:p w14:paraId="6EF78EC6" w14:textId="0BACD8B7" w:rsidR="00CC5C47" w:rsidRPr="00723890" w:rsidRDefault="00347B83"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EC0CF6">
          <w:rPr>
            <w:rStyle w:val="Hyperlink"/>
            <w:rFonts w:ascii="Arial" w:hAnsi="Arial" w:cs="Arial"/>
            <w:sz w:val="28"/>
            <w:szCs w:val="28"/>
          </w:rPr>
          <w:t xml:space="preserve">         </w:t>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BC146A">
          <w:rPr>
            <w:rStyle w:val="Hyperlink"/>
            <w:rFonts w:ascii="Arial" w:hAnsi="Arial" w:cs="Arial"/>
            <w:sz w:val="28"/>
            <w:szCs w:val="28"/>
          </w:rPr>
          <w:t xml:space="preserve"> </w:t>
        </w:r>
        <w:r w:rsidR="0004781A" w:rsidRPr="00723890">
          <w:rPr>
            <w:rStyle w:val="Hyperlink"/>
            <w:rFonts w:ascii="Arial" w:hAnsi="Arial" w:cs="Arial"/>
            <w:sz w:val="28"/>
            <w:szCs w:val="28"/>
          </w:rPr>
          <w:t xml:space="preserve">        </w:t>
        </w:r>
        <w:r w:rsidR="00770E07">
          <w:rPr>
            <w:rStyle w:val="Hyperlink"/>
            <w:rFonts w:ascii="Arial" w:hAnsi="Arial" w:cs="Arial"/>
            <w:sz w:val="28"/>
            <w:szCs w:val="28"/>
          </w:rPr>
          <w:t xml:space="preserve"> </w:t>
        </w:r>
        <w:r w:rsidR="0004781A" w:rsidRPr="00723890">
          <w:rPr>
            <w:rStyle w:val="Hyperlink"/>
            <w:rFonts w:ascii="Arial" w:hAnsi="Arial" w:cs="Arial"/>
            <w:sz w:val="28"/>
            <w:szCs w:val="28"/>
          </w:rPr>
          <w:t xml:space="preserve">        </w:t>
        </w:r>
        <w:r w:rsidR="00770E07">
          <w:rPr>
            <w:rStyle w:val="Hyperlink"/>
            <w:rFonts w:ascii="Arial" w:hAnsi="Arial" w:cs="Arial"/>
            <w:sz w:val="28"/>
            <w:szCs w:val="28"/>
          </w:rPr>
          <w:t xml:space="preserve"> </w:t>
        </w:r>
        <w:r w:rsidR="00BB4F1B">
          <w:rPr>
            <w:rStyle w:val="Hyperlink"/>
            <w:rFonts w:ascii="Arial" w:hAnsi="Arial" w:cs="Arial"/>
            <w:sz w:val="28"/>
            <w:szCs w:val="28"/>
          </w:rPr>
          <w:t xml:space="preserve"> </w:t>
        </w:r>
        <w:r w:rsidR="0004781A" w:rsidRPr="00723890">
          <w:rPr>
            <w:rStyle w:val="Hyperlink"/>
            <w:rFonts w:ascii="Arial" w:hAnsi="Arial" w:cs="Arial"/>
            <w:sz w:val="28"/>
            <w:szCs w:val="28"/>
          </w:rPr>
          <w:t xml:space="preserve"> </w:t>
        </w:r>
        <w:r w:rsidR="00EC0CF6">
          <w:rPr>
            <w:rStyle w:val="Hyperlink"/>
            <w:rFonts w:ascii="Arial" w:hAnsi="Arial" w:cs="Arial"/>
            <w:sz w:val="28"/>
            <w:szCs w:val="28"/>
          </w:rPr>
          <w:t xml:space="preserve">   </w:t>
        </w:r>
        <w:r w:rsidR="0004781A" w:rsidRPr="00723890">
          <w:rPr>
            <w:rStyle w:val="Hyperlink"/>
            <w:rFonts w:ascii="Arial" w:hAnsi="Arial" w:cs="Arial"/>
            <w:sz w:val="28"/>
            <w:szCs w:val="28"/>
          </w:rPr>
          <w:t xml:space="preserve">  </w:t>
        </w:r>
        <w:r w:rsidR="00EC0CF6">
          <w:rPr>
            <w:rStyle w:val="Hyperlink"/>
            <w:rFonts w:ascii="Arial" w:hAnsi="Arial" w:cs="Arial"/>
            <w:sz w:val="28"/>
            <w:szCs w:val="28"/>
          </w:rPr>
          <w:t>8</w:t>
        </w:r>
      </w:hyperlink>
    </w:p>
    <w:p w14:paraId="2A2D3F2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24DBE946" w14:textId="0C922613" w:rsidR="00CC5C47" w:rsidRPr="00A91A02" w:rsidRDefault="00347B83"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00BC146A">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00770E07">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hyperlink>
      <w:r w:rsidR="00EC0CF6">
        <w:rPr>
          <w:rStyle w:val="Hyperlink"/>
          <w:rFonts w:ascii="Arial" w:hAnsi="Arial" w:cs="Arial"/>
          <w:sz w:val="28"/>
          <w:szCs w:val="28"/>
        </w:rPr>
        <w:t xml:space="preserve"> </w:t>
      </w:r>
      <w:r w:rsidR="00BB4F1B">
        <w:rPr>
          <w:rStyle w:val="Hyperlink"/>
          <w:rFonts w:ascii="Arial" w:hAnsi="Arial" w:cs="Arial"/>
          <w:sz w:val="28"/>
          <w:szCs w:val="28"/>
        </w:rPr>
        <w:t xml:space="preserve"> </w:t>
      </w:r>
      <w:r w:rsidR="00EC0CF6">
        <w:rPr>
          <w:rStyle w:val="Hyperlink"/>
          <w:rFonts w:ascii="Arial" w:hAnsi="Arial" w:cs="Arial"/>
          <w:sz w:val="28"/>
          <w:szCs w:val="28"/>
        </w:rPr>
        <w:t>9</w:t>
      </w:r>
    </w:p>
    <w:p w14:paraId="2390E7D1" w14:textId="06552C53" w:rsidR="00CC5C47" w:rsidRPr="00CC5C47" w:rsidRDefault="00BB4F1B" w:rsidP="0004781A">
      <w:pPr>
        <w:autoSpaceDE w:val="0"/>
        <w:autoSpaceDN w:val="0"/>
        <w:adjustRightInd w:val="0"/>
        <w:spacing w:after="0"/>
        <w:ind w:left="360"/>
        <w:rPr>
          <w:rFonts w:ascii="Arial" w:hAnsi="Arial" w:cs="Arial"/>
          <w:b/>
          <w:color w:val="993366"/>
          <w:sz w:val="28"/>
          <w:szCs w:val="28"/>
        </w:rPr>
      </w:pPr>
      <w:r>
        <w:rPr>
          <w:rFonts w:ascii="Arial" w:hAnsi="Arial" w:cs="Arial"/>
          <w:b/>
          <w:color w:val="993366"/>
          <w:sz w:val="28"/>
          <w:szCs w:val="28"/>
        </w:rPr>
        <w:t xml:space="preserve">  </w:t>
      </w:r>
    </w:p>
    <w:p w14:paraId="0919F80C" w14:textId="77777777" w:rsidR="00CC5C47" w:rsidRPr="00CC5C47" w:rsidRDefault="00347B83"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DC59E3">
          <w:rPr>
            <w:rStyle w:val="Hyperlink"/>
            <w:rFonts w:ascii="Arial" w:hAnsi="Arial" w:cs="Arial"/>
            <w:sz w:val="28"/>
            <w:szCs w:val="28"/>
          </w:rPr>
          <w:t xml:space="preserve">  </w:t>
        </w:r>
        <w:r w:rsidR="0004781A">
          <w:rPr>
            <w:rStyle w:val="Hyperlink"/>
            <w:rFonts w:ascii="Arial" w:hAnsi="Arial" w:cs="Arial"/>
            <w:sz w:val="28"/>
            <w:szCs w:val="28"/>
          </w:rPr>
          <w:t xml:space="preserve">    </w:t>
        </w:r>
        <w:r w:rsidR="00721BEB">
          <w:rPr>
            <w:rStyle w:val="Hyperlink"/>
            <w:rFonts w:ascii="Arial" w:hAnsi="Arial" w:cs="Arial"/>
            <w:sz w:val="28"/>
            <w:szCs w:val="28"/>
          </w:rPr>
          <w:t xml:space="preserve"> </w:t>
        </w:r>
        <w:r w:rsidR="00DC59E3">
          <w:rPr>
            <w:rStyle w:val="Hyperlink"/>
            <w:rFonts w:ascii="Arial" w:hAnsi="Arial" w:cs="Arial"/>
            <w:sz w:val="28"/>
            <w:szCs w:val="28"/>
          </w:rPr>
          <w:t>9</w:t>
        </w:r>
      </w:hyperlink>
    </w:p>
    <w:p w14:paraId="444DA3E6"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71958997" w14:textId="77777777" w:rsidR="00CC5C47" w:rsidRPr="00CC5C47" w:rsidRDefault="00347B83"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DC59E3">
        <w:rPr>
          <w:rStyle w:val="Hyperlink"/>
          <w:rFonts w:ascii="Arial" w:hAnsi="Arial" w:cs="Arial"/>
          <w:sz w:val="28"/>
          <w:szCs w:val="28"/>
        </w:rPr>
        <w:t>0</w:t>
      </w:r>
    </w:p>
    <w:bookmarkStart w:id="7" w:name="_Hlk70429518"/>
    <w:p w14:paraId="10CC5A4C" w14:textId="77777777"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DC59E3">
        <w:rPr>
          <w:rStyle w:val="Hyperlink"/>
          <w:rFonts w:ascii="Arial" w:hAnsi="Arial" w:cs="Arial"/>
          <w:sz w:val="28"/>
          <w:szCs w:val="28"/>
        </w:rPr>
        <w:t>1</w:t>
      </w:r>
    </w:p>
    <w:bookmarkEnd w:id="7"/>
    <w:p w14:paraId="0AB0D394" w14:textId="77777777"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fldChar w:fldCharType="separate"/>
      </w:r>
      <w:r w:rsidR="00D9159C" w:rsidRPr="00B815A8">
        <w:rPr>
          <w:rStyle w:val="Hyperlink"/>
          <w:rFonts w:ascii="Arial" w:hAnsi="Arial" w:cs="Arial"/>
          <w:sz w:val="28"/>
          <w:szCs w:val="28"/>
        </w:rPr>
        <w:t xml:space="preserve">Appendix </w:t>
      </w:r>
      <w:r w:rsidR="00710E37">
        <w:rPr>
          <w:rStyle w:val="Hyperlink"/>
          <w:rFonts w:ascii="Arial" w:hAnsi="Arial" w:cs="Arial"/>
          <w:sz w:val="28"/>
          <w:szCs w:val="28"/>
        </w:rPr>
        <w:t>2</w:t>
      </w:r>
      <w:r w:rsidR="00FB3BD1">
        <w:rPr>
          <w:rStyle w:val="Hyperlink"/>
          <w:rFonts w:ascii="Arial" w:hAnsi="Arial" w:cs="Arial"/>
          <w:sz w:val="28"/>
          <w:szCs w:val="28"/>
        </w:rPr>
        <w:t xml:space="preserve"> -</w:t>
      </w:r>
      <w:r w:rsidR="00D9159C" w:rsidRPr="00B815A8">
        <w:rPr>
          <w:rStyle w:val="Hyperlink"/>
          <w:rFonts w:ascii="Arial" w:hAnsi="Arial" w:cs="Arial"/>
          <w:sz w:val="28"/>
          <w:szCs w:val="28"/>
        </w:rPr>
        <w:t xml:space="preserve"> Guidance </w:t>
      </w:r>
      <w:r w:rsidR="003275D5">
        <w:rPr>
          <w:rStyle w:val="Hyperlink"/>
          <w:rFonts w:ascii="Arial" w:hAnsi="Arial" w:cs="Arial"/>
          <w:sz w:val="28"/>
          <w:szCs w:val="28"/>
        </w:rPr>
        <w:t xml:space="preserve">on </w:t>
      </w:r>
      <w:r w:rsidR="00D9159C" w:rsidRPr="00B815A8">
        <w:rPr>
          <w:rStyle w:val="Hyperlink"/>
          <w:rFonts w:ascii="Arial" w:hAnsi="Arial" w:cs="Arial"/>
          <w:sz w:val="28"/>
          <w:szCs w:val="28"/>
        </w:rPr>
        <w:t>applying for an MoJ</w:t>
      </w:r>
      <w:r w:rsidR="0073000A">
        <w:rPr>
          <w:rStyle w:val="Hyperlink"/>
          <w:rFonts w:ascii="Arial" w:hAnsi="Arial" w:cs="Arial"/>
          <w:sz w:val="28"/>
          <w:szCs w:val="28"/>
        </w:rPr>
        <w:t xml:space="preserve"> Public Appointment  </w:t>
      </w:r>
      <w:r w:rsidR="00B6458B">
        <w:rPr>
          <w:rStyle w:val="Hyperlink"/>
          <w:rFonts w:ascii="Arial" w:hAnsi="Arial" w:cs="Arial"/>
          <w:sz w:val="28"/>
          <w:szCs w:val="28"/>
        </w:rPr>
        <w:t xml:space="preserve">    </w:t>
      </w:r>
      <w:r w:rsidR="006363FA">
        <w:rPr>
          <w:rStyle w:val="Hyperlink"/>
          <w:rFonts w:ascii="Arial" w:hAnsi="Arial" w:cs="Arial"/>
          <w:sz w:val="28"/>
          <w:szCs w:val="28"/>
        </w:rPr>
        <w:t xml:space="preserve">          </w:t>
      </w:r>
      <w:r w:rsidR="00B6458B">
        <w:rPr>
          <w:rStyle w:val="Hyperlink"/>
          <w:rFonts w:ascii="Arial" w:hAnsi="Arial" w:cs="Arial"/>
          <w:sz w:val="28"/>
          <w:szCs w:val="28"/>
        </w:rPr>
        <w:t>1</w:t>
      </w:r>
      <w:r w:rsidR="00DC59E3">
        <w:rPr>
          <w:rStyle w:val="Hyperlink"/>
          <w:rFonts w:ascii="Arial" w:hAnsi="Arial" w:cs="Arial"/>
          <w:sz w:val="28"/>
          <w:szCs w:val="28"/>
        </w:rPr>
        <w:t>2</w:t>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3CB1908F" w14:textId="77777777" w:rsidR="00CC5C47" w:rsidRDefault="00CC5C47" w:rsidP="0004781A">
      <w:pPr>
        <w:rPr>
          <w:rFonts w:ascii="Arial" w:hAnsi="Arial" w:cs="Arial"/>
        </w:rPr>
      </w:pPr>
    </w:p>
    <w:p w14:paraId="030395D8" w14:textId="77777777" w:rsidR="00CC5C47" w:rsidRDefault="00CC5C47" w:rsidP="00A03D5E">
      <w:pPr>
        <w:jc w:val="both"/>
        <w:rPr>
          <w:rFonts w:ascii="Arial" w:hAnsi="Arial" w:cs="Arial"/>
        </w:rPr>
      </w:pPr>
    </w:p>
    <w:p w14:paraId="3B98356B" w14:textId="77777777" w:rsidR="00CC5C47" w:rsidRDefault="00CC5C47" w:rsidP="00A03D5E">
      <w:pPr>
        <w:jc w:val="both"/>
        <w:rPr>
          <w:rFonts w:ascii="Arial" w:hAnsi="Arial" w:cs="Arial"/>
        </w:rPr>
      </w:pPr>
    </w:p>
    <w:p w14:paraId="59461B52" w14:textId="77777777" w:rsidR="00CC5C47" w:rsidRDefault="00CC5C47" w:rsidP="00A03D5E">
      <w:pPr>
        <w:jc w:val="both"/>
        <w:rPr>
          <w:rFonts w:ascii="Arial" w:hAnsi="Arial" w:cs="Arial"/>
        </w:rPr>
      </w:pPr>
    </w:p>
    <w:p w14:paraId="7192F446" w14:textId="77777777" w:rsidR="00CC5C47" w:rsidRDefault="00CC5C47" w:rsidP="00A03D5E">
      <w:pPr>
        <w:jc w:val="both"/>
        <w:rPr>
          <w:rFonts w:ascii="Arial" w:hAnsi="Arial" w:cs="Arial"/>
        </w:rPr>
      </w:pPr>
    </w:p>
    <w:p w14:paraId="2DB21951" w14:textId="77777777" w:rsidR="00F90DF3" w:rsidRDefault="00F90DF3" w:rsidP="00A03D5E">
      <w:pPr>
        <w:jc w:val="both"/>
        <w:rPr>
          <w:rFonts w:ascii="Arial" w:hAnsi="Arial" w:cs="Arial"/>
        </w:rPr>
      </w:pPr>
    </w:p>
    <w:p w14:paraId="248203E1" w14:textId="77777777" w:rsidR="00F90DF3" w:rsidRDefault="00F90DF3" w:rsidP="00A03D5E">
      <w:pPr>
        <w:jc w:val="both"/>
        <w:rPr>
          <w:rFonts w:ascii="Arial" w:hAnsi="Arial" w:cs="Arial"/>
        </w:rPr>
      </w:pPr>
    </w:p>
    <w:p w14:paraId="2ADBA535" w14:textId="77777777" w:rsidR="00F90DF3" w:rsidRDefault="00F90DF3" w:rsidP="00A03D5E">
      <w:pPr>
        <w:jc w:val="both"/>
        <w:rPr>
          <w:rFonts w:ascii="Arial" w:hAnsi="Arial" w:cs="Arial"/>
        </w:rPr>
      </w:pPr>
    </w:p>
    <w:p w14:paraId="475DAD42" w14:textId="77777777" w:rsidR="00CC5C47" w:rsidRDefault="00CC5C47" w:rsidP="00A03D5E">
      <w:pPr>
        <w:jc w:val="both"/>
        <w:rPr>
          <w:rFonts w:ascii="Arial" w:hAnsi="Arial" w:cs="Arial"/>
        </w:rPr>
      </w:pPr>
    </w:p>
    <w:p w14:paraId="6FCC8FFF" w14:textId="77777777" w:rsidR="00CC5C47" w:rsidRDefault="00CC5C47" w:rsidP="00A03D5E">
      <w:pPr>
        <w:jc w:val="both"/>
        <w:rPr>
          <w:rFonts w:ascii="Arial" w:hAnsi="Arial" w:cs="Arial"/>
        </w:rPr>
      </w:pPr>
    </w:p>
    <w:p w14:paraId="15BD0D5F" w14:textId="77777777" w:rsidR="007C7F0A" w:rsidRDefault="007C7F0A" w:rsidP="00A03D5E">
      <w:pPr>
        <w:jc w:val="both"/>
        <w:rPr>
          <w:rFonts w:ascii="Arial" w:hAnsi="Arial" w:cs="Arial"/>
          <w:b/>
          <w:color w:val="993366"/>
          <w:sz w:val="28"/>
          <w:szCs w:val="28"/>
        </w:rPr>
      </w:pPr>
    </w:p>
    <w:p w14:paraId="10B6A000" w14:textId="77777777" w:rsidR="00CE444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8" w:name="OLE_LINK12"/>
      <w:bookmarkStart w:id="9" w:name="Two"/>
      <w:r w:rsidR="00A9627B" w:rsidRPr="00C145E8">
        <w:rPr>
          <w:rFonts w:ascii="Arial" w:hAnsi="Arial" w:cs="Arial"/>
          <w:b/>
          <w:color w:val="993366"/>
          <w:sz w:val="28"/>
          <w:szCs w:val="28"/>
        </w:rPr>
        <w:t xml:space="preserve">About </w:t>
      </w:r>
      <w:bookmarkStart w:id="10" w:name="_Hlk104818951"/>
      <w:r w:rsidR="00863852">
        <w:rPr>
          <w:rFonts w:ascii="Arial" w:hAnsi="Arial" w:cs="Arial"/>
          <w:b/>
          <w:color w:val="993366"/>
          <w:sz w:val="28"/>
          <w:szCs w:val="28"/>
        </w:rPr>
        <w:t xml:space="preserve">the </w:t>
      </w:r>
      <w:r w:rsidR="00241AC0">
        <w:rPr>
          <w:rFonts w:ascii="Arial" w:hAnsi="Arial" w:cs="Arial"/>
          <w:b/>
          <w:color w:val="993366"/>
          <w:sz w:val="28"/>
          <w:szCs w:val="28"/>
        </w:rPr>
        <w:t>Office of the Public Guardian</w:t>
      </w:r>
    </w:p>
    <w:p w14:paraId="4924D31A" w14:textId="77777777" w:rsidR="00794CEE" w:rsidRDefault="00794CEE" w:rsidP="00F905C1">
      <w:pPr>
        <w:spacing w:after="0" w:line="240" w:lineRule="auto"/>
        <w:rPr>
          <w:rFonts w:ascii="Arial" w:hAnsi="Arial" w:cs="Arial"/>
        </w:rPr>
      </w:pPr>
    </w:p>
    <w:p w14:paraId="24C361A4" w14:textId="77777777" w:rsidR="00794CEE" w:rsidRDefault="00794CEE" w:rsidP="00794CEE">
      <w:pPr>
        <w:spacing w:after="0" w:line="240" w:lineRule="auto"/>
        <w:jc w:val="both"/>
        <w:rPr>
          <w:rFonts w:ascii="Arial" w:hAnsi="Arial" w:cs="Arial"/>
        </w:rPr>
      </w:pPr>
      <w:r w:rsidRPr="00B90130">
        <w:rPr>
          <w:rFonts w:ascii="Arial" w:hAnsi="Arial" w:cs="Arial"/>
        </w:rPr>
        <w:t>The OPG</w:t>
      </w:r>
      <w:r w:rsidR="003A0FED">
        <w:rPr>
          <w:rFonts w:ascii="Arial" w:hAnsi="Arial" w:cs="Arial"/>
        </w:rPr>
        <w:t xml:space="preserve">, an </w:t>
      </w:r>
      <w:r w:rsidRPr="00B90130">
        <w:rPr>
          <w:rFonts w:ascii="Arial" w:hAnsi="Arial" w:cs="Arial"/>
        </w:rPr>
        <w:t xml:space="preserve"> </w:t>
      </w:r>
      <w:r w:rsidR="003A0FED" w:rsidRPr="00B90130">
        <w:rPr>
          <w:rFonts w:ascii="Arial" w:hAnsi="Arial" w:cs="Arial"/>
        </w:rPr>
        <w:t xml:space="preserve">Executive </w:t>
      </w:r>
      <w:r w:rsidR="003A0FED">
        <w:rPr>
          <w:rFonts w:ascii="Arial" w:hAnsi="Arial" w:cs="Arial"/>
        </w:rPr>
        <w:t xml:space="preserve">Agency of the MoJ, </w:t>
      </w:r>
      <w:r w:rsidRPr="00B90130">
        <w:rPr>
          <w:rFonts w:ascii="Arial" w:hAnsi="Arial" w:cs="Arial"/>
        </w:rPr>
        <w:t>was established</w:t>
      </w:r>
      <w:r w:rsidR="003A0FED">
        <w:rPr>
          <w:rFonts w:ascii="Arial" w:hAnsi="Arial" w:cs="Arial"/>
        </w:rPr>
        <w:t xml:space="preserve"> -</w:t>
      </w:r>
      <w:r w:rsidRPr="00B90130">
        <w:rPr>
          <w:rFonts w:ascii="Arial" w:hAnsi="Arial" w:cs="Arial"/>
        </w:rPr>
        <w:t xml:space="preserve"> in 2007</w:t>
      </w:r>
      <w:r w:rsidR="003A0FED">
        <w:rPr>
          <w:rFonts w:ascii="Arial" w:hAnsi="Arial" w:cs="Arial"/>
        </w:rPr>
        <w:t xml:space="preserve"> -</w:t>
      </w:r>
      <w:r w:rsidRPr="00B90130">
        <w:rPr>
          <w:rFonts w:ascii="Arial" w:hAnsi="Arial" w:cs="Arial"/>
        </w:rPr>
        <w:t xml:space="preserve"> </w:t>
      </w:r>
      <w:r w:rsidR="003A0FED">
        <w:rPr>
          <w:rFonts w:ascii="Arial" w:hAnsi="Arial" w:cs="Arial"/>
        </w:rPr>
        <w:t xml:space="preserve">by </w:t>
      </w:r>
      <w:r w:rsidRPr="00B90130">
        <w:rPr>
          <w:rFonts w:ascii="Arial" w:hAnsi="Arial" w:cs="Arial"/>
        </w:rPr>
        <w:t xml:space="preserve"> the Mental Capacity Act 2005 and serves to protect people that lack mental capacity. The ‘Office’ supports the Public Guardian in </w:t>
      </w:r>
      <w:r w:rsidR="00EE57B8" w:rsidRPr="00B90130">
        <w:rPr>
          <w:rFonts w:ascii="Arial" w:hAnsi="Arial" w:cs="Arial"/>
        </w:rPr>
        <w:t>h</w:t>
      </w:r>
      <w:r w:rsidR="00EE57B8">
        <w:rPr>
          <w:rFonts w:ascii="Arial" w:hAnsi="Arial" w:cs="Arial"/>
        </w:rPr>
        <w:t>er</w:t>
      </w:r>
      <w:r w:rsidR="00EE57B8" w:rsidRPr="00B90130">
        <w:rPr>
          <w:rFonts w:ascii="Arial" w:hAnsi="Arial" w:cs="Arial"/>
        </w:rPr>
        <w:t xml:space="preserve"> </w:t>
      </w:r>
      <w:r w:rsidRPr="00B90130">
        <w:rPr>
          <w:rFonts w:ascii="Arial" w:hAnsi="Arial" w:cs="Arial"/>
        </w:rPr>
        <w:t>duties of the registration of Enduring Powers of Attorney</w:t>
      </w:r>
      <w:r>
        <w:rPr>
          <w:rFonts w:ascii="Arial" w:hAnsi="Arial" w:cs="Arial"/>
        </w:rPr>
        <w:t xml:space="preserve"> (EPA)</w:t>
      </w:r>
      <w:r w:rsidRPr="00B90130">
        <w:rPr>
          <w:rFonts w:ascii="Arial" w:hAnsi="Arial" w:cs="Arial"/>
        </w:rPr>
        <w:t>, Lasting Powers of Attorney</w:t>
      </w:r>
      <w:r>
        <w:rPr>
          <w:rFonts w:ascii="Arial" w:hAnsi="Arial" w:cs="Arial"/>
        </w:rPr>
        <w:t xml:space="preserve"> (LPA)</w:t>
      </w:r>
      <w:r w:rsidRPr="00B90130">
        <w:rPr>
          <w:rFonts w:ascii="Arial" w:hAnsi="Arial" w:cs="Arial"/>
        </w:rPr>
        <w:t xml:space="preserve"> and the supervision of deputies appointed by the Court of Protection. The Public Guardian also has a significant safeguarding role which includes investigating concerns about the actions of registered attorneys and deputies.</w:t>
      </w:r>
    </w:p>
    <w:p w14:paraId="76859835" w14:textId="77777777" w:rsidR="00794CEE" w:rsidRDefault="00794CEE" w:rsidP="00794CEE">
      <w:pPr>
        <w:spacing w:after="0" w:line="240" w:lineRule="auto"/>
        <w:jc w:val="both"/>
        <w:rPr>
          <w:rFonts w:ascii="Arial" w:hAnsi="Arial" w:cs="Arial"/>
        </w:rPr>
      </w:pPr>
    </w:p>
    <w:p w14:paraId="7E2D1BF7" w14:textId="024B55D0" w:rsidR="00794CEE" w:rsidRDefault="00794CEE" w:rsidP="00794CEE">
      <w:pPr>
        <w:spacing w:after="0" w:line="240" w:lineRule="auto"/>
        <w:jc w:val="both"/>
        <w:rPr>
          <w:rFonts w:ascii="Arial" w:hAnsi="Arial" w:cs="Arial"/>
        </w:rPr>
      </w:pPr>
      <w:r w:rsidRPr="002111A1">
        <w:rPr>
          <w:rFonts w:ascii="Arial" w:hAnsi="Arial" w:cs="Arial"/>
        </w:rPr>
        <w:t>Our mission is to support everyone to take the</w:t>
      </w:r>
      <w:r>
        <w:rPr>
          <w:rFonts w:ascii="Arial" w:hAnsi="Arial" w:cs="Arial"/>
        </w:rPr>
        <w:t xml:space="preserve"> </w:t>
      </w:r>
      <w:r w:rsidRPr="002111A1">
        <w:rPr>
          <w:rFonts w:ascii="Arial" w:hAnsi="Arial" w:cs="Arial"/>
        </w:rPr>
        <w:t xml:space="preserve">decisions they need </w:t>
      </w:r>
      <w:r w:rsidR="00FC0E26">
        <w:rPr>
          <w:rFonts w:ascii="Arial" w:hAnsi="Arial" w:cs="Arial"/>
        </w:rPr>
        <w:t xml:space="preserve">to </w:t>
      </w:r>
      <w:r w:rsidRPr="002111A1">
        <w:rPr>
          <w:rFonts w:ascii="Arial" w:hAnsi="Arial" w:cs="Arial"/>
        </w:rPr>
        <w:t>and to protect the interests of</w:t>
      </w:r>
      <w:r>
        <w:rPr>
          <w:rFonts w:ascii="Arial" w:hAnsi="Arial" w:cs="Arial"/>
        </w:rPr>
        <w:t xml:space="preserve"> </w:t>
      </w:r>
      <w:r w:rsidRPr="002111A1">
        <w:rPr>
          <w:rFonts w:ascii="Arial" w:hAnsi="Arial" w:cs="Arial"/>
        </w:rPr>
        <w:t>those who are unable to make decisions. We do this</w:t>
      </w:r>
      <w:r>
        <w:rPr>
          <w:rFonts w:ascii="Arial" w:hAnsi="Arial" w:cs="Arial"/>
        </w:rPr>
        <w:t xml:space="preserve"> </w:t>
      </w:r>
      <w:r w:rsidRPr="002111A1">
        <w:rPr>
          <w:rFonts w:ascii="Arial" w:hAnsi="Arial" w:cs="Arial"/>
        </w:rPr>
        <w:t>by putting our customers at the heart of what we</w:t>
      </w:r>
      <w:r>
        <w:rPr>
          <w:rFonts w:ascii="Arial" w:hAnsi="Arial" w:cs="Arial"/>
        </w:rPr>
        <w:t xml:space="preserve"> </w:t>
      </w:r>
      <w:r w:rsidRPr="002111A1">
        <w:rPr>
          <w:rFonts w:ascii="Arial" w:hAnsi="Arial" w:cs="Arial"/>
        </w:rPr>
        <w:t>do and by enabling people to plan ahead and make</w:t>
      </w:r>
      <w:r>
        <w:rPr>
          <w:rFonts w:ascii="Arial" w:hAnsi="Arial" w:cs="Arial"/>
        </w:rPr>
        <w:t xml:space="preserve"> </w:t>
      </w:r>
      <w:r w:rsidRPr="002111A1">
        <w:rPr>
          <w:rFonts w:ascii="Arial" w:hAnsi="Arial" w:cs="Arial"/>
        </w:rPr>
        <w:t>decisions for their health and finances while</w:t>
      </w:r>
      <w:r>
        <w:rPr>
          <w:rFonts w:ascii="Arial" w:hAnsi="Arial" w:cs="Arial"/>
        </w:rPr>
        <w:t xml:space="preserve"> </w:t>
      </w:r>
      <w:r w:rsidRPr="002111A1">
        <w:rPr>
          <w:rFonts w:ascii="Arial" w:hAnsi="Arial" w:cs="Arial"/>
        </w:rPr>
        <w:t>they still can. We safeguard the interests of people</w:t>
      </w:r>
      <w:r>
        <w:rPr>
          <w:rFonts w:ascii="Arial" w:hAnsi="Arial" w:cs="Arial"/>
        </w:rPr>
        <w:t xml:space="preserve"> </w:t>
      </w:r>
      <w:r w:rsidRPr="002111A1">
        <w:rPr>
          <w:rFonts w:ascii="Arial" w:hAnsi="Arial" w:cs="Arial"/>
        </w:rPr>
        <w:t>when they no longer can, through the supervision</w:t>
      </w:r>
      <w:r>
        <w:rPr>
          <w:rFonts w:ascii="Arial" w:hAnsi="Arial" w:cs="Arial"/>
        </w:rPr>
        <w:t xml:space="preserve"> </w:t>
      </w:r>
      <w:r w:rsidRPr="002111A1">
        <w:rPr>
          <w:rFonts w:ascii="Arial" w:hAnsi="Arial" w:cs="Arial"/>
        </w:rPr>
        <w:t>of court-appointed deputies and by investigating</w:t>
      </w:r>
      <w:r>
        <w:rPr>
          <w:rFonts w:ascii="Arial" w:hAnsi="Arial" w:cs="Arial"/>
        </w:rPr>
        <w:t xml:space="preserve"> </w:t>
      </w:r>
      <w:r w:rsidRPr="002111A1">
        <w:rPr>
          <w:rFonts w:ascii="Arial" w:hAnsi="Arial" w:cs="Arial"/>
        </w:rPr>
        <w:t xml:space="preserve">concerns when they are raised. </w:t>
      </w:r>
    </w:p>
    <w:p w14:paraId="2396D688" w14:textId="77777777" w:rsidR="00794CEE" w:rsidRPr="00B90130" w:rsidRDefault="00794CEE" w:rsidP="00794CEE">
      <w:pPr>
        <w:spacing w:after="0" w:line="240" w:lineRule="auto"/>
        <w:jc w:val="both"/>
        <w:rPr>
          <w:rFonts w:ascii="Arial" w:hAnsi="Arial" w:cs="Arial"/>
        </w:rPr>
      </w:pPr>
    </w:p>
    <w:p w14:paraId="6CB0E65C" w14:textId="1F08AFFC" w:rsidR="00794CEE" w:rsidRDefault="00794CEE" w:rsidP="00794CEE">
      <w:pPr>
        <w:spacing w:after="0" w:line="240" w:lineRule="auto"/>
        <w:jc w:val="both"/>
        <w:rPr>
          <w:rFonts w:ascii="Arial" w:hAnsi="Arial" w:cs="Arial"/>
        </w:rPr>
      </w:pPr>
      <w:r w:rsidRPr="00B90130">
        <w:rPr>
          <w:rFonts w:ascii="Arial" w:hAnsi="Arial" w:cs="Arial"/>
        </w:rPr>
        <w:t xml:space="preserve">The OPG is working with the </w:t>
      </w:r>
      <w:r>
        <w:rPr>
          <w:rFonts w:ascii="Arial" w:hAnsi="Arial" w:cs="Arial"/>
        </w:rPr>
        <w:t>MoJ to gain legislation to provide a digital LPA</w:t>
      </w:r>
      <w:r w:rsidR="003A0FED">
        <w:rPr>
          <w:rFonts w:ascii="Arial" w:hAnsi="Arial" w:cs="Arial"/>
        </w:rPr>
        <w:t>;</w:t>
      </w:r>
      <w:r w:rsidR="00B704D9">
        <w:rPr>
          <w:rFonts w:ascii="Arial" w:hAnsi="Arial" w:cs="Arial"/>
        </w:rPr>
        <w:t xml:space="preserve"> </w:t>
      </w:r>
      <w:r>
        <w:rPr>
          <w:rFonts w:ascii="Arial" w:hAnsi="Arial" w:cs="Arial"/>
        </w:rPr>
        <w:t xml:space="preserve">essential to enable the </w:t>
      </w:r>
      <w:r w:rsidR="00FC0E26">
        <w:rPr>
          <w:rFonts w:ascii="Arial" w:hAnsi="Arial" w:cs="Arial"/>
        </w:rPr>
        <w:t>a</w:t>
      </w:r>
      <w:r>
        <w:rPr>
          <w:rFonts w:ascii="Arial" w:hAnsi="Arial" w:cs="Arial"/>
        </w:rPr>
        <w:t xml:space="preserve">gency to deal with the increasing take up of LPAs, whilst providing customer service improvements.  Should the current Bill gain Royal Assent this will be a significant transformation for the </w:t>
      </w:r>
      <w:proofErr w:type="gramStart"/>
      <w:r>
        <w:rPr>
          <w:rFonts w:ascii="Arial" w:hAnsi="Arial" w:cs="Arial"/>
        </w:rPr>
        <w:t>agency</w:t>
      </w:r>
      <w:proofErr w:type="gramEnd"/>
      <w:r>
        <w:rPr>
          <w:rFonts w:ascii="Arial" w:hAnsi="Arial" w:cs="Arial"/>
        </w:rPr>
        <w:t xml:space="preserve"> </w:t>
      </w:r>
      <w:r w:rsidR="00FC0E26">
        <w:rPr>
          <w:rFonts w:ascii="Arial" w:hAnsi="Arial" w:cs="Arial"/>
        </w:rPr>
        <w:t xml:space="preserve">and </w:t>
      </w:r>
      <w:r>
        <w:rPr>
          <w:rFonts w:ascii="Arial" w:hAnsi="Arial" w:cs="Arial"/>
        </w:rPr>
        <w:t>we</w:t>
      </w:r>
      <w:r w:rsidR="00FC0E26">
        <w:rPr>
          <w:rFonts w:ascii="Arial" w:hAnsi="Arial" w:cs="Arial"/>
        </w:rPr>
        <w:t>’ll need to make sure we</w:t>
      </w:r>
      <w:r>
        <w:rPr>
          <w:rFonts w:ascii="Arial" w:hAnsi="Arial" w:cs="Arial"/>
        </w:rPr>
        <w:t xml:space="preserve"> have the right skills and capability within the organisation to support the necessary </w:t>
      </w:r>
      <w:r w:rsidR="00BB4DF5">
        <w:rPr>
          <w:rFonts w:ascii="Arial" w:hAnsi="Arial" w:cs="Arial"/>
        </w:rPr>
        <w:t>changes.</w:t>
      </w:r>
    </w:p>
    <w:p w14:paraId="59825826" w14:textId="77777777" w:rsidR="00794CEE" w:rsidRDefault="00794CEE" w:rsidP="00F905C1">
      <w:pPr>
        <w:spacing w:after="0" w:line="240" w:lineRule="auto"/>
        <w:rPr>
          <w:rFonts w:ascii="Arial" w:hAnsi="Arial" w:cs="Arial"/>
        </w:rPr>
      </w:pPr>
    </w:p>
    <w:p w14:paraId="787C860A" w14:textId="77777777" w:rsidR="00676C8B" w:rsidRDefault="00161415" w:rsidP="00C9440D">
      <w:pPr>
        <w:jc w:val="both"/>
        <w:rPr>
          <w:rFonts w:ascii="Arial" w:hAnsi="Arial" w:cs="Arial"/>
          <w:b/>
          <w:color w:val="993366"/>
          <w:sz w:val="28"/>
          <w:szCs w:val="28"/>
        </w:rPr>
      </w:pPr>
      <w:bookmarkStart w:id="11" w:name="_Hlk39743372"/>
      <w:bookmarkEnd w:id="8"/>
      <w:bookmarkEnd w:id="9"/>
      <w:bookmarkEnd w:id="10"/>
      <w:r w:rsidRPr="00C145E8">
        <w:rPr>
          <w:rFonts w:ascii="Arial" w:hAnsi="Arial" w:cs="Arial"/>
          <w:b/>
          <w:color w:val="993366"/>
          <w:sz w:val="28"/>
          <w:szCs w:val="28"/>
        </w:rPr>
        <w:t xml:space="preserve">3. </w:t>
      </w:r>
      <w:bookmarkStart w:id="12" w:name="Three"/>
      <w:r w:rsidRPr="00C145E8">
        <w:rPr>
          <w:rFonts w:ascii="Arial" w:hAnsi="Arial" w:cs="Arial"/>
          <w:b/>
          <w:color w:val="993366"/>
          <w:sz w:val="28"/>
          <w:szCs w:val="28"/>
        </w:rPr>
        <w:t>The role</w:t>
      </w:r>
      <w:r w:rsidR="00C653A9" w:rsidRPr="00C145E8">
        <w:rPr>
          <w:rFonts w:ascii="Arial" w:hAnsi="Arial" w:cs="Arial"/>
          <w:b/>
          <w:color w:val="993366"/>
          <w:sz w:val="28"/>
          <w:szCs w:val="28"/>
        </w:rPr>
        <w:t xml:space="preserve"> of the </w:t>
      </w:r>
      <w:bookmarkEnd w:id="11"/>
      <w:bookmarkEnd w:id="12"/>
      <w:r w:rsidR="00005782">
        <w:rPr>
          <w:rFonts w:ascii="Arial" w:hAnsi="Arial" w:cs="Arial"/>
          <w:b/>
          <w:color w:val="993366"/>
          <w:sz w:val="28"/>
          <w:szCs w:val="28"/>
        </w:rPr>
        <w:t>Non Executive Board Member</w:t>
      </w:r>
    </w:p>
    <w:p w14:paraId="5C2F1E79" w14:textId="3264FBDC" w:rsidR="004F7BB8" w:rsidRPr="00FD760D" w:rsidRDefault="004F7BB8" w:rsidP="004F7BB8">
      <w:pPr>
        <w:rPr>
          <w:rFonts w:ascii="Arial" w:hAnsi="Arial"/>
        </w:rPr>
      </w:pPr>
      <w:r w:rsidRPr="00FD760D">
        <w:rPr>
          <w:rFonts w:ascii="Arial" w:hAnsi="Arial"/>
        </w:rPr>
        <w:t>We are looking for exceptional candidates to join the O</w:t>
      </w:r>
      <w:r w:rsidR="003A0FED">
        <w:rPr>
          <w:rFonts w:ascii="Arial" w:hAnsi="Arial"/>
        </w:rPr>
        <w:t>PG</w:t>
      </w:r>
      <w:r w:rsidRPr="00FD760D">
        <w:rPr>
          <w:rFonts w:ascii="Arial" w:hAnsi="Arial"/>
        </w:rPr>
        <w:t xml:space="preserve"> as a N</w:t>
      </w:r>
      <w:r w:rsidR="003A0FED">
        <w:rPr>
          <w:rFonts w:ascii="Arial" w:hAnsi="Arial"/>
        </w:rPr>
        <w:t>EBM</w:t>
      </w:r>
      <w:r w:rsidR="00FC0E26">
        <w:rPr>
          <w:rFonts w:ascii="Arial" w:hAnsi="Arial"/>
        </w:rPr>
        <w:t xml:space="preserve"> </w:t>
      </w:r>
      <w:r w:rsidRPr="00FD760D">
        <w:rPr>
          <w:rFonts w:ascii="Arial" w:hAnsi="Arial"/>
        </w:rPr>
        <w:t>with knowledge, skills or experience in project and programme management, digital transformation and change management to help the OPG with the significant transformation programme it is delivering over the next 3 years.  Experience of working in an operational delivery environment would be welcome.</w:t>
      </w:r>
    </w:p>
    <w:p w14:paraId="16B0F714" w14:textId="77777777" w:rsidR="004F7BB8" w:rsidRPr="00FD760D" w:rsidRDefault="004F7BB8" w:rsidP="004F7BB8">
      <w:pPr>
        <w:rPr>
          <w:rFonts w:ascii="Arial" w:hAnsi="Arial"/>
        </w:rPr>
      </w:pPr>
      <w:r w:rsidRPr="00FD760D">
        <w:rPr>
          <w:rFonts w:ascii="Arial" w:hAnsi="Arial"/>
        </w:rPr>
        <w:t>Additionally, it would be expected that applicants for the role of NEBM could demonstrate: experience of management or governance at a senior level; experience of working effectively in partnership with multiple stakeholders; and strong communication and interpersonal skills.</w:t>
      </w:r>
    </w:p>
    <w:p w14:paraId="1E037C0E" w14:textId="241F425C" w:rsidR="004F7BB8" w:rsidRPr="00FD760D" w:rsidRDefault="004F7BB8" w:rsidP="004F7BB8">
      <w:pPr>
        <w:rPr>
          <w:rFonts w:ascii="Arial" w:hAnsi="Arial"/>
        </w:rPr>
      </w:pPr>
      <w:r w:rsidRPr="00FD760D">
        <w:rPr>
          <w:rFonts w:ascii="Arial" w:hAnsi="Arial"/>
        </w:rPr>
        <w:t xml:space="preserve">As a NEBM you will contribute to and participate in the effective running of the </w:t>
      </w:r>
      <w:r w:rsidR="00FC0E26">
        <w:rPr>
          <w:rFonts w:ascii="Arial" w:hAnsi="Arial"/>
        </w:rPr>
        <w:t>a</w:t>
      </w:r>
      <w:r w:rsidRPr="00FD760D">
        <w:rPr>
          <w:rFonts w:ascii="Arial" w:hAnsi="Arial"/>
        </w:rPr>
        <w:t xml:space="preserve">gency </w:t>
      </w:r>
      <w:r w:rsidR="00FC0E26">
        <w:rPr>
          <w:rFonts w:ascii="Arial" w:hAnsi="Arial"/>
        </w:rPr>
        <w:t>b</w:t>
      </w:r>
      <w:r w:rsidRPr="00FD760D">
        <w:rPr>
          <w:rFonts w:ascii="Arial" w:hAnsi="Arial"/>
        </w:rPr>
        <w:t>oard.  Using your external knowledge and expertise you will provide constructive and effective challenge in board discussions and to inform decision making.</w:t>
      </w:r>
    </w:p>
    <w:p w14:paraId="06BAEAFF" w14:textId="4EE86953" w:rsidR="004F7BB8" w:rsidRPr="00FD760D" w:rsidRDefault="004F7BB8" w:rsidP="004F7BB8">
      <w:pPr>
        <w:rPr>
          <w:rFonts w:ascii="Arial" w:hAnsi="Arial"/>
        </w:rPr>
      </w:pPr>
      <w:r w:rsidRPr="00FD760D">
        <w:rPr>
          <w:rFonts w:ascii="Arial" w:hAnsi="Arial"/>
        </w:rPr>
        <w:t>You will be given regular opportunity to meet with the Chief Executive (or once they are appointed</w:t>
      </w:r>
      <w:r w:rsidR="00DD4495">
        <w:rPr>
          <w:rFonts w:ascii="Arial" w:hAnsi="Arial"/>
        </w:rPr>
        <w:t>,</w:t>
      </w:r>
      <w:r w:rsidRPr="00FD760D">
        <w:rPr>
          <w:rFonts w:ascii="Arial" w:hAnsi="Arial"/>
        </w:rPr>
        <w:t xml:space="preserve"> the Non-Executive Board Chair) to reflect on your role, review performance and evaluate the arrangement between you and the agency.  </w:t>
      </w:r>
    </w:p>
    <w:p w14:paraId="4BD5FE2B" w14:textId="77777777" w:rsidR="004F7BB8" w:rsidRPr="00FD760D" w:rsidRDefault="004F7BB8" w:rsidP="004F7BB8">
      <w:pPr>
        <w:rPr>
          <w:rFonts w:ascii="Arial" w:hAnsi="Arial"/>
          <w:b/>
        </w:rPr>
      </w:pPr>
      <w:r w:rsidRPr="00FD760D">
        <w:rPr>
          <w:rFonts w:ascii="Arial" w:hAnsi="Arial"/>
          <w:b/>
          <w:bCs/>
        </w:rPr>
        <w:t>Eligibility</w:t>
      </w:r>
    </w:p>
    <w:p w14:paraId="6B84A70A" w14:textId="77777777" w:rsidR="004F7BB8" w:rsidRPr="00FD760D" w:rsidRDefault="004F7BB8" w:rsidP="004F7BB8">
      <w:pPr>
        <w:numPr>
          <w:ilvl w:val="0"/>
          <w:numId w:val="27"/>
        </w:numPr>
        <w:rPr>
          <w:rFonts w:ascii="Arial" w:hAnsi="Arial"/>
        </w:rPr>
      </w:pPr>
      <w:r w:rsidRPr="00FD760D">
        <w:rPr>
          <w:rFonts w:ascii="Arial" w:hAnsi="Arial"/>
        </w:rPr>
        <w:t xml:space="preserve">There must be no employment restrictions, or time limit on your permitted stay in the UK.  </w:t>
      </w:r>
    </w:p>
    <w:p w14:paraId="5B09084B" w14:textId="77777777" w:rsidR="004F7BB8" w:rsidRDefault="004F7BB8" w:rsidP="004F7BB8">
      <w:pPr>
        <w:numPr>
          <w:ilvl w:val="0"/>
          <w:numId w:val="27"/>
        </w:numPr>
        <w:rPr>
          <w:rFonts w:ascii="Arial" w:hAnsi="Arial"/>
        </w:rPr>
      </w:pPr>
      <w:r w:rsidRPr="00FD760D">
        <w:rPr>
          <w:rFonts w:ascii="Arial" w:hAnsi="Arial"/>
        </w:rPr>
        <w:t>You should not be employed in the UK civil service.</w:t>
      </w:r>
    </w:p>
    <w:p w14:paraId="04900130" w14:textId="77777777" w:rsidR="004F7BB8" w:rsidRPr="00FD760D" w:rsidRDefault="00F25F46" w:rsidP="004F7BB8">
      <w:pPr>
        <w:rPr>
          <w:rFonts w:ascii="Arial" w:hAnsi="Arial"/>
        </w:rPr>
      </w:pPr>
      <w:r>
        <w:rPr>
          <w:rFonts w:ascii="Arial" w:hAnsi="Arial"/>
          <w:b/>
        </w:rPr>
        <w:t>Specific Skills</w:t>
      </w:r>
    </w:p>
    <w:p w14:paraId="238A3D0C" w14:textId="77777777" w:rsidR="004F7BB8" w:rsidRPr="00FD760D" w:rsidRDefault="004F7BB8" w:rsidP="004F7BB8">
      <w:pPr>
        <w:rPr>
          <w:rFonts w:ascii="Arial" w:hAnsi="Arial"/>
        </w:rPr>
      </w:pPr>
      <w:r w:rsidRPr="00FD760D">
        <w:rPr>
          <w:rFonts w:ascii="Arial" w:hAnsi="Arial"/>
        </w:rPr>
        <w:t>Candidates will be able to demonstrate the following:</w:t>
      </w:r>
    </w:p>
    <w:p w14:paraId="0954A817" w14:textId="77777777" w:rsidR="004F7BB8" w:rsidRPr="00FD760D" w:rsidRDefault="004F7BB8" w:rsidP="004F7BB8">
      <w:pPr>
        <w:numPr>
          <w:ilvl w:val="0"/>
          <w:numId w:val="27"/>
        </w:numPr>
        <w:rPr>
          <w:rFonts w:ascii="Arial" w:hAnsi="Arial"/>
        </w:rPr>
      </w:pPr>
      <w:r w:rsidRPr="00FD760D">
        <w:rPr>
          <w:rFonts w:ascii="Arial" w:hAnsi="Arial"/>
        </w:rPr>
        <w:t>Experience and skills in change management and digital transformation with</w:t>
      </w:r>
      <w:r>
        <w:rPr>
          <w:rFonts w:ascii="Arial" w:hAnsi="Arial"/>
        </w:rPr>
        <w:t>in</w:t>
      </w:r>
      <w:r w:rsidRPr="00FD760D">
        <w:rPr>
          <w:rFonts w:ascii="Arial" w:hAnsi="Arial"/>
        </w:rPr>
        <w:t xml:space="preserve"> the operational delivery environment</w:t>
      </w:r>
      <w:r>
        <w:rPr>
          <w:rFonts w:ascii="Arial" w:hAnsi="Arial"/>
        </w:rPr>
        <w:t>;</w:t>
      </w:r>
    </w:p>
    <w:p w14:paraId="0FC12CB6" w14:textId="77777777" w:rsidR="004F7BB8" w:rsidRPr="00FD760D" w:rsidRDefault="004F7BB8" w:rsidP="004F7BB8">
      <w:pPr>
        <w:numPr>
          <w:ilvl w:val="0"/>
          <w:numId w:val="27"/>
        </w:numPr>
        <w:rPr>
          <w:rFonts w:ascii="Arial" w:hAnsi="Arial"/>
        </w:rPr>
      </w:pPr>
      <w:r w:rsidRPr="00FD760D">
        <w:rPr>
          <w:rFonts w:ascii="Arial" w:hAnsi="Arial"/>
        </w:rPr>
        <w:lastRenderedPageBreak/>
        <w:t>Exceptional communication skills, high level of personal impact and the ability to provide constructive and independent challenge and support to the Board;</w:t>
      </w:r>
    </w:p>
    <w:p w14:paraId="00DCF7FF" w14:textId="77777777" w:rsidR="004F7BB8" w:rsidRPr="00FD760D" w:rsidRDefault="004F7BB8" w:rsidP="004F7BB8">
      <w:pPr>
        <w:numPr>
          <w:ilvl w:val="0"/>
          <w:numId w:val="27"/>
        </w:numPr>
        <w:rPr>
          <w:rFonts w:ascii="Arial" w:hAnsi="Arial"/>
        </w:rPr>
      </w:pPr>
      <w:r w:rsidRPr="00FD760D">
        <w:rPr>
          <w:rFonts w:ascii="Arial" w:hAnsi="Arial"/>
        </w:rPr>
        <w:t>Independence of judgment, the capacity to bring a fresh, external view to decision- making, and an outstanding track record of board level career achievement;</w:t>
      </w:r>
    </w:p>
    <w:p w14:paraId="382295C1" w14:textId="77777777" w:rsidR="004F7BB8" w:rsidRPr="00FD760D" w:rsidRDefault="004F7BB8" w:rsidP="004F7BB8">
      <w:pPr>
        <w:numPr>
          <w:ilvl w:val="0"/>
          <w:numId w:val="27"/>
        </w:numPr>
        <w:rPr>
          <w:rFonts w:ascii="Arial" w:hAnsi="Arial"/>
        </w:rPr>
      </w:pPr>
      <w:r w:rsidRPr="00FD760D">
        <w:rPr>
          <w:rFonts w:ascii="Arial" w:hAnsi="Arial"/>
        </w:rPr>
        <w:t>Broad business management experience at board level in a major delivery organisation in the private, public or third sector, and of building and sustaining relationships with key stakeholders including the ability to respond to and reconcile the differing needs of those stakeholders;</w:t>
      </w:r>
    </w:p>
    <w:p w14:paraId="21D7D5B9" w14:textId="77777777" w:rsidR="004F7BB8" w:rsidRPr="00FD760D" w:rsidRDefault="004F7BB8" w:rsidP="004F7BB8">
      <w:pPr>
        <w:numPr>
          <w:ilvl w:val="0"/>
          <w:numId w:val="27"/>
        </w:numPr>
        <w:rPr>
          <w:rFonts w:ascii="Arial" w:hAnsi="Arial"/>
        </w:rPr>
      </w:pPr>
      <w:r w:rsidRPr="00FD760D">
        <w:rPr>
          <w:rFonts w:ascii="Arial" w:hAnsi="Arial"/>
        </w:rPr>
        <w:t>Ability to analyse complex information and reach practical decisions</w:t>
      </w:r>
      <w:r>
        <w:rPr>
          <w:rFonts w:ascii="Arial" w:hAnsi="Arial"/>
        </w:rPr>
        <w:t>;</w:t>
      </w:r>
    </w:p>
    <w:p w14:paraId="702ED985" w14:textId="77777777" w:rsidR="004F7BB8" w:rsidRPr="00FD760D" w:rsidRDefault="004F7BB8" w:rsidP="004F7BB8">
      <w:pPr>
        <w:numPr>
          <w:ilvl w:val="0"/>
          <w:numId w:val="27"/>
        </w:numPr>
        <w:rPr>
          <w:rFonts w:ascii="Arial" w:hAnsi="Arial"/>
        </w:rPr>
      </w:pPr>
      <w:r w:rsidRPr="00FD760D">
        <w:rPr>
          <w:rFonts w:ascii="Arial" w:hAnsi="Arial"/>
        </w:rPr>
        <w:t>T</w:t>
      </w:r>
      <w:r>
        <w:rPr>
          <w:rFonts w:ascii="Arial" w:hAnsi="Arial"/>
        </w:rPr>
        <w:t xml:space="preserve">he ability </w:t>
      </w:r>
      <w:r w:rsidRPr="00FD760D">
        <w:rPr>
          <w:rFonts w:ascii="Arial" w:hAnsi="Arial"/>
        </w:rPr>
        <w:t>to think strategically</w:t>
      </w:r>
      <w:r>
        <w:rPr>
          <w:rFonts w:ascii="Arial" w:hAnsi="Arial"/>
        </w:rPr>
        <w:t xml:space="preserve"> and see the bigger picture</w:t>
      </w:r>
      <w:r w:rsidRPr="00FD760D">
        <w:rPr>
          <w:rFonts w:ascii="Arial" w:hAnsi="Arial"/>
        </w:rPr>
        <w:t>.</w:t>
      </w:r>
    </w:p>
    <w:p w14:paraId="505BAFD0" w14:textId="77777777" w:rsidR="004F7BB8" w:rsidRPr="00FD760D" w:rsidRDefault="004F7BB8" w:rsidP="004F7BB8">
      <w:pPr>
        <w:rPr>
          <w:rFonts w:ascii="Arial" w:hAnsi="Arial"/>
        </w:rPr>
      </w:pPr>
      <w:r w:rsidRPr="00FD760D">
        <w:rPr>
          <w:rFonts w:ascii="Arial" w:hAnsi="Arial"/>
          <w:b/>
        </w:rPr>
        <w:t xml:space="preserve">Desirable </w:t>
      </w:r>
      <w:r w:rsidR="007537C4">
        <w:rPr>
          <w:rFonts w:ascii="Arial" w:hAnsi="Arial"/>
          <w:b/>
        </w:rPr>
        <w:t>skills</w:t>
      </w:r>
    </w:p>
    <w:p w14:paraId="68749900" w14:textId="77777777" w:rsidR="004F7BB8" w:rsidRDefault="004F7BB8" w:rsidP="004F7BB8">
      <w:pPr>
        <w:numPr>
          <w:ilvl w:val="0"/>
          <w:numId w:val="27"/>
        </w:numPr>
        <w:rPr>
          <w:rFonts w:ascii="Arial" w:hAnsi="Arial"/>
        </w:rPr>
      </w:pPr>
      <w:r w:rsidRPr="00FD760D">
        <w:rPr>
          <w:rFonts w:ascii="Arial" w:hAnsi="Arial"/>
        </w:rPr>
        <w:t>Sound knowledge and experience of good governance at senior levels in a large organisation in either private or public sector, and/or an understanding of working with government and of the justice sector.</w:t>
      </w:r>
    </w:p>
    <w:p w14:paraId="5C1E780E" w14:textId="77777777" w:rsidR="004F7BB8" w:rsidRDefault="004F7BB8" w:rsidP="004F7BB8">
      <w:pPr>
        <w:numPr>
          <w:ilvl w:val="0"/>
          <w:numId w:val="27"/>
        </w:numPr>
        <w:rPr>
          <w:rFonts w:ascii="Arial" w:hAnsi="Arial"/>
        </w:rPr>
      </w:pPr>
      <w:r>
        <w:rPr>
          <w:rFonts w:ascii="Arial" w:hAnsi="Arial"/>
        </w:rPr>
        <w:t>Experience of working in an operational delivery environment</w:t>
      </w:r>
    </w:p>
    <w:p w14:paraId="17F08FDF" w14:textId="77777777" w:rsidR="007F61FB" w:rsidRPr="007F61FB" w:rsidRDefault="007F61FB" w:rsidP="008D4542">
      <w:pPr>
        <w:spacing w:after="0" w:line="240" w:lineRule="auto"/>
        <w:rPr>
          <w:rFonts w:ascii="Arial" w:eastAsiaTheme="minorHAnsi" w:hAnsi="Arial" w:cs="Arial"/>
          <w:lang w:eastAsia="en-US"/>
        </w:rPr>
      </w:pPr>
      <w:r w:rsidRPr="00996D42">
        <w:rPr>
          <w:rFonts w:ascii="Arial" w:eastAsiaTheme="minorHAnsi" w:hAnsi="Arial" w:cs="Arial"/>
          <w:lang w:eastAsia="en-US"/>
        </w:rPr>
        <w:t xml:space="preserve">  </w:t>
      </w:r>
    </w:p>
    <w:p w14:paraId="02CC2F3D" w14:textId="77777777" w:rsidR="00161415" w:rsidRDefault="00191571" w:rsidP="0070353D">
      <w:pPr>
        <w:jc w:val="both"/>
        <w:rPr>
          <w:rFonts w:ascii="Arial" w:hAnsi="Arial" w:cs="Arial"/>
          <w:b/>
          <w:color w:val="993366"/>
          <w:sz w:val="28"/>
          <w:szCs w:val="28"/>
        </w:rPr>
      </w:pPr>
      <w:r w:rsidRPr="00C145E8">
        <w:rPr>
          <w:rFonts w:ascii="Arial" w:hAnsi="Arial" w:cs="Arial"/>
          <w:b/>
          <w:color w:val="993366"/>
          <w:sz w:val="28"/>
          <w:szCs w:val="28"/>
        </w:rPr>
        <w:t xml:space="preserve">4. </w:t>
      </w:r>
      <w:bookmarkStart w:id="13" w:name="THIRD"/>
      <w:bookmarkStart w:id="14" w:name="Four"/>
      <w:r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Pr="00C145E8">
        <w:rPr>
          <w:rFonts w:ascii="Arial" w:hAnsi="Arial" w:cs="Arial"/>
          <w:b/>
          <w:color w:val="993366"/>
          <w:sz w:val="28"/>
          <w:szCs w:val="28"/>
        </w:rPr>
        <w:t>information</w:t>
      </w:r>
      <w:bookmarkEnd w:id="13"/>
      <w:bookmarkEnd w:id="14"/>
    </w:p>
    <w:p w14:paraId="6E3CE6BD" w14:textId="77777777" w:rsidR="005C3786" w:rsidRDefault="005C3786" w:rsidP="00D45B38">
      <w:pPr>
        <w:spacing w:after="0" w:line="240" w:lineRule="auto"/>
        <w:rPr>
          <w:rFonts w:ascii="Arial" w:eastAsiaTheme="minorHAnsi" w:hAnsi="Arial" w:cs="Arial"/>
          <w:lang w:eastAsia="en-US"/>
        </w:rPr>
      </w:pPr>
    </w:p>
    <w:p w14:paraId="316CC79D" w14:textId="77777777" w:rsidR="00260D5D" w:rsidRDefault="00260D5D" w:rsidP="00260D5D">
      <w:pPr>
        <w:rPr>
          <w:rFonts w:ascii="Arial" w:hAnsi="Arial" w:cs="Arial"/>
        </w:rPr>
      </w:pPr>
      <w:bookmarkStart w:id="15" w:name="_Hlk137582575"/>
      <w:r w:rsidRPr="000138C1">
        <w:rPr>
          <w:rFonts w:ascii="Arial" w:hAnsi="Arial" w:cs="Arial"/>
          <w:b/>
        </w:rPr>
        <w:t>Tenure</w:t>
      </w:r>
      <w:r w:rsidRPr="000138C1">
        <w:rPr>
          <w:rFonts w:ascii="Arial" w:hAnsi="Arial" w:cs="Arial"/>
        </w:rPr>
        <w:t>:</w:t>
      </w:r>
      <w:r>
        <w:rPr>
          <w:rFonts w:ascii="Arial" w:hAnsi="Arial" w:cs="Arial"/>
          <w:b/>
          <w:color w:val="993366"/>
        </w:rPr>
        <w:t xml:space="preserve"> </w:t>
      </w:r>
      <w:r w:rsidR="003A0FED" w:rsidRPr="00BB4F1B">
        <w:rPr>
          <w:rFonts w:ascii="Arial" w:hAnsi="Arial" w:cs="Arial"/>
          <w:bCs/>
        </w:rPr>
        <w:t>A</w:t>
      </w:r>
      <w:r w:rsidRPr="00E01386">
        <w:rPr>
          <w:rFonts w:ascii="Arial" w:hAnsi="Arial" w:cs="Arial"/>
        </w:rPr>
        <w:t>ppointments are offered on a fixed term basis. We do this to ensure that the leadership of our public bodies is regularly refreshed and the</w:t>
      </w:r>
      <w:r>
        <w:rPr>
          <w:rFonts w:ascii="Arial" w:hAnsi="Arial" w:cs="Arial"/>
        </w:rPr>
        <w:t xml:space="preserve"> O</w:t>
      </w:r>
      <w:r w:rsidR="003A0FED">
        <w:rPr>
          <w:rFonts w:ascii="Arial" w:hAnsi="Arial" w:cs="Arial"/>
        </w:rPr>
        <w:t>PG</w:t>
      </w:r>
      <w:r w:rsidRPr="00E01386">
        <w:rPr>
          <w:rFonts w:ascii="Arial" w:hAnsi="Arial" w:cs="Arial"/>
        </w:rPr>
        <w:t xml:space="preserve"> can benefit from new perspectives and ideas. </w:t>
      </w:r>
    </w:p>
    <w:p w14:paraId="3532B29E" w14:textId="77777777" w:rsidR="00260D5D" w:rsidRPr="00F257AB" w:rsidRDefault="00260D5D" w:rsidP="00260D5D">
      <w:pPr>
        <w:rPr>
          <w:rFonts w:ascii="Arial" w:hAnsi="Arial" w:cs="Arial"/>
        </w:rPr>
      </w:pPr>
      <w:r w:rsidRPr="00E01386">
        <w:rPr>
          <w:rFonts w:ascii="Arial" w:hAnsi="Arial" w:cs="Arial"/>
        </w:rPr>
        <w:t xml:space="preserve">The appointment will run for </w:t>
      </w:r>
      <w:r>
        <w:rPr>
          <w:rFonts w:ascii="Arial" w:hAnsi="Arial" w:cs="Arial"/>
        </w:rPr>
        <w:t>3</w:t>
      </w:r>
      <w:r w:rsidRPr="00E01386">
        <w:rPr>
          <w:rFonts w:ascii="Arial" w:hAnsi="Arial" w:cs="Arial"/>
        </w:rPr>
        <w:t xml:space="preserve"> years with the possibility of reappointment for a further term subject to satisfactory appraisal.  In </w:t>
      </w:r>
      <w:r>
        <w:rPr>
          <w:rFonts w:ascii="Arial" w:hAnsi="Arial" w:cs="Arial"/>
        </w:rPr>
        <w:t>line with the Governance Code for</w:t>
      </w:r>
      <w:r w:rsidRPr="00E01386">
        <w:rPr>
          <w:rFonts w:ascii="Arial" w:hAnsi="Arial" w:cs="Arial"/>
        </w:rPr>
        <w:t xml:space="preserve"> Public Appointments, there is a strong presumption that no individual should serve more than two terms or serve in any one post for more than </w:t>
      </w:r>
      <w:r>
        <w:rPr>
          <w:rFonts w:ascii="Arial" w:hAnsi="Arial" w:cs="Arial"/>
        </w:rPr>
        <w:t>six</w:t>
      </w:r>
      <w:r w:rsidRPr="00E01386">
        <w:rPr>
          <w:rFonts w:ascii="Arial" w:hAnsi="Arial" w:cs="Arial"/>
        </w:rPr>
        <w:t xml:space="preserve"> years.</w:t>
      </w:r>
      <w:r>
        <w:rPr>
          <w:rFonts w:ascii="Arial" w:hAnsi="Arial" w:cs="Arial"/>
        </w:rPr>
        <w:t xml:space="preserve"> </w:t>
      </w:r>
      <w:r w:rsidRPr="00F257AB">
        <w:rPr>
          <w:rFonts w:ascii="Arial" w:hAnsi="Arial" w:cs="Arial"/>
        </w:rPr>
        <w:t>This accords with the Principles of Public Appointments, in particular that of Diversity:</w:t>
      </w:r>
      <w:r w:rsidRPr="00F257AB">
        <w:rPr>
          <w:rFonts w:ascii="Arial" w:hAnsi="Arial" w:cs="Arial"/>
          <w:b/>
          <w:bCs/>
        </w:rPr>
        <w:t xml:space="preserve"> </w:t>
      </w:r>
      <w:r w:rsidRPr="00F257AB">
        <w:rPr>
          <w:rFonts w:ascii="Arial" w:hAnsi="Arial" w:cs="Arial"/>
          <w:i/>
          <w:iCs/>
        </w:rPr>
        <w:t>“Public appointments should reflect the diversity of the society in which we live and appointments should be made taking account of the need to appoint boards which include a balance of skills and backgrounds”.</w:t>
      </w:r>
    </w:p>
    <w:p w14:paraId="74FB3668" w14:textId="77777777" w:rsidR="00260D5D" w:rsidRPr="001A6585" w:rsidRDefault="00260D5D" w:rsidP="00260D5D">
      <w:pPr>
        <w:spacing w:after="0" w:line="240" w:lineRule="auto"/>
        <w:rPr>
          <w:rFonts w:ascii="Arial" w:hAnsi="Arial" w:cs="Arial"/>
        </w:rPr>
      </w:pPr>
      <w:r w:rsidRPr="000138C1">
        <w:rPr>
          <w:rFonts w:ascii="Arial" w:hAnsi="Arial" w:cs="Arial"/>
          <w:b/>
        </w:rPr>
        <w:t>Remuneration</w:t>
      </w:r>
      <w:r>
        <w:rPr>
          <w:rFonts w:ascii="Arial" w:hAnsi="Arial" w:cs="Arial"/>
          <w:b/>
          <w:color w:val="993366"/>
        </w:rPr>
        <w:t xml:space="preserve">: </w:t>
      </w:r>
      <w:r w:rsidRPr="002D5441">
        <w:rPr>
          <w:rFonts w:ascii="Arial" w:hAnsi="Arial" w:cs="Arial"/>
        </w:rPr>
        <w:t>Remuneration is taxable and subject to Class 1 National Insurance contributions. The role is not pensionable</w:t>
      </w:r>
      <w:r>
        <w:rPr>
          <w:rFonts w:ascii="Arial" w:hAnsi="Arial" w:cs="Arial"/>
        </w:rPr>
        <w:t xml:space="preserve"> </w:t>
      </w:r>
      <w:r w:rsidRPr="002D5441">
        <w:rPr>
          <w:rFonts w:ascii="Arial" w:hAnsi="Arial" w:cs="Arial"/>
        </w:rPr>
        <w:t xml:space="preserve">and your remuneration may be abated if you receive a public service pension. </w:t>
      </w:r>
      <w:r w:rsidRPr="001A6585">
        <w:rPr>
          <w:rFonts w:ascii="Arial" w:hAnsi="Arial" w:cs="Arial"/>
        </w:rPr>
        <w:t xml:space="preserve">Typically, including preparation time, the time commitment required from the successful candidate is not expected to exceed 20 days per annum although this is subject to the needs of the organisation.  It is envisaged that the board will meet </w:t>
      </w:r>
      <w:r>
        <w:rPr>
          <w:rFonts w:ascii="Arial" w:hAnsi="Arial" w:cs="Arial"/>
        </w:rPr>
        <w:t xml:space="preserve">up 12 times per year.  You will also be expected to be a member of one of the Agency’s committees – Audit and Risk Committee and Portfolio Change Committee and attend an annual risk workshop. </w:t>
      </w:r>
      <w:r w:rsidRPr="001A6585">
        <w:rPr>
          <w:rFonts w:ascii="Arial" w:hAnsi="Arial" w:cs="Arial"/>
        </w:rPr>
        <w:t xml:space="preserve"> There may also be particular </w:t>
      </w:r>
      <w:r w:rsidRPr="001C2A3D">
        <w:rPr>
          <w:rFonts w:ascii="Arial" w:hAnsi="Arial" w:cs="Arial"/>
          <w:i/>
          <w:iCs/>
        </w:rPr>
        <w:t>ad hoc</w:t>
      </w:r>
      <w:r w:rsidRPr="001A6585">
        <w:rPr>
          <w:rFonts w:ascii="Arial" w:hAnsi="Arial" w:cs="Arial"/>
        </w:rPr>
        <w:t xml:space="preserve"> commitments. </w:t>
      </w:r>
    </w:p>
    <w:p w14:paraId="646319E8" w14:textId="77777777" w:rsidR="00260D5D" w:rsidRPr="001A6585" w:rsidRDefault="00260D5D" w:rsidP="00260D5D">
      <w:pPr>
        <w:spacing w:after="0" w:line="240" w:lineRule="auto"/>
        <w:rPr>
          <w:rFonts w:ascii="Arial" w:hAnsi="Arial" w:cs="Arial"/>
        </w:rPr>
      </w:pPr>
    </w:p>
    <w:p w14:paraId="48E5C94C" w14:textId="77777777" w:rsidR="00260D5D" w:rsidRDefault="00260D5D" w:rsidP="00260D5D">
      <w:pPr>
        <w:jc w:val="both"/>
        <w:rPr>
          <w:rFonts w:ascii="Arial" w:hAnsi="Arial" w:cs="Arial"/>
        </w:rPr>
      </w:pPr>
      <w:r w:rsidRPr="00056BC9">
        <w:rPr>
          <w:rFonts w:ascii="Arial" w:hAnsi="Arial" w:cs="Arial"/>
          <w:b/>
        </w:rPr>
        <w:t xml:space="preserve">Performance Appraisal: </w:t>
      </w:r>
      <w:r>
        <w:rPr>
          <w:rFonts w:ascii="Arial" w:hAnsi="Arial" w:cs="Arial"/>
        </w:rPr>
        <w:t>You will be assessed annually on performance by the Chief Executive and Public Guardian</w:t>
      </w:r>
      <w:r w:rsidR="00460758">
        <w:rPr>
          <w:rFonts w:ascii="Arial" w:hAnsi="Arial" w:cs="Arial"/>
        </w:rPr>
        <w:t xml:space="preserve"> or the NED Chair of the OPG Board once appointed</w:t>
      </w:r>
      <w:r>
        <w:rPr>
          <w:rFonts w:ascii="Arial" w:hAnsi="Arial" w:cs="Arial"/>
        </w:rPr>
        <w:t>.</w:t>
      </w:r>
    </w:p>
    <w:p w14:paraId="326857A7" w14:textId="77777777" w:rsidR="00260D5D" w:rsidRPr="00056BC9" w:rsidRDefault="00260D5D" w:rsidP="00260D5D">
      <w:pPr>
        <w:jc w:val="both"/>
        <w:rPr>
          <w:rFonts w:ascii="Arial" w:hAnsi="Arial" w:cs="Arial"/>
        </w:rPr>
      </w:pPr>
      <w:r w:rsidRPr="00056BC9">
        <w:rPr>
          <w:rFonts w:ascii="Arial" w:hAnsi="Arial" w:cs="Arial"/>
        </w:rPr>
        <w:t xml:space="preserve">         </w:t>
      </w:r>
    </w:p>
    <w:p w14:paraId="67F782D9" w14:textId="77777777" w:rsidR="00260D5D" w:rsidRDefault="00260D5D" w:rsidP="00260D5D">
      <w:pPr>
        <w:jc w:val="both"/>
        <w:rPr>
          <w:rFonts w:ascii="Arial" w:hAnsi="Arial" w:cs="Arial"/>
          <w:color w:val="993366"/>
        </w:rPr>
      </w:pPr>
      <w:r w:rsidRPr="00056BC9">
        <w:rPr>
          <w:rFonts w:ascii="Arial" w:hAnsi="Arial" w:cs="Arial"/>
          <w:b/>
        </w:rPr>
        <w:lastRenderedPageBreak/>
        <w:t>Standards in Public Life</w:t>
      </w:r>
      <w:r>
        <w:rPr>
          <w:rFonts w:ascii="Arial" w:hAnsi="Arial" w:cs="Arial"/>
          <w:b/>
          <w:color w:val="993366"/>
        </w:rPr>
        <w:t xml:space="preserve">: </w:t>
      </w:r>
      <w:r w:rsidRPr="00786C41">
        <w:rPr>
          <w:rFonts w:ascii="Arial" w:hAnsi="Arial" w:cs="Arial"/>
        </w:rPr>
        <w:t xml:space="preserve">Public appointees are required to </w:t>
      </w:r>
      <w:r>
        <w:rPr>
          <w:rFonts w:ascii="Arial" w:hAnsi="Arial" w:cs="Arial"/>
        </w:rPr>
        <w:t xml:space="preserve">uphold the </w:t>
      </w:r>
      <w:r w:rsidRPr="00786C41">
        <w:rPr>
          <w:rFonts w:ascii="Arial" w:hAnsi="Arial" w:cs="Arial"/>
        </w:rPr>
        <w:t>Committee</w:t>
      </w:r>
      <w:r>
        <w:rPr>
          <w:rFonts w:ascii="Arial" w:hAnsi="Arial" w:cs="Arial"/>
        </w:rPr>
        <w:t xml:space="preserve"> on</w:t>
      </w:r>
      <w:r w:rsidRPr="00786C41">
        <w:rPr>
          <w:rFonts w:ascii="Arial" w:hAnsi="Arial" w:cs="Arial"/>
        </w:rPr>
        <w:t xml:space="preserve"> Standards in Public Life’s Seven Principles of Public Life (see Appendix 1).  You are also expected to adhere to the </w:t>
      </w:r>
      <w:hyperlink r:id="rId21" w:history="1">
        <w:r w:rsidRPr="00786C41">
          <w:rPr>
            <w:rStyle w:val="Hyperlink"/>
            <w:rFonts w:ascii="Arial" w:hAnsi="Arial" w:cs="Arial"/>
            <w:color w:val="auto"/>
          </w:rPr>
          <w:t>Code of Conduct for board members of public bodies</w:t>
        </w:r>
      </w:hyperlink>
      <w:r w:rsidRPr="00786C41">
        <w:rPr>
          <w:rFonts w:ascii="Arial" w:hAnsi="Arial" w:cs="Arial"/>
        </w:rPr>
        <w:t xml:space="preserve">.  </w:t>
      </w:r>
      <w:r>
        <w:rPr>
          <w:rFonts w:ascii="Arial" w:hAnsi="Arial" w:cs="Arial"/>
          <w:color w:val="993366"/>
        </w:rPr>
        <w:t xml:space="preserve">     </w:t>
      </w:r>
    </w:p>
    <w:p w14:paraId="1D63AF3A" w14:textId="77777777" w:rsidR="00860BE5" w:rsidRDefault="00860BE5" w:rsidP="00A03D5E">
      <w:pPr>
        <w:jc w:val="both"/>
        <w:rPr>
          <w:rFonts w:ascii="Arial" w:hAnsi="Arial" w:cs="Arial"/>
          <w:b/>
          <w:color w:val="993366"/>
          <w:sz w:val="28"/>
          <w:szCs w:val="28"/>
        </w:rPr>
      </w:pPr>
      <w:bookmarkStart w:id="16" w:name="Five"/>
      <w:bookmarkEnd w:id="15"/>
    </w:p>
    <w:p w14:paraId="1446093B" w14:textId="77777777" w:rsidR="00207011" w:rsidRDefault="003F7945" w:rsidP="00A03D5E">
      <w:pPr>
        <w:jc w:val="both"/>
        <w:rPr>
          <w:rFonts w:ascii="Arial" w:hAnsi="Arial" w:cs="Arial"/>
          <w:b/>
          <w:color w:val="993366"/>
          <w:sz w:val="28"/>
          <w:szCs w:val="28"/>
        </w:rPr>
      </w:pPr>
      <w:r>
        <w:rPr>
          <w:rFonts w:ascii="Arial" w:hAnsi="Arial" w:cs="Arial"/>
          <w:b/>
          <w:color w:val="993366"/>
          <w:sz w:val="28"/>
          <w:szCs w:val="28"/>
        </w:rPr>
        <w:t xml:space="preserve">5.  </w:t>
      </w:r>
      <w:r w:rsidR="000056B9" w:rsidRPr="00C145E8">
        <w:rPr>
          <w:rFonts w:ascii="Arial" w:hAnsi="Arial" w:cs="Arial"/>
          <w:b/>
          <w:color w:val="993366"/>
          <w:sz w:val="28"/>
          <w:szCs w:val="28"/>
        </w:rPr>
        <w:t>Advisory Assessment Panel membership</w:t>
      </w:r>
      <w:bookmarkEnd w:id="16"/>
      <w:r w:rsidR="008F6975">
        <w:rPr>
          <w:rFonts w:ascii="Arial" w:hAnsi="Arial" w:cs="Arial"/>
          <w:b/>
          <w:color w:val="993366"/>
          <w:sz w:val="28"/>
          <w:szCs w:val="28"/>
        </w:rPr>
        <w:t xml:space="preserve"> </w:t>
      </w:r>
    </w:p>
    <w:p w14:paraId="5DDCE902" w14:textId="77777777" w:rsidR="00B5751E" w:rsidRDefault="00B5751E" w:rsidP="00B5751E">
      <w:pPr>
        <w:rPr>
          <w:rFonts w:ascii="Arial" w:hAnsi="Arial" w:cs="Arial"/>
          <w:b/>
        </w:rPr>
      </w:pPr>
      <w:r w:rsidRPr="00FB2004">
        <w:rPr>
          <w:rFonts w:ascii="Arial" w:hAnsi="Arial" w:cs="Arial"/>
          <w:b/>
        </w:rPr>
        <w:t>The Panel will be:</w:t>
      </w:r>
    </w:p>
    <w:p w14:paraId="7EE3E3FD" w14:textId="77777777" w:rsidR="00B5751E" w:rsidRDefault="00B5751E" w:rsidP="00B5751E">
      <w:pPr>
        <w:numPr>
          <w:ilvl w:val="0"/>
          <w:numId w:val="27"/>
        </w:numPr>
        <w:rPr>
          <w:rFonts w:ascii="Arial" w:hAnsi="Arial" w:cs="Arial"/>
          <w:b/>
        </w:rPr>
      </w:pPr>
      <w:r>
        <w:rPr>
          <w:rFonts w:ascii="Arial" w:hAnsi="Arial" w:cs="Arial"/>
          <w:b/>
        </w:rPr>
        <w:t xml:space="preserve">David West, </w:t>
      </w:r>
      <w:r w:rsidR="003A0FED">
        <w:rPr>
          <w:rFonts w:ascii="Arial" w:hAnsi="Arial" w:cs="Arial"/>
          <w:b/>
        </w:rPr>
        <w:t>Head of MoJ Public Bodies Centre of Expertise</w:t>
      </w:r>
      <w:r>
        <w:rPr>
          <w:rFonts w:ascii="Arial" w:hAnsi="Arial" w:cs="Arial"/>
          <w:b/>
        </w:rPr>
        <w:t xml:space="preserve"> (chair)</w:t>
      </w:r>
    </w:p>
    <w:p w14:paraId="07AE6131" w14:textId="77777777" w:rsidR="00B5751E" w:rsidRDefault="00B5751E" w:rsidP="00B5751E">
      <w:pPr>
        <w:numPr>
          <w:ilvl w:val="0"/>
          <w:numId w:val="27"/>
        </w:numPr>
        <w:rPr>
          <w:rFonts w:ascii="Arial" w:hAnsi="Arial" w:cs="Arial"/>
          <w:b/>
        </w:rPr>
      </w:pPr>
      <w:r>
        <w:rPr>
          <w:rFonts w:ascii="Arial" w:hAnsi="Arial" w:cs="Arial"/>
          <w:b/>
        </w:rPr>
        <w:t xml:space="preserve">Amy Holmes, </w:t>
      </w:r>
      <w:r w:rsidR="005D4FD1">
        <w:rPr>
          <w:rFonts w:ascii="Arial" w:hAnsi="Arial" w:cs="Arial"/>
          <w:b/>
        </w:rPr>
        <w:t xml:space="preserve">Chief Executive and </w:t>
      </w:r>
      <w:r>
        <w:rPr>
          <w:rFonts w:ascii="Arial" w:hAnsi="Arial" w:cs="Arial"/>
          <w:b/>
        </w:rPr>
        <w:t>Public Guardian</w:t>
      </w:r>
    </w:p>
    <w:p w14:paraId="47D34714" w14:textId="77777777" w:rsidR="00B5751E" w:rsidRDefault="00B5751E" w:rsidP="00B5751E">
      <w:pPr>
        <w:numPr>
          <w:ilvl w:val="0"/>
          <w:numId w:val="27"/>
        </w:numPr>
        <w:rPr>
          <w:rFonts w:ascii="Arial" w:hAnsi="Arial" w:cs="Arial"/>
          <w:b/>
        </w:rPr>
      </w:pPr>
      <w:r>
        <w:rPr>
          <w:rFonts w:ascii="Arial" w:hAnsi="Arial" w:cs="Arial"/>
          <w:b/>
        </w:rPr>
        <w:t>Karin Woodley, N</w:t>
      </w:r>
      <w:r w:rsidR="005D4FD1">
        <w:rPr>
          <w:rFonts w:ascii="Arial" w:hAnsi="Arial" w:cs="Arial"/>
          <w:b/>
        </w:rPr>
        <w:t>on Executive Board Member</w:t>
      </w:r>
    </w:p>
    <w:p w14:paraId="21C531AD" w14:textId="5C90A4D7" w:rsidR="00E8485F" w:rsidRDefault="00E8485F" w:rsidP="00B5751E">
      <w:pPr>
        <w:numPr>
          <w:ilvl w:val="0"/>
          <w:numId w:val="27"/>
        </w:numPr>
        <w:rPr>
          <w:rFonts w:ascii="Arial" w:hAnsi="Arial" w:cs="Arial"/>
          <w:b/>
        </w:rPr>
      </w:pPr>
      <w:r>
        <w:rPr>
          <w:rFonts w:ascii="Arial" w:hAnsi="Arial" w:cs="Arial"/>
          <w:b/>
        </w:rPr>
        <w:t>Paula McDonald, Independent Member</w:t>
      </w:r>
    </w:p>
    <w:p w14:paraId="0F5A9F8A" w14:textId="77777777" w:rsidR="00B5751E" w:rsidRPr="000555E5" w:rsidRDefault="00B5751E" w:rsidP="00B5751E">
      <w:pPr>
        <w:jc w:val="both"/>
        <w:rPr>
          <w:rFonts w:ascii="Arial" w:hAnsi="Arial" w:cs="Arial"/>
          <w:b/>
        </w:rPr>
      </w:pPr>
      <w:r w:rsidRPr="00FB2004">
        <w:rPr>
          <w:rFonts w:ascii="Arial" w:hAnsi="Arial" w:cs="Arial"/>
        </w:rPr>
        <w:t>The Advisory Assessment Panel</w:t>
      </w:r>
      <w:r w:rsidR="000E2B52">
        <w:rPr>
          <w:rFonts w:ascii="Arial" w:hAnsi="Arial" w:cs="Arial"/>
        </w:rPr>
        <w:t xml:space="preserve"> (AAP)</w:t>
      </w:r>
      <w:r w:rsidRPr="00FB2004">
        <w:rPr>
          <w:rFonts w:ascii="Arial" w:hAnsi="Arial" w:cs="Arial"/>
        </w:rPr>
        <w:t xml:space="preserve"> Chair will report to Ministers on the outcome of the interviews.  </w:t>
      </w:r>
      <w:r w:rsidR="005C60D2">
        <w:rPr>
          <w:rFonts w:ascii="Arial" w:hAnsi="Arial" w:cs="Arial"/>
        </w:rPr>
        <w:t xml:space="preserve">The Lord Chancellor is </w:t>
      </w:r>
      <w:r w:rsidRPr="00FB2004">
        <w:rPr>
          <w:rFonts w:ascii="Arial" w:hAnsi="Arial" w:cs="Arial"/>
        </w:rPr>
        <w:t>responsible for making the appointment</w:t>
      </w:r>
      <w:r>
        <w:rPr>
          <w:rFonts w:ascii="Arial" w:hAnsi="Arial" w:cs="Arial"/>
        </w:rPr>
        <w:t xml:space="preserve">. </w:t>
      </w:r>
      <w:r w:rsidRPr="00FB2004">
        <w:rPr>
          <w:rFonts w:ascii="Arial" w:hAnsi="Arial" w:cs="Arial"/>
        </w:rPr>
        <w:t xml:space="preserve">  </w:t>
      </w:r>
    </w:p>
    <w:p w14:paraId="22A7195F" w14:textId="77777777" w:rsidR="00650A6A" w:rsidRDefault="000056B9" w:rsidP="008803BF">
      <w:pPr>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7" w:name="Six"/>
      <w:r w:rsidR="001557F4" w:rsidRPr="00C145E8">
        <w:rPr>
          <w:rFonts w:ascii="Arial" w:hAnsi="Arial" w:cs="Arial"/>
          <w:b/>
          <w:color w:val="993366"/>
          <w:sz w:val="28"/>
          <w:szCs w:val="28"/>
        </w:rPr>
        <w:t xml:space="preserve">The appointment process and </w:t>
      </w:r>
      <w:bookmarkEnd w:id="17"/>
      <w:r w:rsidR="00A91A02" w:rsidRPr="00C145E8">
        <w:rPr>
          <w:rFonts w:ascii="Arial" w:hAnsi="Arial" w:cs="Arial"/>
          <w:b/>
          <w:color w:val="993366"/>
          <w:sz w:val="28"/>
          <w:szCs w:val="28"/>
        </w:rPr>
        <w:t>timeline</w:t>
      </w:r>
    </w:p>
    <w:p w14:paraId="7F8519BD" w14:textId="77777777" w:rsid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315E9F5A" w14:textId="77777777" w:rsidTr="00473EAE">
        <w:trPr>
          <w:trHeight w:val="1012"/>
        </w:trPr>
        <w:tc>
          <w:tcPr>
            <w:tcW w:w="5670" w:type="dxa"/>
            <w:shd w:val="clear" w:color="auto" w:fill="8EAADB"/>
            <w:tcMar>
              <w:top w:w="0" w:type="dxa"/>
              <w:left w:w="108" w:type="dxa"/>
              <w:bottom w:w="0" w:type="dxa"/>
              <w:right w:w="108" w:type="dxa"/>
            </w:tcMar>
            <w:vAlign w:val="center"/>
            <w:hideMark/>
          </w:tcPr>
          <w:p w14:paraId="30396BC3"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25E7D44F" w14:textId="7D986788" w:rsidR="00CF7CE5" w:rsidRPr="00CF7CE5" w:rsidRDefault="00CF7CE5" w:rsidP="00A03D5E">
            <w:pPr>
              <w:spacing w:after="84" w:line="216" w:lineRule="auto"/>
              <w:jc w:val="both"/>
              <w:rPr>
                <w:rFonts w:ascii="Arial" w:hAnsi="Arial" w:cs="Arial"/>
              </w:rPr>
            </w:pPr>
            <w:r w:rsidRPr="00CF7CE5">
              <w:rPr>
                <w:rFonts w:ascii="Arial" w:hAnsi="Arial" w:cs="Arial"/>
                <w:bCs/>
                <w:kern w:val="24"/>
                <w:lang w:val="en-US"/>
              </w:rPr>
              <w:t xml:space="preserve">Personal Statement, CV must be </w:t>
            </w:r>
            <w:r w:rsidR="009D3C12">
              <w:rPr>
                <w:rFonts w:ascii="Arial" w:hAnsi="Arial" w:cs="Arial"/>
                <w:bCs/>
                <w:kern w:val="24"/>
                <w:lang w:val="en-US"/>
              </w:rPr>
              <w:t>uploaded</w:t>
            </w:r>
            <w:r w:rsidR="00FE46AE">
              <w:rPr>
                <w:rFonts w:ascii="Arial" w:hAnsi="Arial" w:cs="Arial"/>
                <w:bCs/>
                <w:kern w:val="24"/>
                <w:lang w:val="en-US"/>
              </w:rPr>
              <w:t xml:space="preserve"> on </w:t>
            </w:r>
            <w:r w:rsidR="00BB4F1B">
              <w:rPr>
                <w:rFonts w:ascii="Arial" w:hAnsi="Arial" w:cs="Arial"/>
                <w:bCs/>
                <w:kern w:val="24"/>
                <w:lang w:val="en-US"/>
              </w:rPr>
              <w:t xml:space="preserve">public appointments website </w:t>
            </w:r>
            <w:r w:rsidRPr="00CF7CE5">
              <w:rPr>
                <w:rFonts w:ascii="Arial" w:hAnsi="Arial" w:cs="Arial"/>
                <w:bCs/>
                <w:kern w:val="24"/>
                <w:lang w:val="en-US"/>
              </w:rPr>
              <w:t xml:space="preserve"> by the closing date.</w:t>
            </w:r>
          </w:p>
        </w:tc>
        <w:tc>
          <w:tcPr>
            <w:tcW w:w="4184" w:type="dxa"/>
            <w:shd w:val="clear" w:color="auto" w:fill="FFFFFF"/>
            <w:tcMar>
              <w:top w:w="0" w:type="dxa"/>
              <w:left w:w="108" w:type="dxa"/>
              <w:bottom w:w="0" w:type="dxa"/>
              <w:right w:w="108" w:type="dxa"/>
            </w:tcMar>
            <w:vAlign w:val="center"/>
          </w:tcPr>
          <w:p w14:paraId="49C8A494" w14:textId="33186C40" w:rsidR="00CF7CE5" w:rsidRPr="00CF7CE5" w:rsidRDefault="00921B0E" w:rsidP="00A03D5E">
            <w:pPr>
              <w:spacing w:line="240" w:lineRule="auto"/>
              <w:jc w:val="both"/>
              <w:rPr>
                <w:rFonts w:ascii="Arial" w:hAnsi="Arial" w:cs="Arial"/>
              </w:rPr>
            </w:pPr>
            <w:r>
              <w:rPr>
                <w:rFonts w:ascii="Arial" w:hAnsi="Arial" w:cs="Arial"/>
              </w:rPr>
              <w:t>Wednesday 2</w:t>
            </w:r>
            <w:r w:rsidRPr="00921B0E">
              <w:rPr>
                <w:rFonts w:ascii="Arial" w:hAnsi="Arial" w:cs="Arial"/>
                <w:vertAlign w:val="superscript"/>
              </w:rPr>
              <w:t>nd</w:t>
            </w:r>
            <w:r>
              <w:rPr>
                <w:rFonts w:ascii="Arial" w:hAnsi="Arial" w:cs="Arial"/>
              </w:rPr>
              <w:t xml:space="preserve"> August</w:t>
            </w:r>
          </w:p>
        </w:tc>
      </w:tr>
      <w:tr w:rsidR="00CF7CE5" w:rsidRPr="00CF7CE5" w14:paraId="4E8AE8D2" w14:textId="77777777" w:rsidTr="00473EAE">
        <w:trPr>
          <w:trHeight w:val="1280"/>
        </w:trPr>
        <w:tc>
          <w:tcPr>
            <w:tcW w:w="5670" w:type="dxa"/>
            <w:shd w:val="clear" w:color="auto" w:fill="8EAADB"/>
            <w:tcMar>
              <w:top w:w="0" w:type="dxa"/>
              <w:left w:w="108" w:type="dxa"/>
              <w:bottom w:w="0" w:type="dxa"/>
              <w:right w:w="108" w:type="dxa"/>
            </w:tcMar>
            <w:vAlign w:val="center"/>
          </w:tcPr>
          <w:p w14:paraId="16141484"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1B63D71C"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604007C4" w14:textId="662759EE" w:rsidR="00CF7CE5" w:rsidRPr="00CF7CE5" w:rsidRDefault="00CF7CE5" w:rsidP="00860BE5">
            <w:pPr>
              <w:spacing w:after="84" w:line="216" w:lineRule="auto"/>
              <w:jc w:val="both"/>
              <w:rPr>
                <w:rFonts w:ascii="Arial" w:hAnsi="Arial" w:cs="Arial"/>
                <w:b/>
                <w:bCs/>
                <w:kern w:val="24"/>
                <w:lang w:val="en-US"/>
              </w:rPr>
            </w:pPr>
            <w:r w:rsidRPr="00CF7CE5">
              <w:rPr>
                <w:rFonts w:ascii="Arial" w:hAnsi="Arial" w:cs="Arial"/>
                <w:bCs/>
                <w:kern w:val="24"/>
                <w:lang w:val="en-US"/>
              </w:rPr>
              <w:t xml:space="preserve">Candidates will be informed of the </w:t>
            </w:r>
            <w:r w:rsidR="00DD4495">
              <w:rPr>
                <w:rFonts w:ascii="Arial" w:hAnsi="Arial" w:cs="Arial"/>
                <w:bCs/>
                <w:kern w:val="24"/>
                <w:lang w:val="en-US"/>
              </w:rPr>
              <w:t xml:space="preserve">sift </w:t>
            </w:r>
            <w:r w:rsidRPr="00CF7CE5">
              <w:rPr>
                <w:rFonts w:ascii="Arial" w:hAnsi="Arial" w:cs="Arial"/>
                <w:bCs/>
                <w:kern w:val="24"/>
                <w:lang w:val="en-US"/>
              </w:rPr>
              <w:t>outcome by e-mail</w:t>
            </w:r>
            <w:r w:rsidR="00F2617E">
              <w:rPr>
                <w:rFonts w:ascii="Arial" w:hAnsi="Arial" w:cs="Arial"/>
                <w:bCs/>
                <w:kern w:val="24"/>
                <w:lang w:val="en-US"/>
              </w:rPr>
              <w:t xml:space="preserve"> approximately </w:t>
            </w:r>
            <w:r w:rsidR="00DD4495">
              <w:rPr>
                <w:rFonts w:ascii="Arial" w:hAnsi="Arial" w:cs="Arial"/>
                <w:bCs/>
                <w:kern w:val="24"/>
                <w:lang w:val="en-US"/>
              </w:rPr>
              <w:t xml:space="preserve">two weeks </w:t>
            </w:r>
            <w:r w:rsidR="00F2617E">
              <w:rPr>
                <w:rFonts w:ascii="Arial" w:hAnsi="Arial" w:cs="Arial"/>
                <w:bCs/>
                <w:kern w:val="24"/>
                <w:lang w:val="en-US"/>
              </w:rPr>
              <w:t xml:space="preserve"> prior to the interview date.</w:t>
            </w:r>
          </w:p>
        </w:tc>
        <w:tc>
          <w:tcPr>
            <w:tcW w:w="4184" w:type="dxa"/>
            <w:shd w:val="clear" w:color="auto" w:fill="FFFFFF"/>
            <w:tcMar>
              <w:top w:w="0" w:type="dxa"/>
              <w:left w:w="108" w:type="dxa"/>
              <w:bottom w:w="0" w:type="dxa"/>
              <w:right w:w="108" w:type="dxa"/>
            </w:tcMar>
            <w:vAlign w:val="center"/>
          </w:tcPr>
          <w:p w14:paraId="1376C5B2" w14:textId="424B1A32" w:rsidR="00CF7CE5" w:rsidRPr="00CF7CE5" w:rsidRDefault="0082293A" w:rsidP="00A03D5E">
            <w:pPr>
              <w:spacing w:line="240" w:lineRule="auto"/>
              <w:jc w:val="both"/>
              <w:rPr>
                <w:rFonts w:ascii="Arial" w:hAnsi="Arial" w:cs="Arial"/>
              </w:rPr>
            </w:pPr>
            <w:r>
              <w:rPr>
                <w:rFonts w:ascii="Arial" w:hAnsi="Arial" w:cs="Arial"/>
              </w:rPr>
              <w:t>Thursday 17</w:t>
            </w:r>
            <w:r w:rsidRPr="0082293A">
              <w:rPr>
                <w:rFonts w:ascii="Arial" w:hAnsi="Arial" w:cs="Arial"/>
                <w:vertAlign w:val="superscript"/>
              </w:rPr>
              <w:t>th</w:t>
            </w:r>
            <w:r>
              <w:rPr>
                <w:rFonts w:ascii="Arial" w:hAnsi="Arial" w:cs="Arial"/>
              </w:rPr>
              <w:t xml:space="preserve"> August</w:t>
            </w:r>
          </w:p>
        </w:tc>
      </w:tr>
      <w:tr w:rsidR="00CF7CE5" w:rsidRPr="00CF7CE5" w14:paraId="5D8B4721" w14:textId="77777777" w:rsidTr="00473EAE">
        <w:trPr>
          <w:trHeight w:val="957"/>
        </w:trPr>
        <w:tc>
          <w:tcPr>
            <w:tcW w:w="5670" w:type="dxa"/>
            <w:shd w:val="clear" w:color="auto" w:fill="8EAADB"/>
            <w:tcMar>
              <w:top w:w="0" w:type="dxa"/>
              <w:left w:w="108" w:type="dxa"/>
              <w:bottom w:w="0" w:type="dxa"/>
              <w:right w:w="108" w:type="dxa"/>
            </w:tcMar>
            <w:vAlign w:val="center"/>
          </w:tcPr>
          <w:p w14:paraId="4212B21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62478C46"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w:t>
            </w:r>
            <w:r w:rsidR="004811DB">
              <w:rPr>
                <w:rFonts w:ascii="Arial" w:hAnsi="Arial" w:cs="Arial"/>
                <w:bCs/>
                <w:kern w:val="24"/>
                <w:lang w:val="en-US"/>
              </w:rPr>
              <w:t xml:space="preserve"> AAP</w:t>
            </w:r>
            <w:r w:rsidRPr="00CF7CE5">
              <w:rPr>
                <w:rFonts w:ascii="Arial" w:hAnsi="Arial" w:cs="Arial"/>
                <w:bCs/>
                <w:kern w:val="24"/>
                <w:lang w:val="en-US"/>
              </w:rPr>
              <w:t>. References will be taken before interview.</w:t>
            </w:r>
          </w:p>
        </w:tc>
        <w:tc>
          <w:tcPr>
            <w:tcW w:w="4184" w:type="dxa"/>
            <w:shd w:val="clear" w:color="auto" w:fill="FFFFFF"/>
            <w:tcMar>
              <w:top w:w="0" w:type="dxa"/>
              <w:left w:w="108" w:type="dxa"/>
              <w:bottom w:w="0" w:type="dxa"/>
              <w:right w:w="108" w:type="dxa"/>
            </w:tcMar>
            <w:vAlign w:val="center"/>
          </w:tcPr>
          <w:p w14:paraId="6DDD4ACB" w14:textId="24CDD02A" w:rsidR="00CF7CE5" w:rsidRPr="00CF7CE5" w:rsidRDefault="0082293A" w:rsidP="00A03D5E">
            <w:pPr>
              <w:spacing w:line="240" w:lineRule="auto"/>
              <w:jc w:val="both"/>
              <w:rPr>
                <w:rFonts w:ascii="Arial" w:hAnsi="Arial" w:cs="Arial"/>
              </w:rPr>
            </w:pPr>
            <w:r>
              <w:rPr>
                <w:rFonts w:ascii="Arial" w:hAnsi="Arial" w:cs="Arial"/>
              </w:rPr>
              <w:t xml:space="preserve">Thursday </w:t>
            </w:r>
            <w:r w:rsidR="004955C5">
              <w:rPr>
                <w:rFonts w:ascii="Arial" w:hAnsi="Arial" w:cs="Arial"/>
              </w:rPr>
              <w:t>7</w:t>
            </w:r>
            <w:r w:rsidR="004955C5" w:rsidRPr="004955C5">
              <w:rPr>
                <w:rFonts w:ascii="Arial" w:hAnsi="Arial" w:cs="Arial"/>
                <w:vertAlign w:val="superscript"/>
              </w:rPr>
              <w:t>th</w:t>
            </w:r>
            <w:r w:rsidR="004955C5">
              <w:rPr>
                <w:rFonts w:ascii="Arial" w:hAnsi="Arial" w:cs="Arial"/>
              </w:rPr>
              <w:t xml:space="preserve"> September</w:t>
            </w:r>
          </w:p>
        </w:tc>
      </w:tr>
      <w:tr w:rsidR="00CF7CE5" w:rsidRPr="00CF7CE5" w14:paraId="3661CA7C" w14:textId="77777777" w:rsidTr="00473EAE">
        <w:trPr>
          <w:trHeight w:val="957"/>
        </w:trPr>
        <w:tc>
          <w:tcPr>
            <w:tcW w:w="5670" w:type="dxa"/>
            <w:shd w:val="clear" w:color="auto" w:fill="8EAADB"/>
            <w:tcMar>
              <w:top w:w="0" w:type="dxa"/>
              <w:left w:w="108" w:type="dxa"/>
              <w:bottom w:w="0" w:type="dxa"/>
              <w:right w:w="108" w:type="dxa"/>
            </w:tcMar>
            <w:vAlign w:val="center"/>
          </w:tcPr>
          <w:p w14:paraId="4334A0B8"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5506839E"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75F416E4"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301F2882" w14:textId="586DC6F0" w:rsidR="00CE1D44" w:rsidRPr="00845B5A" w:rsidRDefault="00FB039B">
            <w:pPr>
              <w:spacing w:line="240" w:lineRule="auto"/>
              <w:jc w:val="both"/>
              <w:rPr>
                <w:rFonts w:ascii="Arial" w:hAnsi="Arial" w:cs="Arial"/>
              </w:rPr>
            </w:pPr>
            <w:r>
              <w:rPr>
                <w:rFonts w:ascii="Arial" w:hAnsi="Arial" w:cs="Arial"/>
              </w:rPr>
              <w:t>Mid September</w:t>
            </w:r>
          </w:p>
        </w:tc>
      </w:tr>
      <w:tr w:rsidR="00CF7CE5" w:rsidRPr="00CF7CE5" w14:paraId="3CFAFD11" w14:textId="77777777" w:rsidTr="00473EAE">
        <w:trPr>
          <w:trHeight w:val="984"/>
        </w:trPr>
        <w:tc>
          <w:tcPr>
            <w:tcW w:w="5670" w:type="dxa"/>
            <w:shd w:val="clear" w:color="auto" w:fill="8EAADB"/>
            <w:tcMar>
              <w:top w:w="0" w:type="dxa"/>
              <w:left w:w="108" w:type="dxa"/>
              <w:bottom w:w="0" w:type="dxa"/>
              <w:right w:w="108" w:type="dxa"/>
            </w:tcMar>
            <w:vAlign w:val="center"/>
          </w:tcPr>
          <w:p w14:paraId="60A1C6E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39591756"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29E122A6" w14:textId="7990C733" w:rsidR="00CF7CE5" w:rsidRPr="00845B5A" w:rsidRDefault="00FB039B" w:rsidP="00A03D5E">
            <w:pPr>
              <w:spacing w:line="240" w:lineRule="auto"/>
              <w:jc w:val="both"/>
              <w:rPr>
                <w:rFonts w:ascii="Arial" w:hAnsi="Arial" w:cs="Arial"/>
              </w:rPr>
            </w:pPr>
            <w:r>
              <w:rPr>
                <w:rFonts w:ascii="Arial" w:hAnsi="Arial" w:cs="Arial"/>
              </w:rPr>
              <w:t>Mid September</w:t>
            </w:r>
          </w:p>
        </w:tc>
      </w:tr>
      <w:tr w:rsidR="00F532F1" w:rsidRPr="00CF7CE5" w14:paraId="0D8009E0" w14:textId="77777777" w:rsidTr="00473EAE">
        <w:trPr>
          <w:trHeight w:val="984"/>
        </w:trPr>
        <w:tc>
          <w:tcPr>
            <w:tcW w:w="5670" w:type="dxa"/>
            <w:shd w:val="clear" w:color="auto" w:fill="8EAADB"/>
            <w:tcMar>
              <w:top w:w="0" w:type="dxa"/>
              <w:left w:w="108" w:type="dxa"/>
              <w:bottom w:w="0" w:type="dxa"/>
              <w:right w:w="108" w:type="dxa"/>
            </w:tcMar>
            <w:vAlign w:val="center"/>
          </w:tcPr>
          <w:p w14:paraId="03CB48F3" w14:textId="77777777" w:rsidR="00F532F1" w:rsidRPr="00CF7CE5" w:rsidRDefault="00F532F1" w:rsidP="00860BE5">
            <w:pPr>
              <w:jc w:val="both"/>
              <w:rPr>
                <w:rFonts w:ascii="Arial" w:hAnsi="Arial" w:cs="Arial"/>
                <w:b/>
                <w:bCs/>
                <w:kern w:val="24"/>
                <w:lang w:val="en-US"/>
              </w:rPr>
            </w:pPr>
            <w:r w:rsidRPr="00223628">
              <w:rPr>
                <w:rFonts w:ascii="Arial" w:hAnsi="Arial" w:cs="Arial"/>
                <w:b/>
                <w:bCs/>
              </w:rPr>
              <w:t>E</w:t>
            </w:r>
            <w:r>
              <w:rPr>
                <w:rFonts w:ascii="Arial" w:hAnsi="Arial" w:cs="Arial"/>
                <w:b/>
                <w:bCs/>
              </w:rPr>
              <w:t>XPECTED START DATE OF ROLE:</w:t>
            </w:r>
          </w:p>
        </w:tc>
        <w:tc>
          <w:tcPr>
            <w:tcW w:w="4184" w:type="dxa"/>
            <w:shd w:val="clear" w:color="auto" w:fill="FFFFFF"/>
            <w:tcMar>
              <w:top w:w="0" w:type="dxa"/>
              <w:left w:w="108" w:type="dxa"/>
              <w:bottom w:w="0" w:type="dxa"/>
              <w:right w:w="108" w:type="dxa"/>
            </w:tcMar>
            <w:vAlign w:val="center"/>
          </w:tcPr>
          <w:p w14:paraId="28BA489A" w14:textId="77777777" w:rsidR="00F532F1" w:rsidRPr="00845B5A" w:rsidRDefault="00025236" w:rsidP="00F532F1">
            <w:pPr>
              <w:spacing w:line="240" w:lineRule="auto"/>
              <w:jc w:val="both"/>
              <w:rPr>
                <w:rFonts w:ascii="Arial" w:hAnsi="Arial" w:cs="Arial"/>
              </w:rPr>
            </w:pPr>
            <w:r>
              <w:rPr>
                <w:rFonts w:ascii="Arial" w:hAnsi="Arial" w:cs="Arial"/>
              </w:rPr>
              <w:t>1</w:t>
            </w:r>
            <w:r w:rsidRPr="00025236">
              <w:rPr>
                <w:rFonts w:ascii="Arial" w:hAnsi="Arial" w:cs="Arial"/>
                <w:vertAlign w:val="superscript"/>
              </w:rPr>
              <w:t>st</w:t>
            </w:r>
            <w:r>
              <w:rPr>
                <w:rFonts w:ascii="Arial" w:hAnsi="Arial" w:cs="Arial"/>
              </w:rPr>
              <w:t xml:space="preserve"> October 2023</w:t>
            </w:r>
          </w:p>
        </w:tc>
      </w:tr>
    </w:tbl>
    <w:p w14:paraId="04078642" w14:textId="77777777" w:rsidR="00885157" w:rsidRDefault="00885157" w:rsidP="00A03D5E">
      <w:pPr>
        <w:jc w:val="both"/>
        <w:rPr>
          <w:rFonts w:ascii="Arial" w:hAnsi="Arial" w:cs="Arial"/>
          <w:b/>
          <w:bCs/>
          <w:u w:val="single"/>
        </w:rPr>
      </w:pPr>
    </w:p>
    <w:p w14:paraId="02612127" w14:textId="77777777" w:rsidR="00732D5A" w:rsidRDefault="00732D5A" w:rsidP="00A03D5E">
      <w:pPr>
        <w:jc w:val="both"/>
        <w:rPr>
          <w:rFonts w:ascii="Arial" w:hAnsi="Arial" w:cs="Arial"/>
          <w:b/>
          <w:bCs/>
          <w:u w:val="single"/>
        </w:rPr>
      </w:pPr>
    </w:p>
    <w:p w14:paraId="2FB64813" w14:textId="77777777" w:rsidR="00F532F1" w:rsidRPr="00F532F1" w:rsidRDefault="00F532F1" w:rsidP="00A03D5E">
      <w:pPr>
        <w:jc w:val="both"/>
        <w:rPr>
          <w:rFonts w:ascii="Arial" w:hAnsi="Arial" w:cs="Arial"/>
          <w:b/>
          <w:bCs/>
          <w:u w:val="single"/>
        </w:rPr>
      </w:pPr>
      <w:r w:rsidRPr="00F532F1">
        <w:rPr>
          <w:rFonts w:ascii="Arial" w:hAnsi="Arial" w:cs="Arial"/>
          <w:b/>
          <w:bCs/>
          <w:u w:val="single"/>
        </w:rPr>
        <w:lastRenderedPageBreak/>
        <w:t>Feedback</w:t>
      </w:r>
    </w:p>
    <w:p w14:paraId="7EF7E048"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t stage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06643321" w14:textId="7777777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4D0A2DF6" w14:textId="77777777"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1A922052" w14:textId="77777777" w:rsidR="004E3AA6" w:rsidRDefault="004E3AA6" w:rsidP="00F532F1">
      <w:pPr>
        <w:jc w:val="both"/>
        <w:rPr>
          <w:rFonts w:ascii="Arial" w:hAnsi="Arial" w:cs="Arial"/>
        </w:rPr>
      </w:pPr>
      <w:r w:rsidRPr="004E3AA6">
        <w:rPr>
          <w:rFonts w:ascii="Arial" w:hAnsi="Arial" w:cs="Arial"/>
        </w:rPr>
        <w:t>The Secretary of State or another Minister may ask to meet each of the candidates before or after interview.</w:t>
      </w:r>
    </w:p>
    <w:p w14:paraId="72EE971E" w14:textId="0EB1E3B8" w:rsidR="00F532F1" w:rsidRPr="002D5441" w:rsidRDefault="00F532F1" w:rsidP="00F532F1">
      <w:pPr>
        <w:spacing w:line="240" w:lineRule="auto"/>
        <w:jc w:val="both"/>
        <w:rPr>
          <w:rFonts w:ascii="Arial" w:hAnsi="Arial" w:cs="Arial"/>
        </w:rPr>
      </w:pPr>
      <w:bookmarkStart w:id="18" w:name="_Hlk71118520"/>
      <w:r w:rsidRPr="00871D36">
        <w:rPr>
          <w:rFonts w:ascii="Arial" w:hAnsi="Arial" w:cs="Arial"/>
        </w:rPr>
        <w:t xml:space="preserve">If you cannot attend an interview on one of the dates shown, please advise us as soon as you can. It may be possible to arrange an alternative date at the discretion of the </w:t>
      </w:r>
      <w:r w:rsidR="00033895">
        <w:rPr>
          <w:rFonts w:ascii="Arial" w:hAnsi="Arial" w:cs="Arial"/>
        </w:rPr>
        <w:t>AAP</w:t>
      </w:r>
      <w:r>
        <w:rPr>
          <w:rFonts w:ascii="Arial" w:hAnsi="Arial" w:cs="Arial"/>
        </w:rPr>
        <w:t xml:space="preserve">. </w:t>
      </w:r>
      <w:r>
        <w:rPr>
          <w:rFonts w:ascii="Arial" w:hAnsi="Arial" w:cs="Arial"/>
          <w:b/>
        </w:rPr>
        <w:t xml:space="preserve">Please note, if travel is required to attend interviews, travel expenses are not reimbursed. </w:t>
      </w:r>
    </w:p>
    <w:bookmarkEnd w:id="18"/>
    <w:p w14:paraId="462855FB" w14:textId="77777777"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 xml:space="preserve">he </w:t>
      </w:r>
      <w:r w:rsidR="00033895">
        <w:rPr>
          <w:rFonts w:ascii="Arial" w:hAnsi="Arial" w:cs="Arial"/>
        </w:rPr>
        <w:t>AAP</w:t>
      </w:r>
      <w:r w:rsidRPr="006E22D5">
        <w:rPr>
          <w:rFonts w:ascii="Arial" w:hAnsi="Arial" w:cs="Arial"/>
        </w:rPr>
        <w:t xml:space="preserve"> will explore your experience and expertise to determine whether you meet the essential criteria for the role. You may be asked to </w:t>
      </w:r>
      <w:r>
        <w:rPr>
          <w:rFonts w:ascii="Arial" w:hAnsi="Arial" w:cs="Arial"/>
        </w:rPr>
        <w:t xml:space="preserve">deliver </w:t>
      </w:r>
      <w:r w:rsidRPr="006E22D5">
        <w:rPr>
          <w:rFonts w:ascii="Arial" w:hAnsi="Arial" w:cs="Arial"/>
        </w:rPr>
        <w:t>a short presentation</w:t>
      </w:r>
      <w:r>
        <w:rPr>
          <w:rFonts w:ascii="Arial" w:hAnsi="Arial" w:cs="Arial"/>
        </w:rPr>
        <w:t xml:space="preserve"> at the start of the interview</w:t>
      </w:r>
      <w:r w:rsidRPr="006E22D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w:t>
      </w:r>
    </w:p>
    <w:p w14:paraId="1477503C" w14:textId="77777777"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404DBD4D" w14:textId="77777777" w:rsidR="00FF1D01" w:rsidRDefault="00FF1D01" w:rsidP="00A03D5E">
      <w:pPr>
        <w:autoSpaceDE w:val="0"/>
        <w:autoSpaceDN w:val="0"/>
        <w:adjustRightInd w:val="0"/>
        <w:spacing w:after="0" w:line="240" w:lineRule="auto"/>
        <w:jc w:val="both"/>
        <w:rPr>
          <w:rFonts w:ascii="Arial" w:hAnsi="Arial" w:cs="Arial"/>
        </w:rPr>
      </w:pPr>
      <w:r w:rsidRPr="00FF1D01">
        <w:rPr>
          <w:rFonts w:ascii="Arial" w:hAnsi="Arial" w:cs="Arial"/>
        </w:rPr>
        <w:t xml:space="preserve">For successful candidates, confirmation of appointment will be subject to basic clearance checks, covering confirmation of identity and right to work in the UK, </w:t>
      </w:r>
      <w:r w:rsidR="00F8262C">
        <w:rPr>
          <w:rFonts w:ascii="Arial" w:hAnsi="Arial" w:cs="Arial"/>
        </w:rPr>
        <w:t xml:space="preserve">plus </w:t>
      </w:r>
      <w:r w:rsidRPr="00FF1D01">
        <w:rPr>
          <w:rFonts w:ascii="Arial" w:hAnsi="Arial" w:cs="Arial"/>
        </w:rPr>
        <w:t>a criminal record check</w:t>
      </w:r>
      <w:r w:rsidR="000F2A30">
        <w:rPr>
          <w:rFonts w:ascii="Arial" w:hAnsi="Arial" w:cs="Arial"/>
        </w:rPr>
        <w:t>.</w:t>
      </w:r>
      <w:r w:rsidRPr="00FF1D01">
        <w:rPr>
          <w:rFonts w:ascii="Arial" w:hAnsi="Arial" w:cs="Arial"/>
        </w:rPr>
        <w:t xml:space="preserve"> This will involve completion of several paper and electronic forms and can take up to </w:t>
      </w:r>
      <w:r w:rsidR="00695249">
        <w:rPr>
          <w:rFonts w:ascii="Arial" w:hAnsi="Arial" w:cs="Arial"/>
          <w:b/>
          <w:bCs/>
        </w:rPr>
        <w:t>five</w:t>
      </w:r>
      <w:r w:rsidRPr="00F01140">
        <w:rPr>
          <w:rFonts w:ascii="Arial" w:hAnsi="Arial" w:cs="Arial"/>
          <w:b/>
          <w:bCs/>
        </w:rPr>
        <w:t xml:space="preserve"> weeks</w:t>
      </w:r>
      <w:r w:rsidRPr="00FF1D01">
        <w:rPr>
          <w:rFonts w:ascii="Arial" w:hAnsi="Arial" w:cs="Arial"/>
        </w:rPr>
        <w:t xml:space="preserve"> to process following completion of the forms.</w:t>
      </w:r>
    </w:p>
    <w:p w14:paraId="016412F6" w14:textId="77777777" w:rsidR="008C7AD0" w:rsidRDefault="008C7AD0" w:rsidP="00A03D5E">
      <w:pPr>
        <w:autoSpaceDE w:val="0"/>
        <w:autoSpaceDN w:val="0"/>
        <w:adjustRightInd w:val="0"/>
        <w:spacing w:after="0" w:line="240" w:lineRule="auto"/>
        <w:jc w:val="both"/>
        <w:rPr>
          <w:rFonts w:ascii="Arial" w:hAnsi="Arial" w:cs="Arial"/>
        </w:rPr>
      </w:pPr>
    </w:p>
    <w:p w14:paraId="77380EA0" w14:textId="77777777" w:rsidR="00290D41" w:rsidRPr="00BB4F1B" w:rsidRDefault="000056B9" w:rsidP="00A03D5E">
      <w:pPr>
        <w:jc w:val="both"/>
        <w:rPr>
          <w:rFonts w:ascii="Arial" w:hAnsi="Arial" w:cs="Arial"/>
          <w:b/>
          <w:color w:val="993366"/>
        </w:rPr>
      </w:pPr>
      <w:r w:rsidRPr="00BB4F1B">
        <w:rPr>
          <w:rFonts w:ascii="Arial" w:hAnsi="Arial" w:cs="Arial"/>
          <w:b/>
          <w:color w:val="993366"/>
        </w:rPr>
        <w:t>7</w:t>
      </w:r>
      <w:r w:rsidR="002225BA" w:rsidRPr="00BB4F1B">
        <w:rPr>
          <w:rFonts w:ascii="Arial" w:hAnsi="Arial" w:cs="Arial"/>
          <w:b/>
          <w:color w:val="993366"/>
        </w:rPr>
        <w:t xml:space="preserve">. </w:t>
      </w:r>
      <w:bookmarkStart w:id="19" w:name="Seven"/>
      <w:r w:rsidR="002225BA" w:rsidRPr="00BB4F1B">
        <w:rPr>
          <w:rFonts w:ascii="Arial" w:hAnsi="Arial" w:cs="Arial"/>
          <w:b/>
          <w:color w:val="993366"/>
        </w:rPr>
        <w:t xml:space="preserve">How to apply </w:t>
      </w:r>
      <w:bookmarkEnd w:id="19"/>
    </w:p>
    <w:p w14:paraId="3C961739" w14:textId="77777777" w:rsidR="00B6143C" w:rsidRPr="00BB4F1B" w:rsidRDefault="00EC0F3B" w:rsidP="00EC0F3B">
      <w:pPr>
        <w:rPr>
          <w:rFonts w:ascii="Arial" w:hAnsi="Arial" w:cs="Arial"/>
        </w:rPr>
      </w:pPr>
      <w:r w:rsidRPr="00BB4F1B">
        <w:rPr>
          <w:rFonts w:ascii="Arial" w:hAnsi="Arial" w:cs="Arial"/>
        </w:rPr>
        <w:t>In order to apply you will need to create an account or sign in</w:t>
      </w:r>
      <w:r w:rsidR="008909E4" w:rsidRPr="00BB4F1B">
        <w:rPr>
          <w:rFonts w:ascii="Arial" w:hAnsi="Arial" w:cs="Arial"/>
        </w:rPr>
        <w:t xml:space="preserve"> on the public appointment website</w:t>
      </w:r>
      <w:r w:rsidR="00D06C04" w:rsidRPr="00BB4F1B">
        <w:rPr>
          <w:rFonts w:ascii="Arial" w:hAnsi="Arial" w:cs="Arial"/>
        </w:rPr>
        <w:t xml:space="preserve"> </w:t>
      </w:r>
      <w:hyperlink r:id="rId22" w:history="1">
        <w:r w:rsidR="00D06C04" w:rsidRPr="00BB4F1B">
          <w:rPr>
            <w:rStyle w:val="Hyperlink"/>
            <w:rFonts w:ascii="Arial" w:hAnsi="Arial" w:cs="Arial"/>
          </w:rPr>
          <w:t>https://apply-for-public-appointment.service.gov.uk/create-account</w:t>
        </w:r>
      </w:hyperlink>
      <w:r w:rsidR="00D06C04" w:rsidRPr="00BB4F1B">
        <w:rPr>
          <w:rFonts w:ascii="Arial" w:hAnsi="Arial" w:cs="Arial"/>
        </w:rPr>
        <w:t xml:space="preserve">  </w:t>
      </w:r>
      <w:r w:rsidRPr="00BB4F1B">
        <w:rPr>
          <w:rFonts w:ascii="Arial" w:hAnsi="Arial" w:cs="Arial"/>
        </w:rPr>
        <w:t xml:space="preserve">Once you are logged into your account, click on 'apply for this role' and follow the on-screen instructions. </w:t>
      </w:r>
    </w:p>
    <w:p w14:paraId="6505B7E7" w14:textId="77777777" w:rsidR="00EC0F3B" w:rsidRPr="00BB4F1B" w:rsidRDefault="00EC0F3B" w:rsidP="00EC0F3B">
      <w:pPr>
        <w:rPr>
          <w:rFonts w:ascii="Arial" w:hAnsi="Arial" w:cs="Arial"/>
        </w:rPr>
      </w:pPr>
      <w:r w:rsidRPr="00BB4F1B">
        <w:rPr>
          <w:rFonts w:ascii="Arial" w:hAnsi="Arial" w:cs="Arial"/>
        </w:rPr>
        <w:t>To apply, all candidates are required to provide:</w:t>
      </w:r>
    </w:p>
    <w:p w14:paraId="276CFCB9" w14:textId="77777777" w:rsidR="00EC0F3B" w:rsidRPr="00BB4F1B" w:rsidRDefault="00EC0F3B" w:rsidP="00EC0F3B">
      <w:pPr>
        <w:rPr>
          <w:rFonts w:ascii="Arial" w:hAnsi="Arial" w:cs="Arial"/>
        </w:rPr>
      </w:pPr>
      <w:r w:rsidRPr="00BB4F1B">
        <w:rPr>
          <w:rFonts w:ascii="Arial" w:hAnsi="Arial" w:cs="Arial"/>
          <w:b/>
          <w:bCs/>
        </w:rPr>
        <w:t xml:space="preserve">a Curriculum Vitae (CV) - </w:t>
      </w:r>
      <w:r w:rsidRPr="00BB4F1B">
        <w:rPr>
          <w:rFonts w:ascii="Arial" w:hAnsi="Arial" w:cs="Arial"/>
        </w:rPr>
        <w:t>(maximum two sides of A4) detailing your qualifications, employment history and any appointments or offices you hold. Please also provide your preferred contact number and email address.</w:t>
      </w:r>
    </w:p>
    <w:p w14:paraId="1B281CF3" w14:textId="77777777" w:rsidR="00EC0F3B" w:rsidRPr="00BB4F1B" w:rsidRDefault="00EC0F3B" w:rsidP="00EC0F3B">
      <w:pPr>
        <w:rPr>
          <w:rFonts w:ascii="Arial" w:hAnsi="Arial" w:cs="Arial"/>
        </w:rPr>
      </w:pPr>
      <w:r w:rsidRPr="00BB4F1B">
        <w:rPr>
          <w:rFonts w:ascii="Arial" w:hAnsi="Arial" w:cs="Arial"/>
          <w:b/>
          <w:bCs/>
        </w:rPr>
        <w:t>a supporting statement -</w:t>
      </w:r>
      <w:r w:rsidRPr="00BB4F1B">
        <w:rPr>
          <w:rFonts w:ascii="Arial" w:hAnsi="Arial" w:cs="Arial"/>
        </w:rPr>
        <w:t xml:space="preserve"> (maximum two sides of A4) providing evidence against the role criteria and your suitability for the post, including evidence of leadership qualities and a vision for the organisation. Please consider the role and criteria carefully in preparing your statements. Structuring the statement around the criteria using relevant headings also aids clarity. Guidance on how to write a successful application can be found at Appendix 2.</w:t>
      </w:r>
    </w:p>
    <w:p w14:paraId="6CEB64A6" w14:textId="77777777" w:rsidR="00EC0F3B" w:rsidRPr="00BB4F1B" w:rsidRDefault="00EC0F3B" w:rsidP="00EC0F3B">
      <w:pPr>
        <w:rPr>
          <w:rFonts w:ascii="Arial" w:hAnsi="Arial" w:cs="Arial"/>
        </w:rPr>
      </w:pPr>
      <w:r w:rsidRPr="00BB4F1B">
        <w:rPr>
          <w:rFonts w:ascii="Arial" w:hAnsi="Arial" w:cs="Arial"/>
          <w:b/>
          <w:bCs/>
        </w:rPr>
        <w:t>equality information</w:t>
      </w:r>
      <w:r w:rsidRPr="00BB4F1B">
        <w:rPr>
          <w:rFonts w:ascii="Arial" w:hAnsi="Arial" w:cs="Arial"/>
        </w:rPr>
        <w:t xml:space="preserve"> - Information is requested for monitoring purposes only and plays no part in the selection process. It will be kept confidential and will not be seen by the AAP.</w:t>
      </w:r>
    </w:p>
    <w:p w14:paraId="1D81345C" w14:textId="77777777" w:rsidR="00EC0F3B" w:rsidRPr="00BB4F1B" w:rsidRDefault="00EC0F3B" w:rsidP="00EC0F3B">
      <w:pPr>
        <w:rPr>
          <w:rFonts w:ascii="Arial" w:hAnsi="Arial" w:cs="Arial"/>
        </w:rPr>
      </w:pPr>
      <w:r w:rsidRPr="00BB4F1B">
        <w:rPr>
          <w:rFonts w:ascii="Arial" w:hAnsi="Arial" w:cs="Arial"/>
          <w:b/>
          <w:bCs/>
        </w:rPr>
        <w:t>information relating to any outside interests or reputational issues</w:t>
      </w:r>
      <w:r w:rsidRPr="00BB4F1B">
        <w:rPr>
          <w:rFonts w:ascii="Arial" w:hAnsi="Arial" w:cs="Arial"/>
        </w:rPr>
        <w:t xml:space="preserve"> - If you have any interests that might be relevant to the work of the </w:t>
      </w:r>
      <w:r w:rsidR="002C07E2" w:rsidRPr="00BB4F1B">
        <w:rPr>
          <w:rFonts w:ascii="Arial" w:hAnsi="Arial" w:cs="Arial"/>
        </w:rPr>
        <w:t>Office of the Public Guardian</w:t>
      </w:r>
      <w:r w:rsidRPr="00BB4F1B">
        <w:rPr>
          <w:rFonts w:ascii="Arial" w:hAnsi="Arial" w:cs="Arial"/>
        </w:rPr>
        <w:t xml:space="preserve"> and which could lead to a real or perceived conflict of interest if you were to be appointed, please provide details in your supporting documents. Given the nature of public appointments, it is important that those appointed as members of public bodies maintain the confidence of Parliament and the public. If there are any issues in your </w:t>
      </w:r>
      <w:r w:rsidRPr="00BB4F1B">
        <w:rPr>
          <w:rFonts w:ascii="Arial" w:hAnsi="Arial" w:cs="Arial"/>
        </w:rPr>
        <w:lastRenderedPageBreak/>
        <w:t xml:space="preserve">personal or professional history that could, if you were appointed, be misconstrued, cause embarrassment, or cause public confidence in the appointment to be jeopardised, it is important that you bring them to the attention of the AAP. Please provide details of the issue/s in your supporting letter. In considering whether you wish to declare any issues, you should also reflect on any public statements you have made, including through social media. </w:t>
      </w:r>
    </w:p>
    <w:p w14:paraId="00C2713C" w14:textId="77777777" w:rsidR="00EC0F3B" w:rsidRPr="00BB4F1B" w:rsidRDefault="00EC0F3B" w:rsidP="00EC0F3B">
      <w:pPr>
        <w:rPr>
          <w:rFonts w:ascii="Arial" w:hAnsi="Arial" w:cs="Arial"/>
        </w:rPr>
      </w:pPr>
      <w:r w:rsidRPr="00BB4F1B">
        <w:rPr>
          <w:rFonts w:ascii="Arial" w:hAnsi="Arial" w:cs="Arial"/>
        </w:rPr>
        <w:t>The AAP may explore any issues with you before they make a recommendation on the appointment. Failure to disclose such information could result in an appointment either not being made or being terminated. Conflicts might arise from a variety of sources such as financial interests or share ownership, membership of, or association with, particular bodies or the activities of relatives or partners.</w:t>
      </w:r>
    </w:p>
    <w:p w14:paraId="3E7ECD09" w14:textId="77777777" w:rsidR="00E706EA" w:rsidRPr="00E76C7A" w:rsidRDefault="00E12943" w:rsidP="00E706EA">
      <w:pPr>
        <w:spacing w:line="240" w:lineRule="auto"/>
        <w:contextualSpacing/>
        <w:jc w:val="both"/>
        <w:rPr>
          <w:rFonts w:ascii="Arial" w:hAnsi="Arial" w:cs="Arial"/>
        </w:rPr>
      </w:pPr>
      <w:r w:rsidRPr="00BB4F1B">
        <w:rPr>
          <w:rFonts w:ascii="Arial" w:hAnsi="Arial" w:cs="Arial"/>
          <w:b/>
          <w:bCs/>
        </w:rPr>
        <w:t xml:space="preserve">requests for referees - </w:t>
      </w:r>
      <w:r w:rsidR="00E706EA" w:rsidRPr="00E76C7A">
        <w:rPr>
          <w:rFonts w:ascii="Arial" w:hAnsi="Arial" w:cs="Arial"/>
        </w:rPr>
        <w:t>Please provide names and contact details of two people who may be asked to act as referees for you</w:t>
      </w:r>
      <w:r w:rsidR="00B8040B" w:rsidRPr="00E76C7A">
        <w:rPr>
          <w:rFonts w:ascii="Arial" w:hAnsi="Arial" w:cs="Arial"/>
        </w:rPr>
        <w:t xml:space="preserve"> to </w:t>
      </w:r>
      <w:hyperlink r:id="rId23" w:history="1">
        <w:r w:rsidR="00B8040B" w:rsidRPr="00E76C7A">
          <w:rPr>
            <w:rStyle w:val="Hyperlink"/>
            <w:rFonts w:ascii="Arial" w:hAnsi="Arial" w:cs="Arial"/>
          </w:rPr>
          <w:t>PublicAppointmentsTeam@justice.gov.uk</w:t>
        </w:r>
      </w:hyperlink>
      <w:r w:rsidR="00B8040B" w:rsidRPr="00E76C7A">
        <w:rPr>
          <w:rFonts w:ascii="Arial" w:hAnsi="Arial" w:cs="Arial"/>
        </w:rPr>
        <w:t xml:space="preserve"> (quote </w:t>
      </w:r>
      <w:r w:rsidR="00B8040B" w:rsidRPr="00E76C7A">
        <w:rPr>
          <w:rFonts w:ascii="Arial" w:hAnsi="Arial" w:cs="Arial"/>
          <w:b/>
          <w:bCs/>
        </w:rPr>
        <w:t>PAT</w:t>
      </w:r>
      <w:r w:rsidR="00323461" w:rsidRPr="00836AA0">
        <w:rPr>
          <w:rFonts w:ascii="Arial" w:hAnsi="Arial" w:cs="Arial"/>
          <w:b/>
          <w:bCs/>
        </w:rPr>
        <w:t>xxxxx</w:t>
      </w:r>
      <w:r w:rsidR="00B8040B" w:rsidRPr="00836AA0">
        <w:rPr>
          <w:rFonts w:ascii="Arial" w:hAnsi="Arial" w:cs="Arial"/>
          <w:b/>
          <w:bCs/>
        </w:rPr>
        <w:t xml:space="preserve"> i</w:t>
      </w:r>
      <w:r w:rsidR="00B8040B" w:rsidRPr="00836AA0">
        <w:rPr>
          <w:rFonts w:ascii="Arial" w:hAnsi="Arial" w:cs="Arial"/>
        </w:rPr>
        <w:t>n any correspondence</w:t>
      </w:r>
      <w:r w:rsidR="00B8040B" w:rsidRPr="00E76C7A">
        <w:rPr>
          <w:rFonts w:ascii="Arial" w:hAnsi="Arial" w:cs="Arial"/>
        </w:rPr>
        <w:t>)</w:t>
      </w:r>
      <w:r w:rsidR="0003092D" w:rsidRPr="00E76C7A">
        <w:rPr>
          <w:rFonts w:ascii="Arial" w:hAnsi="Arial" w:cs="Arial"/>
        </w:rPr>
        <w:t>. At</w:t>
      </w:r>
      <w:r w:rsidR="00E706EA" w:rsidRPr="00E76C7A">
        <w:rPr>
          <w:rFonts w:ascii="Arial" w:hAnsi="Arial" w:cs="Arial"/>
        </w:rPr>
        <w:t xml:space="preserve"> least one </w:t>
      </w:r>
      <w:r w:rsidR="0003092D" w:rsidRPr="00E76C7A">
        <w:rPr>
          <w:rFonts w:ascii="Arial" w:hAnsi="Arial" w:cs="Arial"/>
        </w:rPr>
        <w:t xml:space="preserve">referee </w:t>
      </w:r>
      <w:r w:rsidR="00E706EA" w:rsidRPr="00E76C7A">
        <w:rPr>
          <w:rFonts w:ascii="Arial" w:hAnsi="Arial" w:cs="Arial"/>
        </w:rPr>
        <w:t>must have knowledge of your work relating to your most recent professional and/ or voluntary activity. They will be expected to have authoritative and personal knowledge of your achievements in a professional or public service capacity.</w:t>
      </w:r>
      <w:r w:rsidR="004B5824" w:rsidRPr="00E76C7A">
        <w:rPr>
          <w:rFonts w:ascii="Arial" w:hAnsi="Arial" w:cs="Arial"/>
        </w:rPr>
        <w:t xml:space="preserve"> </w:t>
      </w:r>
    </w:p>
    <w:p w14:paraId="218C9BA1" w14:textId="77777777" w:rsidR="008A67EE" w:rsidRPr="00BB4F1B" w:rsidRDefault="008A67EE" w:rsidP="00EC0F3B">
      <w:pPr>
        <w:rPr>
          <w:rFonts w:ascii="Arial" w:hAnsi="Arial" w:cs="Arial"/>
          <w:b/>
          <w:bCs/>
        </w:rPr>
      </w:pPr>
    </w:p>
    <w:p w14:paraId="2A3B27C3" w14:textId="77777777" w:rsidR="00406CCD" w:rsidRPr="00E76C7A" w:rsidRDefault="00E53FC3" w:rsidP="00406CCD">
      <w:pPr>
        <w:autoSpaceDE w:val="0"/>
        <w:autoSpaceDN w:val="0"/>
        <w:adjustRightInd w:val="0"/>
        <w:spacing w:after="0" w:line="240" w:lineRule="auto"/>
        <w:jc w:val="both"/>
        <w:rPr>
          <w:rFonts w:ascii="Arial" w:hAnsi="Arial" w:cs="Arial"/>
        </w:rPr>
      </w:pPr>
      <w:r w:rsidRPr="00E76C7A">
        <w:rPr>
          <w:rFonts w:ascii="Arial" w:hAnsi="Arial" w:cs="Arial"/>
          <w:b/>
        </w:rPr>
        <w:t>If you have any questions</w:t>
      </w:r>
      <w:r w:rsidRPr="00E76C7A">
        <w:rPr>
          <w:rFonts w:ascii="Arial" w:hAnsi="Arial" w:cs="Arial"/>
        </w:rPr>
        <w:t xml:space="preserve"> about any aspects of this post, you are welcome to </w:t>
      </w:r>
      <w:r w:rsidR="00611F9F" w:rsidRPr="00836AA0">
        <w:rPr>
          <w:rFonts w:ascii="Arial" w:hAnsi="Arial" w:cs="Arial"/>
        </w:rPr>
        <w:t xml:space="preserve">contact </w:t>
      </w:r>
      <w:r w:rsidR="00701C3C" w:rsidRPr="00836AA0">
        <w:rPr>
          <w:rFonts w:ascii="Arial" w:hAnsi="Arial" w:cs="Arial"/>
        </w:rPr>
        <w:t xml:space="preserve">the </w:t>
      </w:r>
      <w:hyperlink r:id="rId24" w:history="1">
        <w:r w:rsidR="00406572" w:rsidRPr="00BB4F1B">
          <w:rPr>
            <w:rStyle w:val="Hyperlink"/>
            <w:rFonts w:ascii="Arial" w:hAnsi="Arial"/>
          </w:rPr>
          <w:t>OPGPublicGuardian@publicguardian.gov.uk</w:t>
        </w:r>
      </w:hyperlink>
    </w:p>
    <w:p w14:paraId="3A712720" w14:textId="77777777" w:rsidR="00136723" w:rsidRPr="00836AA0" w:rsidRDefault="00136723" w:rsidP="00406CCD">
      <w:pPr>
        <w:autoSpaceDE w:val="0"/>
        <w:autoSpaceDN w:val="0"/>
        <w:adjustRightInd w:val="0"/>
        <w:spacing w:after="0" w:line="240" w:lineRule="auto"/>
        <w:jc w:val="both"/>
        <w:rPr>
          <w:rFonts w:ascii="Arial" w:hAnsi="Arial" w:cs="Arial"/>
        </w:rPr>
      </w:pPr>
    </w:p>
    <w:p w14:paraId="21F6D4D0" w14:textId="77777777" w:rsidR="00701C3C" w:rsidRDefault="00701C3C" w:rsidP="00406CCD">
      <w:pPr>
        <w:autoSpaceDE w:val="0"/>
        <w:autoSpaceDN w:val="0"/>
        <w:adjustRightInd w:val="0"/>
        <w:spacing w:after="0" w:line="240" w:lineRule="auto"/>
        <w:jc w:val="both"/>
        <w:rPr>
          <w:rFonts w:ascii="Arial" w:hAnsi="Arial" w:cs="Arial"/>
        </w:rPr>
      </w:pPr>
    </w:p>
    <w:p w14:paraId="154EEF68" w14:textId="77777777" w:rsidR="00E55EF3" w:rsidRDefault="000056B9" w:rsidP="00406CCD">
      <w:pPr>
        <w:autoSpaceDE w:val="0"/>
        <w:autoSpaceDN w:val="0"/>
        <w:adjustRightInd w:val="0"/>
        <w:spacing w:after="0" w:line="240" w:lineRule="auto"/>
        <w:jc w:val="both"/>
        <w:rPr>
          <w:rFonts w:ascii="Arial" w:hAnsi="Arial" w:cs="Arial"/>
          <w:b/>
          <w:color w:val="993366"/>
          <w:sz w:val="28"/>
          <w:szCs w:val="28"/>
        </w:rPr>
      </w:pPr>
      <w:r w:rsidRPr="00310BFC">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20"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104312F8" w14:textId="77777777" w:rsidR="00E55EF3" w:rsidRDefault="00E55EF3" w:rsidP="00406CCD">
      <w:pPr>
        <w:autoSpaceDE w:val="0"/>
        <w:autoSpaceDN w:val="0"/>
        <w:adjustRightInd w:val="0"/>
        <w:spacing w:after="0" w:line="240" w:lineRule="auto"/>
        <w:jc w:val="both"/>
        <w:rPr>
          <w:rFonts w:ascii="Arial" w:hAnsi="Arial" w:cs="Arial"/>
          <w:b/>
          <w:color w:val="993366"/>
          <w:sz w:val="28"/>
          <w:szCs w:val="28"/>
        </w:rPr>
      </w:pPr>
    </w:p>
    <w:p w14:paraId="783B71AF" w14:textId="77777777" w:rsidR="003C4AAC" w:rsidRDefault="003C4AAC" w:rsidP="003C4AAC">
      <w:pPr>
        <w:jc w:val="both"/>
        <w:rPr>
          <w:rFonts w:ascii="Arial" w:hAnsi="Arial" w:cs="Arial"/>
          <w:bCs/>
        </w:rPr>
      </w:pPr>
      <w:r w:rsidRPr="004C74FF">
        <w:rPr>
          <w:rFonts w:ascii="Arial" w:hAnsi="Arial" w:cs="Arial"/>
          <w:bCs/>
        </w:rPr>
        <w:t>We</w:t>
      </w:r>
      <w:r w:rsidRPr="00F5045A">
        <w:rPr>
          <w:rFonts w:ascii="Arial" w:hAnsi="Arial" w:cs="Arial"/>
          <w:bCs/>
        </w:rPr>
        <w:t xml:space="preserv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1B852C41" w14:textId="77777777" w:rsidR="003F6264" w:rsidRPr="00327B72" w:rsidRDefault="003C4AAC" w:rsidP="005946D9">
      <w:pPr>
        <w:jc w:val="both"/>
        <w:rPr>
          <w:rFonts w:ascii="Arial" w:hAnsi="Arial" w:cs="Arial"/>
          <w:b/>
          <w:color w:val="993366"/>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bookmarkEnd w:id="20"/>
    </w:p>
    <w:p w14:paraId="5EFF7FD2" w14:textId="77777777"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0FBE468E" wp14:editId="11A58157">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25">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0AD77CB3"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07D7979A" w14:textId="77777777" w:rsidR="003C4AAC" w:rsidRPr="00F5045A" w:rsidRDefault="003C4AAC" w:rsidP="003C4AAC">
      <w:pPr>
        <w:autoSpaceDE w:val="0"/>
        <w:autoSpaceDN w:val="0"/>
        <w:adjustRightInd w:val="0"/>
        <w:spacing w:after="0"/>
        <w:jc w:val="both"/>
        <w:rPr>
          <w:rFonts w:ascii="Arial" w:hAnsi="Arial" w:cs="Arial"/>
          <w:b/>
          <w:color w:val="000000"/>
        </w:rPr>
      </w:pPr>
    </w:p>
    <w:p w14:paraId="74DFA7BD" w14:textId="77777777" w:rsidR="003C4AAC"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4332F1B9" w14:textId="77777777" w:rsidR="00136723" w:rsidRPr="00F5045A" w:rsidRDefault="00136723" w:rsidP="003C4AAC">
      <w:pPr>
        <w:autoSpaceDE w:val="0"/>
        <w:autoSpaceDN w:val="0"/>
        <w:adjustRightInd w:val="0"/>
        <w:spacing w:after="0"/>
        <w:jc w:val="both"/>
        <w:rPr>
          <w:rStyle w:val="CommentReference"/>
        </w:rPr>
      </w:pPr>
    </w:p>
    <w:p w14:paraId="14702DFC" w14:textId="54732BBF" w:rsidR="003F6264" w:rsidRPr="00327B72"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 xml:space="preserve">please state clearly on your </w:t>
      </w:r>
      <w:r w:rsidR="0001495E">
        <w:rPr>
          <w:rFonts w:ascii="Arial" w:hAnsi="Arial" w:cs="Arial"/>
        </w:rPr>
        <w:t>application</w:t>
      </w:r>
      <w:r w:rsidR="0001495E" w:rsidRPr="00327B72">
        <w:rPr>
          <w:rFonts w:ascii="Arial" w:hAnsi="Arial" w:cs="Arial"/>
        </w:rPr>
        <w:t xml:space="preserve"> </w:t>
      </w:r>
      <w:r w:rsidRPr="00327B72">
        <w:rPr>
          <w:rFonts w:ascii="Arial" w:hAnsi="Arial" w:cs="Arial"/>
        </w:rPr>
        <w:t>and contact</w:t>
      </w:r>
      <w:r w:rsidR="00EC0CF6">
        <w:rPr>
          <w:rFonts w:ascii="Arial" w:hAnsi="Arial" w:cs="Arial"/>
        </w:rPr>
        <w:t xml:space="preserve"> Maggie Garrett by emailing </w:t>
      </w:r>
      <w:r w:rsidR="00EC0CF6" w:rsidRPr="00C734AF">
        <w:rPr>
          <w:rFonts w:ascii="Arial" w:hAnsi="Arial" w:cs="Arial"/>
        </w:rPr>
        <w:t xml:space="preserve"> the Public Appointments Team at: </w:t>
      </w:r>
      <w:hyperlink r:id="rId26" w:history="1">
        <w:r w:rsidR="00665440" w:rsidRPr="00665440">
          <w:rPr>
            <w:rStyle w:val="Hyperlink"/>
            <w:rFonts w:ascii="Arial" w:hAnsi="Arial" w:cs="Arial"/>
          </w:rPr>
          <w:t>PublicAppointmentsTeam@Justice.</w:t>
        </w:r>
        <w:r w:rsidR="00665440" w:rsidRPr="00BB4F1B">
          <w:rPr>
            <w:rStyle w:val="Hyperlink"/>
            <w:rFonts w:ascii="Arial" w:hAnsi="Arial" w:cs="Arial"/>
          </w:rPr>
          <w:t>gov.uk</w:t>
        </w:r>
      </w:hyperlink>
      <w:r w:rsidR="00EC0CF6">
        <w:rPr>
          <w:rFonts w:ascii="Arial" w:hAnsi="Arial" w:cs="Arial"/>
        </w:rPr>
        <w:t xml:space="preserve"> </w:t>
      </w:r>
      <w:r w:rsidR="00EC0CF6" w:rsidRPr="00C734AF">
        <w:rPr>
          <w:rFonts w:ascii="Arial" w:hAnsi="Arial" w:cs="Arial"/>
        </w:rPr>
        <w:t xml:space="preserve"> </w:t>
      </w:r>
      <w:r w:rsidRPr="00327B72">
        <w:rPr>
          <w:rFonts w:ascii="Arial" w:hAnsi="Arial" w:cs="Arial"/>
        </w:rPr>
        <w:t xml:space="preserve">(quote </w:t>
      </w:r>
      <w:r w:rsidRPr="00EC0CF6">
        <w:rPr>
          <w:rFonts w:ascii="Arial" w:hAnsi="Arial" w:cs="Arial"/>
          <w:b/>
          <w:bCs/>
        </w:rPr>
        <w:t>PAT</w:t>
      </w:r>
      <w:r w:rsidR="00D31525" w:rsidRPr="00EC0CF6">
        <w:rPr>
          <w:rFonts w:ascii="Arial" w:hAnsi="Arial" w:cs="Arial"/>
          <w:b/>
          <w:bCs/>
        </w:rPr>
        <w:t>XXXXX</w:t>
      </w:r>
      <w:r w:rsidR="00216076" w:rsidRPr="00EC0CF6">
        <w:rPr>
          <w:rFonts w:ascii="Arial" w:hAnsi="Arial" w:cs="Arial"/>
          <w:b/>
          <w:bCs/>
        </w:rPr>
        <w:t xml:space="preserve"> </w:t>
      </w:r>
      <w:r w:rsidRPr="00327B72">
        <w:rPr>
          <w:rFonts w:ascii="Arial" w:hAnsi="Arial" w:cs="Arial"/>
        </w:rPr>
        <w:t xml:space="preserve"> in any correspondence) </w:t>
      </w:r>
    </w:p>
    <w:p w14:paraId="2EA0E5FA"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21"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p w14:paraId="6DA381F5" w14:textId="77777777" w:rsidR="0051527D" w:rsidRDefault="0051527D" w:rsidP="00F73A03">
      <w:pPr>
        <w:jc w:val="both"/>
        <w:rPr>
          <w:rFonts w:ascii="Arial" w:hAnsi="Arial" w:cs="Arial"/>
          <w:b/>
          <w:color w:val="993366"/>
          <w:sz w:val="28"/>
          <w:szCs w:val="28"/>
        </w:rPr>
      </w:pPr>
      <w:bookmarkStart w:id="22" w:name="Nine"/>
      <w:bookmarkEnd w:id="21"/>
    </w:p>
    <w:p w14:paraId="34BD818D" w14:textId="77777777" w:rsidR="00EC3213" w:rsidRDefault="00F73A03" w:rsidP="00F73A03">
      <w:pPr>
        <w:jc w:val="both"/>
        <w:rPr>
          <w:rFonts w:ascii="Arial" w:hAnsi="Arial" w:cs="Arial"/>
          <w:b/>
          <w:color w:val="993366"/>
          <w:sz w:val="28"/>
          <w:szCs w:val="28"/>
        </w:rPr>
      </w:pPr>
      <w:r>
        <w:rPr>
          <w:rFonts w:ascii="Arial" w:hAnsi="Arial" w:cs="Arial"/>
          <w:b/>
          <w:color w:val="993366"/>
          <w:sz w:val="28"/>
          <w:szCs w:val="28"/>
        </w:rPr>
        <w:t xml:space="preserve">9. </w:t>
      </w:r>
      <w:r w:rsidR="00A974A1" w:rsidRPr="00C145E8">
        <w:rPr>
          <w:rFonts w:ascii="Arial" w:hAnsi="Arial" w:cs="Arial"/>
          <w:b/>
          <w:color w:val="993366"/>
          <w:sz w:val="28"/>
          <w:szCs w:val="28"/>
        </w:rPr>
        <w:t>Complaints Process</w:t>
      </w:r>
      <w:bookmarkEnd w:id="22"/>
    </w:p>
    <w:p w14:paraId="651FC747" w14:textId="77777777" w:rsidR="00A974A1" w:rsidRPr="00E41CAE" w:rsidRDefault="00A974A1" w:rsidP="00F73A03">
      <w:pPr>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0F2CCC75" w14:textId="77777777" w:rsidR="00CD2EF4" w:rsidRPr="00E41CAE" w:rsidRDefault="00D829D9" w:rsidP="00F73A03">
      <w:pPr>
        <w:shd w:val="clear" w:color="auto" w:fill="FFFFFF"/>
        <w:spacing w:after="0"/>
        <w:ind w:right="28"/>
        <w:jc w:val="both"/>
        <w:rPr>
          <w:rFonts w:ascii="Arial" w:hAnsi="Arial" w:cs="Arial"/>
        </w:rPr>
      </w:pPr>
      <w:r w:rsidRPr="00E41CAE">
        <w:rPr>
          <w:rFonts w:ascii="Arial" w:hAnsi="Arial" w:cs="Arial"/>
        </w:rPr>
        <w:t>Maggie Garrett</w:t>
      </w:r>
      <w:r w:rsidR="00C611BB">
        <w:rPr>
          <w:rFonts w:ascii="Arial" w:hAnsi="Arial" w:cs="Arial"/>
        </w:rPr>
        <w:t xml:space="preserve">, </w:t>
      </w:r>
      <w:r w:rsidR="00FD0176" w:rsidRPr="00E41CAE">
        <w:rPr>
          <w:rFonts w:ascii="Arial" w:hAnsi="Arial" w:cs="Arial"/>
        </w:rPr>
        <w:t xml:space="preserve">Head of </w:t>
      </w:r>
      <w:r w:rsidR="00A834A3">
        <w:rPr>
          <w:rFonts w:ascii="Arial" w:hAnsi="Arial" w:cs="Arial"/>
        </w:rPr>
        <w:t xml:space="preserve">MoJ </w:t>
      </w:r>
      <w:r w:rsidR="00FD0176" w:rsidRPr="00E41CAE">
        <w:rPr>
          <w:rFonts w:ascii="Arial" w:hAnsi="Arial" w:cs="Arial"/>
        </w:rPr>
        <w:t>Public Appointments Team</w:t>
      </w:r>
      <w:r w:rsidR="00C611BB">
        <w:rPr>
          <w:rFonts w:ascii="Arial" w:hAnsi="Arial" w:cs="Arial"/>
        </w:rPr>
        <w:t xml:space="preserve">, </w:t>
      </w:r>
      <w:r w:rsidR="00795747">
        <w:rPr>
          <w:rFonts w:ascii="Arial" w:hAnsi="Arial" w:cs="Arial"/>
        </w:rPr>
        <w:t>Public Bodies</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27"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44AC59EE" w14:textId="77777777" w:rsidR="004822B7" w:rsidRDefault="004822B7" w:rsidP="00A03D5E">
      <w:pPr>
        <w:ind w:left="142"/>
        <w:jc w:val="both"/>
        <w:rPr>
          <w:rFonts w:ascii="Arial" w:hAnsi="Arial" w:cs="Arial"/>
          <w:b/>
        </w:rPr>
      </w:pPr>
    </w:p>
    <w:p w14:paraId="2302C67F" w14:textId="77777777" w:rsidR="009826F3" w:rsidRPr="00E41CAE" w:rsidRDefault="009826F3" w:rsidP="00F73A03">
      <w:pPr>
        <w:jc w:val="both"/>
        <w:rPr>
          <w:rFonts w:ascii="Arial" w:hAnsi="Arial" w:cs="Arial"/>
        </w:rPr>
      </w:pPr>
      <w:r w:rsidRPr="00E41CAE">
        <w:rPr>
          <w:rFonts w:ascii="Arial" w:hAnsi="Arial" w:cs="Arial"/>
          <w:b/>
        </w:rPr>
        <w:t xml:space="preserve">Complaints must be received by the Public Appointments Team within 12 calendar months of the issue or the closure of the recruitment competition, whichever is the later. </w:t>
      </w:r>
    </w:p>
    <w:p w14:paraId="3C85B11B" w14:textId="77777777" w:rsidR="00CD2EF4" w:rsidRDefault="00C358FE" w:rsidP="00F73A03">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6FE830C6" w14:textId="77777777" w:rsidR="00CD2EF4" w:rsidRPr="00E41CAE" w:rsidRDefault="00C611BB" w:rsidP="00F73A03">
      <w:pPr>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39A3FF36" w14:textId="77777777" w:rsidR="00CD2EF4" w:rsidRDefault="00A76A0B" w:rsidP="00F73A03">
      <w:pPr>
        <w:autoSpaceDE w:val="0"/>
        <w:autoSpaceDN w:val="0"/>
        <w:adjustRightInd w:val="0"/>
        <w:spacing w:after="0"/>
        <w:jc w:val="both"/>
        <w:rPr>
          <w:rFonts w:ascii="Arial" w:hAnsi="Arial" w:cs="Arial"/>
          <w:bCs/>
        </w:rPr>
      </w:pPr>
      <w:r>
        <w:rPr>
          <w:rFonts w:ascii="Arial" w:hAnsi="Arial" w:cs="Arial"/>
          <w:bCs/>
        </w:rPr>
        <w:t xml:space="preserve">Office of the Public Guardian, </w:t>
      </w:r>
      <w:r w:rsidR="00106F7E">
        <w:rPr>
          <w:rFonts w:ascii="Arial" w:hAnsi="Arial" w:cs="Arial"/>
          <w:bCs/>
        </w:rPr>
        <w:t>Victoria Square House, 1 Pinfold Street, Birmingham, B2 4PP</w:t>
      </w:r>
      <w:r w:rsidR="00C611BB">
        <w:rPr>
          <w:rFonts w:ascii="Arial" w:hAnsi="Arial" w:cs="Arial"/>
          <w:bCs/>
        </w:rPr>
        <w:t>.</w:t>
      </w:r>
    </w:p>
    <w:p w14:paraId="63828804" w14:textId="77777777" w:rsidR="00AB4B8E" w:rsidRPr="00E41CAE" w:rsidRDefault="00AB4B8E" w:rsidP="00A03D5E">
      <w:pPr>
        <w:autoSpaceDE w:val="0"/>
        <w:autoSpaceDN w:val="0"/>
        <w:adjustRightInd w:val="0"/>
        <w:spacing w:after="0"/>
        <w:ind w:left="142"/>
        <w:jc w:val="both"/>
        <w:rPr>
          <w:rFonts w:ascii="Arial" w:hAnsi="Arial" w:cs="Arial"/>
          <w:bCs/>
        </w:rPr>
      </w:pPr>
    </w:p>
    <w:p w14:paraId="21A8F3A5" w14:textId="77777777" w:rsidR="00130890" w:rsidRPr="00676F95" w:rsidRDefault="00A93D3F" w:rsidP="00ED66E3">
      <w:pPr>
        <w:shd w:val="clear" w:color="auto" w:fill="FFFFFF"/>
        <w:spacing w:after="0"/>
        <w:ind w:right="28"/>
        <w:rPr>
          <w:rFonts w:ascii="Arial" w:hAnsi="Arial" w:cs="Arial"/>
        </w:rPr>
      </w:pPr>
      <w:r w:rsidRPr="00676F95">
        <w:rPr>
          <w:rFonts w:ascii="Arial" w:hAnsi="Arial" w:cs="Arial"/>
        </w:rPr>
        <w:t>Alternatively,</w:t>
      </w:r>
      <w:r w:rsidR="00CD2EF4" w:rsidRPr="00676F95">
        <w:rPr>
          <w:rFonts w:ascii="Arial" w:hAnsi="Arial" w:cs="Arial"/>
        </w:rPr>
        <w:t xml:space="preserve"> please contact the </w:t>
      </w:r>
      <w:r w:rsidR="00EC0CF6">
        <w:rPr>
          <w:rFonts w:ascii="Arial" w:hAnsi="Arial" w:cs="Arial"/>
        </w:rPr>
        <w:t xml:space="preserve">Public Appointments Team at </w:t>
      </w:r>
      <w:hyperlink r:id="rId28" w:history="1">
        <w:r w:rsidR="00ED66E3" w:rsidRPr="00ED66E3">
          <w:rPr>
            <w:rStyle w:val="Hyperlink"/>
            <w:rFonts w:ascii="Arial" w:hAnsi="Arial" w:cs="Arial"/>
          </w:rPr>
          <w:t>PublicAppointmentsTeam@justice.gov.uk</w:t>
        </w:r>
      </w:hyperlink>
      <w:r w:rsidR="00EC0CF6" w:rsidRPr="00E41CAE">
        <w:rPr>
          <w:rFonts w:ascii="Arial" w:hAnsi="Arial" w:cs="Arial"/>
        </w:rPr>
        <w:t xml:space="preserve"> </w:t>
      </w:r>
      <w:r w:rsidR="00ED66E3">
        <w:rPr>
          <w:rFonts w:ascii="Arial" w:hAnsi="Arial" w:cs="Arial"/>
        </w:rPr>
        <w:t xml:space="preserve">for a </w:t>
      </w:r>
      <w:r w:rsidR="00130890" w:rsidRPr="00676F95">
        <w:rPr>
          <w:rFonts w:ascii="Arial" w:hAnsi="Arial" w:cs="Arial"/>
        </w:rPr>
        <w:t>printed copy of the complaints process.</w:t>
      </w:r>
    </w:p>
    <w:p w14:paraId="6997D3E3" w14:textId="77777777" w:rsidR="005946D9" w:rsidRPr="00676F95" w:rsidRDefault="005946D9" w:rsidP="00676F95">
      <w:pPr>
        <w:autoSpaceDE w:val="0"/>
        <w:autoSpaceDN w:val="0"/>
        <w:adjustRightInd w:val="0"/>
        <w:spacing w:after="0" w:line="240" w:lineRule="auto"/>
        <w:jc w:val="both"/>
        <w:rPr>
          <w:rFonts w:ascii="Arial" w:hAnsi="Arial" w:cs="Arial"/>
        </w:rPr>
      </w:pPr>
      <w:bookmarkStart w:id="23" w:name="Ten"/>
    </w:p>
    <w:p w14:paraId="00A8883B" w14:textId="77777777" w:rsidR="0051527D" w:rsidRPr="005351AF" w:rsidRDefault="005351AF" w:rsidP="00024A1A">
      <w:pPr>
        <w:jc w:val="both"/>
        <w:rPr>
          <w:rFonts w:ascii="Arial" w:hAnsi="Arial" w:cs="Arial"/>
          <w:b/>
          <w:color w:val="993366"/>
          <w:sz w:val="28"/>
          <w:szCs w:val="28"/>
        </w:rPr>
      </w:pPr>
      <w:r w:rsidRPr="00676F95">
        <w:rPr>
          <w:rFonts w:ascii="Arial" w:hAnsi="Arial" w:cs="Arial"/>
          <w:b/>
          <w:color w:val="993366"/>
          <w:sz w:val="28"/>
          <w:szCs w:val="28"/>
        </w:rPr>
        <w:t>10</w:t>
      </w:r>
      <w:r>
        <w:rPr>
          <w:rFonts w:ascii="Arial" w:hAnsi="Arial" w:cs="Arial"/>
          <w:b/>
          <w:color w:val="993366"/>
          <w:sz w:val="28"/>
          <w:szCs w:val="28"/>
        </w:rPr>
        <w:t xml:space="preserve">. </w:t>
      </w:r>
      <w:r w:rsidR="008A1972" w:rsidRPr="005351AF">
        <w:rPr>
          <w:rFonts w:ascii="Arial" w:hAnsi="Arial" w:cs="Arial"/>
          <w:b/>
          <w:color w:val="993366"/>
          <w:sz w:val="28"/>
          <w:szCs w:val="28"/>
        </w:rPr>
        <w:t>Checklist</w:t>
      </w:r>
    </w:p>
    <w:bookmarkEnd w:id="23"/>
    <w:p w14:paraId="5C7EEDF6" w14:textId="77777777" w:rsidR="008A1972" w:rsidRPr="00483B62" w:rsidRDefault="008A1972" w:rsidP="005351AF">
      <w:pPr>
        <w:jc w:val="both"/>
        <w:rPr>
          <w:rFonts w:ascii="Arial" w:hAnsi="Arial" w:cs="Arial"/>
        </w:rPr>
      </w:pPr>
      <w:r w:rsidRPr="00024A1A">
        <w:rPr>
          <w:rFonts w:ascii="Arial" w:hAnsi="Arial" w:cs="Arial"/>
        </w:rPr>
        <w:t>Please</w:t>
      </w:r>
      <w:r w:rsidRPr="00483B62">
        <w:rPr>
          <w:rFonts w:ascii="Arial" w:hAnsi="Arial" w:cs="Arial"/>
        </w:rPr>
        <w:t xml:space="preserve"> refer to the table below to ensure you </w:t>
      </w:r>
      <w:r w:rsidR="009C3E16">
        <w:rPr>
          <w:rFonts w:ascii="Arial" w:hAnsi="Arial" w:cs="Arial"/>
        </w:rPr>
        <w:t>complete</w:t>
      </w:r>
      <w:r w:rsidR="007066CE">
        <w:rPr>
          <w:rFonts w:ascii="Arial" w:hAnsi="Arial" w:cs="Arial"/>
        </w:rPr>
        <w:t>d</w:t>
      </w:r>
      <w:r w:rsidR="009C3E16">
        <w:rPr>
          <w:rFonts w:ascii="Arial" w:hAnsi="Arial" w:cs="Arial"/>
        </w:rPr>
        <w:t>/upload</w:t>
      </w:r>
      <w:r w:rsidR="009C3E16" w:rsidRPr="00483B62">
        <w:rPr>
          <w:rFonts w:ascii="Arial" w:hAnsi="Arial" w:cs="Arial"/>
        </w:rPr>
        <w:t xml:space="preserve"> </w:t>
      </w:r>
      <w:r w:rsidRPr="00483B62">
        <w:rPr>
          <w:rFonts w:ascii="Arial" w:hAnsi="Arial" w:cs="Arial"/>
        </w:rPr>
        <w:t xml:space="preserve"> the necessary information.</w:t>
      </w:r>
    </w:p>
    <w:p w14:paraId="0C7BEEDB" w14:textId="77777777"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13F220D7" w14:textId="77777777" w:rsidTr="0010401F">
        <w:tc>
          <w:tcPr>
            <w:tcW w:w="6237" w:type="dxa"/>
            <w:shd w:val="clear" w:color="auto" w:fill="D0CECE"/>
          </w:tcPr>
          <w:p w14:paraId="09870980" w14:textId="77777777" w:rsidR="00BA6AEA" w:rsidRPr="00565265" w:rsidRDefault="00BA6AEA" w:rsidP="0010401F">
            <w:pPr>
              <w:spacing w:line="23" w:lineRule="atLeast"/>
              <w:jc w:val="both"/>
              <w:rPr>
                <w:rFonts w:ascii="Arial" w:hAnsi="Arial" w:cs="Arial"/>
                <w:b/>
              </w:rPr>
            </w:pPr>
            <w:r w:rsidRPr="00565265">
              <w:rPr>
                <w:rFonts w:ascii="Arial" w:hAnsi="Arial" w:cs="Arial"/>
                <w:b/>
              </w:rPr>
              <w:t xml:space="preserve">Documents to be </w:t>
            </w:r>
            <w:r w:rsidR="000F6D8F">
              <w:rPr>
                <w:rFonts w:ascii="Arial" w:hAnsi="Arial" w:cs="Arial"/>
                <w:b/>
              </w:rPr>
              <w:t>uploaded</w:t>
            </w:r>
            <w:r w:rsidR="00D333C0">
              <w:rPr>
                <w:rFonts w:ascii="Arial" w:hAnsi="Arial" w:cs="Arial"/>
                <w:b/>
              </w:rPr>
              <w:t xml:space="preserve"> on </w:t>
            </w:r>
            <w:r w:rsidR="00BA072C">
              <w:rPr>
                <w:rFonts w:ascii="Arial" w:hAnsi="Arial" w:cs="Arial"/>
                <w:b/>
              </w:rPr>
              <w:t>to</w:t>
            </w:r>
            <w:r w:rsidR="005260DB">
              <w:rPr>
                <w:rFonts w:ascii="Arial" w:hAnsi="Arial" w:cs="Arial"/>
                <w:b/>
              </w:rPr>
              <w:t xml:space="preserve"> the website</w:t>
            </w:r>
          </w:p>
        </w:tc>
        <w:tc>
          <w:tcPr>
            <w:tcW w:w="851" w:type="dxa"/>
            <w:shd w:val="clear" w:color="auto" w:fill="D0CECE"/>
          </w:tcPr>
          <w:p w14:paraId="1C8420FC" w14:textId="77777777" w:rsidR="00BA6AEA" w:rsidRPr="00565265" w:rsidRDefault="00BA6AEA" w:rsidP="0010401F">
            <w:pPr>
              <w:spacing w:line="23" w:lineRule="atLeast"/>
              <w:jc w:val="both"/>
              <w:rPr>
                <w:rFonts w:ascii="Arial" w:hAnsi="Arial" w:cs="Arial"/>
                <w:b/>
              </w:rPr>
            </w:pPr>
            <w:r w:rsidRPr="00565265">
              <w:rPr>
                <w:rFonts w:ascii="Arial" w:hAnsi="Arial" w:cs="Arial"/>
                <w:b/>
              </w:rPr>
              <w:t xml:space="preserve">Tick </w:t>
            </w:r>
          </w:p>
        </w:tc>
      </w:tr>
      <w:tr w:rsidR="00BA6AEA" w:rsidRPr="00565265" w14:paraId="4DE36947" w14:textId="77777777" w:rsidTr="0010401F">
        <w:tc>
          <w:tcPr>
            <w:tcW w:w="6237" w:type="dxa"/>
            <w:shd w:val="clear" w:color="auto" w:fill="auto"/>
          </w:tcPr>
          <w:p w14:paraId="4AE2A1E9" w14:textId="77777777" w:rsidR="00BA6AEA" w:rsidRPr="00565265" w:rsidRDefault="00BA6AEA" w:rsidP="0010401F">
            <w:pPr>
              <w:spacing w:line="23" w:lineRule="atLeast"/>
              <w:jc w:val="both"/>
              <w:rPr>
                <w:rFonts w:ascii="Arial" w:hAnsi="Arial" w:cs="Arial"/>
              </w:rPr>
            </w:pPr>
            <w:r>
              <w:rPr>
                <w:rFonts w:ascii="Arial" w:hAnsi="Arial" w:cs="Arial"/>
              </w:rPr>
              <w:t xml:space="preserve">Your CV </w:t>
            </w:r>
            <w:r w:rsidRPr="004C2820">
              <w:rPr>
                <w:rFonts w:ascii="Arial" w:hAnsi="Arial" w:cs="Arial"/>
                <w:i/>
                <w:iCs/>
              </w:rPr>
              <w:t>(maximum two side of A4)</w:t>
            </w:r>
            <w:r>
              <w:rPr>
                <w:rFonts w:ascii="Arial" w:hAnsi="Arial" w:cs="Arial"/>
              </w:rPr>
              <w:t xml:space="preserve"> </w:t>
            </w:r>
          </w:p>
        </w:tc>
        <w:tc>
          <w:tcPr>
            <w:tcW w:w="851" w:type="dxa"/>
            <w:shd w:val="clear" w:color="auto" w:fill="auto"/>
          </w:tcPr>
          <w:p w14:paraId="736A3E42" w14:textId="77777777" w:rsidR="00BA6AEA" w:rsidRPr="00565265" w:rsidRDefault="00BA6AEA" w:rsidP="0010401F">
            <w:pPr>
              <w:spacing w:line="23" w:lineRule="atLeast"/>
              <w:jc w:val="both"/>
              <w:rPr>
                <w:rFonts w:ascii="Arial" w:hAnsi="Arial" w:cs="Arial"/>
              </w:rPr>
            </w:pPr>
          </w:p>
        </w:tc>
      </w:tr>
      <w:tr w:rsidR="00BA6AEA" w:rsidRPr="00565265" w14:paraId="792EE5F4" w14:textId="77777777" w:rsidTr="0010401F">
        <w:tc>
          <w:tcPr>
            <w:tcW w:w="6237" w:type="dxa"/>
            <w:shd w:val="clear" w:color="auto" w:fill="auto"/>
          </w:tcPr>
          <w:p w14:paraId="284ABA03" w14:textId="77777777" w:rsidR="00BA6AEA" w:rsidRPr="00565265" w:rsidRDefault="00BA6AEA" w:rsidP="0010401F">
            <w:pPr>
              <w:spacing w:line="23" w:lineRule="atLeast"/>
              <w:jc w:val="both"/>
              <w:rPr>
                <w:rFonts w:ascii="Arial" w:hAnsi="Arial" w:cs="Arial"/>
              </w:rPr>
            </w:pPr>
            <w:r>
              <w:rPr>
                <w:rFonts w:ascii="Arial" w:hAnsi="Arial" w:cs="Arial"/>
              </w:rPr>
              <w:t xml:space="preserve">Supporting Statement </w:t>
            </w:r>
            <w:r w:rsidRPr="002554F6">
              <w:rPr>
                <w:rFonts w:ascii="Arial" w:hAnsi="Arial" w:cs="Arial"/>
                <w:i/>
                <w:iCs/>
              </w:rPr>
              <w:t>(maximum two side of A4)</w:t>
            </w:r>
          </w:p>
        </w:tc>
        <w:tc>
          <w:tcPr>
            <w:tcW w:w="851" w:type="dxa"/>
            <w:shd w:val="clear" w:color="auto" w:fill="auto"/>
          </w:tcPr>
          <w:p w14:paraId="55CECA2C" w14:textId="77777777" w:rsidR="00BA6AEA" w:rsidRPr="00565265" w:rsidRDefault="00BA6AEA" w:rsidP="0010401F">
            <w:pPr>
              <w:spacing w:line="23" w:lineRule="atLeast"/>
              <w:jc w:val="both"/>
              <w:rPr>
                <w:rFonts w:ascii="Arial" w:hAnsi="Arial" w:cs="Arial"/>
              </w:rPr>
            </w:pPr>
          </w:p>
        </w:tc>
      </w:tr>
      <w:tr w:rsidR="0010401F" w:rsidRPr="00565265" w14:paraId="62A107CA" w14:textId="77777777" w:rsidTr="0010401F">
        <w:tc>
          <w:tcPr>
            <w:tcW w:w="6237" w:type="dxa"/>
            <w:shd w:val="clear" w:color="auto" w:fill="auto"/>
          </w:tcPr>
          <w:p w14:paraId="1738B808" w14:textId="77777777" w:rsidR="0010401F" w:rsidRDefault="0010401F" w:rsidP="0010401F">
            <w:pPr>
              <w:spacing w:line="23" w:lineRule="atLeast"/>
              <w:jc w:val="both"/>
              <w:rPr>
                <w:rFonts w:ascii="Arial" w:hAnsi="Arial" w:cs="Arial"/>
              </w:rPr>
            </w:pPr>
            <w:r w:rsidRPr="0010401F">
              <w:rPr>
                <w:rFonts w:ascii="Arial" w:hAnsi="Arial" w:cs="Arial"/>
              </w:rPr>
              <w:t>Diversity monitoring form</w:t>
            </w:r>
            <w:r w:rsidR="00A8194B">
              <w:rPr>
                <w:rFonts w:ascii="Arial" w:hAnsi="Arial" w:cs="Arial"/>
              </w:rPr>
              <w:t xml:space="preserve"> – </w:t>
            </w:r>
            <w:r w:rsidR="00A8194B" w:rsidRPr="00A8194B">
              <w:rPr>
                <w:rFonts w:ascii="Arial" w:hAnsi="Arial" w:cs="Arial"/>
                <w:b/>
                <w:bCs/>
              </w:rPr>
              <w:t>to be completed online</w:t>
            </w:r>
          </w:p>
        </w:tc>
        <w:tc>
          <w:tcPr>
            <w:tcW w:w="851" w:type="dxa"/>
            <w:shd w:val="clear" w:color="auto" w:fill="auto"/>
          </w:tcPr>
          <w:p w14:paraId="75F8BE14" w14:textId="77777777" w:rsidR="0010401F" w:rsidRPr="00565265" w:rsidRDefault="0010401F" w:rsidP="0010401F">
            <w:pPr>
              <w:spacing w:line="23" w:lineRule="atLeast"/>
              <w:jc w:val="both"/>
              <w:rPr>
                <w:rFonts w:ascii="Arial" w:hAnsi="Arial" w:cs="Arial"/>
              </w:rPr>
            </w:pPr>
          </w:p>
        </w:tc>
      </w:tr>
      <w:tr w:rsidR="00906031" w:rsidRPr="00565265" w14:paraId="744AA102" w14:textId="77777777" w:rsidTr="0010401F">
        <w:tc>
          <w:tcPr>
            <w:tcW w:w="6237" w:type="dxa"/>
            <w:shd w:val="clear" w:color="auto" w:fill="auto"/>
          </w:tcPr>
          <w:p w14:paraId="56B4BA68" w14:textId="77777777" w:rsidR="00906031" w:rsidRPr="0010401F" w:rsidRDefault="00906031" w:rsidP="0010401F">
            <w:pPr>
              <w:spacing w:line="23" w:lineRule="atLeast"/>
              <w:jc w:val="both"/>
              <w:rPr>
                <w:rFonts w:ascii="Arial" w:hAnsi="Arial" w:cs="Arial"/>
              </w:rPr>
            </w:pPr>
            <w:r>
              <w:rPr>
                <w:rFonts w:ascii="Arial" w:hAnsi="Arial" w:cs="Arial"/>
              </w:rPr>
              <w:t>R</w:t>
            </w:r>
            <w:r w:rsidRPr="000B27BE">
              <w:rPr>
                <w:rFonts w:ascii="Arial" w:hAnsi="Arial" w:cs="Arial"/>
              </w:rPr>
              <w:t>equests for referees</w:t>
            </w:r>
            <w:r>
              <w:rPr>
                <w:rFonts w:ascii="Arial" w:hAnsi="Arial" w:cs="Arial"/>
              </w:rPr>
              <w:t xml:space="preserve"> </w:t>
            </w:r>
            <w:r w:rsidR="00611F9F">
              <w:rPr>
                <w:rFonts w:ascii="Arial" w:hAnsi="Arial" w:cs="Arial"/>
              </w:rPr>
              <w:t xml:space="preserve">- </w:t>
            </w:r>
            <w:r w:rsidR="00611F9F">
              <w:t>names</w:t>
            </w:r>
            <w:r w:rsidRPr="002C4D03">
              <w:rPr>
                <w:rFonts w:ascii="Arial" w:hAnsi="Arial" w:cs="Arial"/>
              </w:rPr>
              <w:t xml:space="preserve"> and contact details of two people who may be asked to act as referees</w:t>
            </w:r>
            <w:r>
              <w:rPr>
                <w:rFonts w:ascii="Arial" w:hAnsi="Arial" w:cs="Arial"/>
              </w:rPr>
              <w:t xml:space="preserve"> </w:t>
            </w:r>
            <w:r w:rsidRPr="0023518D">
              <w:rPr>
                <w:rFonts w:ascii="Arial" w:hAnsi="Arial" w:cs="Arial"/>
                <w:b/>
                <w:bCs/>
              </w:rPr>
              <w:t>to be sent to</w:t>
            </w:r>
            <w:r w:rsidRPr="002C4D03">
              <w:rPr>
                <w:rFonts w:ascii="Arial" w:hAnsi="Arial" w:cs="Arial"/>
              </w:rPr>
              <w:t xml:space="preserve"> </w:t>
            </w:r>
            <w:hyperlink r:id="rId29" w:history="1">
              <w:r w:rsidRPr="00D92DC1">
                <w:rPr>
                  <w:rStyle w:val="Hyperlink"/>
                  <w:rFonts w:ascii="Arial" w:hAnsi="Arial" w:cs="Arial"/>
                </w:rPr>
                <w:t>PublicAppointmentsTeam@justice.gov.uk</w:t>
              </w:r>
            </w:hyperlink>
          </w:p>
        </w:tc>
        <w:tc>
          <w:tcPr>
            <w:tcW w:w="851" w:type="dxa"/>
            <w:shd w:val="clear" w:color="auto" w:fill="auto"/>
          </w:tcPr>
          <w:p w14:paraId="6E600271" w14:textId="77777777" w:rsidR="00906031" w:rsidRPr="00565265" w:rsidRDefault="00906031" w:rsidP="0010401F">
            <w:pPr>
              <w:spacing w:line="23" w:lineRule="atLeast"/>
              <w:jc w:val="both"/>
              <w:rPr>
                <w:rFonts w:ascii="Arial" w:hAnsi="Arial" w:cs="Arial"/>
              </w:rPr>
            </w:pPr>
          </w:p>
        </w:tc>
      </w:tr>
    </w:tbl>
    <w:p w14:paraId="6E0FC295" w14:textId="77777777" w:rsidR="00BA6AEA" w:rsidRDefault="00BA6AEA" w:rsidP="00F33F46">
      <w:pPr>
        <w:ind w:left="360"/>
        <w:jc w:val="both"/>
        <w:rPr>
          <w:rFonts w:ascii="Arial" w:hAnsi="Arial" w:cs="Arial"/>
          <w:b/>
          <w:color w:val="993366"/>
          <w:sz w:val="28"/>
          <w:szCs w:val="28"/>
        </w:rPr>
      </w:pPr>
    </w:p>
    <w:p w14:paraId="6DA8CDE1" w14:textId="77777777" w:rsidR="00BA6AEA" w:rsidRDefault="00BA6AEA" w:rsidP="00F33F46">
      <w:pPr>
        <w:ind w:left="360"/>
        <w:jc w:val="both"/>
        <w:rPr>
          <w:rFonts w:ascii="Arial" w:hAnsi="Arial" w:cs="Arial"/>
          <w:b/>
          <w:color w:val="993366"/>
          <w:sz w:val="28"/>
          <w:szCs w:val="28"/>
        </w:rPr>
      </w:pPr>
    </w:p>
    <w:p w14:paraId="7FEF2566" w14:textId="77777777" w:rsidR="00BA6AEA" w:rsidRDefault="00BA6AEA" w:rsidP="00F33F46">
      <w:pPr>
        <w:ind w:left="360"/>
        <w:jc w:val="both"/>
        <w:rPr>
          <w:rFonts w:ascii="Arial" w:hAnsi="Arial" w:cs="Arial"/>
          <w:b/>
          <w:color w:val="993366"/>
          <w:sz w:val="28"/>
          <w:szCs w:val="28"/>
        </w:rPr>
      </w:pPr>
    </w:p>
    <w:p w14:paraId="147AB337" w14:textId="77777777" w:rsidR="00BA6AEA" w:rsidRDefault="00BA6AEA" w:rsidP="00F33F46">
      <w:pPr>
        <w:ind w:left="360"/>
        <w:jc w:val="both"/>
        <w:rPr>
          <w:rFonts w:ascii="Arial" w:hAnsi="Arial" w:cs="Arial"/>
          <w:b/>
          <w:color w:val="993366"/>
          <w:sz w:val="28"/>
          <w:szCs w:val="28"/>
        </w:rPr>
      </w:pPr>
    </w:p>
    <w:p w14:paraId="423A13E1" w14:textId="77777777" w:rsidR="00BA6AEA" w:rsidRDefault="00BA6AEA" w:rsidP="00F33F46">
      <w:pPr>
        <w:ind w:left="360"/>
        <w:jc w:val="both"/>
        <w:rPr>
          <w:rFonts w:ascii="Arial" w:hAnsi="Arial" w:cs="Arial"/>
          <w:b/>
          <w:color w:val="993366"/>
          <w:sz w:val="28"/>
          <w:szCs w:val="28"/>
        </w:rPr>
      </w:pPr>
    </w:p>
    <w:p w14:paraId="491982D8" w14:textId="77777777" w:rsidR="00595AE0" w:rsidRDefault="00595AE0" w:rsidP="005351AF">
      <w:pPr>
        <w:jc w:val="both"/>
        <w:rPr>
          <w:rFonts w:ascii="Arial" w:hAnsi="Arial" w:cs="Arial"/>
          <w:b/>
          <w:color w:val="993366"/>
          <w:sz w:val="28"/>
          <w:szCs w:val="28"/>
        </w:rPr>
      </w:pPr>
      <w:bookmarkStart w:id="24" w:name="Eleven"/>
    </w:p>
    <w:p w14:paraId="72BD65B8" w14:textId="5A091445" w:rsidR="004F3849" w:rsidRDefault="004F3849" w:rsidP="005351AF">
      <w:pPr>
        <w:jc w:val="both"/>
        <w:rPr>
          <w:rFonts w:ascii="Arial" w:hAnsi="Arial" w:cs="Arial"/>
          <w:b/>
          <w:color w:val="993366"/>
          <w:sz w:val="28"/>
          <w:szCs w:val="28"/>
        </w:rPr>
      </w:pPr>
    </w:p>
    <w:p w14:paraId="295B6EB0" w14:textId="33B224B0" w:rsidR="00665440" w:rsidRDefault="00665440" w:rsidP="005351AF">
      <w:pPr>
        <w:jc w:val="both"/>
        <w:rPr>
          <w:rFonts w:ascii="Arial" w:hAnsi="Arial" w:cs="Arial"/>
          <w:b/>
          <w:color w:val="993366"/>
          <w:sz w:val="28"/>
          <w:szCs w:val="28"/>
        </w:rPr>
      </w:pPr>
    </w:p>
    <w:p w14:paraId="54364A1B" w14:textId="41C5C34D" w:rsidR="00665440" w:rsidRDefault="00665440" w:rsidP="005351AF">
      <w:pPr>
        <w:jc w:val="both"/>
        <w:rPr>
          <w:rFonts w:ascii="Arial" w:hAnsi="Arial" w:cs="Arial"/>
          <w:b/>
          <w:color w:val="993366"/>
          <w:sz w:val="28"/>
          <w:szCs w:val="28"/>
        </w:rPr>
      </w:pPr>
    </w:p>
    <w:p w14:paraId="5AE2447A" w14:textId="77777777" w:rsidR="00665440" w:rsidRDefault="00665440" w:rsidP="005351AF">
      <w:pPr>
        <w:jc w:val="both"/>
        <w:rPr>
          <w:rFonts w:ascii="Arial" w:hAnsi="Arial" w:cs="Arial"/>
          <w:b/>
          <w:color w:val="993366"/>
          <w:sz w:val="28"/>
          <w:szCs w:val="28"/>
        </w:rPr>
      </w:pPr>
    </w:p>
    <w:p w14:paraId="66F42819" w14:textId="77777777" w:rsidR="004F3849" w:rsidRDefault="004F3849" w:rsidP="005351AF">
      <w:pPr>
        <w:jc w:val="both"/>
        <w:rPr>
          <w:rFonts w:ascii="Arial" w:hAnsi="Arial" w:cs="Arial"/>
          <w:b/>
          <w:color w:val="993366"/>
          <w:sz w:val="28"/>
          <w:szCs w:val="28"/>
        </w:rPr>
      </w:pPr>
    </w:p>
    <w:p w14:paraId="3FB3226C" w14:textId="77777777" w:rsidR="00054250" w:rsidRPr="00C145E8" w:rsidRDefault="005351AF" w:rsidP="005351AF">
      <w:pPr>
        <w:jc w:val="both"/>
        <w:rPr>
          <w:rFonts w:ascii="Arial" w:hAnsi="Arial" w:cs="Arial"/>
          <w:b/>
          <w:color w:val="D60093"/>
          <w:sz w:val="28"/>
          <w:szCs w:val="28"/>
        </w:rPr>
      </w:pPr>
      <w:r>
        <w:rPr>
          <w:rFonts w:ascii="Arial" w:hAnsi="Arial" w:cs="Arial"/>
          <w:b/>
          <w:color w:val="993366"/>
          <w:sz w:val="28"/>
          <w:szCs w:val="28"/>
        </w:rPr>
        <w:lastRenderedPageBreak/>
        <w:t xml:space="preserve">11. </w:t>
      </w:r>
      <w:r w:rsidR="00054250" w:rsidRPr="00C145E8">
        <w:rPr>
          <w:rFonts w:ascii="Arial" w:hAnsi="Arial" w:cs="Arial"/>
          <w:b/>
          <w:color w:val="993366"/>
          <w:sz w:val="28"/>
          <w:szCs w:val="28"/>
        </w:rPr>
        <w:t>Your personal Information</w:t>
      </w:r>
      <w:bookmarkEnd w:id="24"/>
    </w:p>
    <w:p w14:paraId="563C4CD2"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0"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625BE7FB"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1"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7ADF8443" w14:textId="77777777" w:rsidR="00022015"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BE1F6BF" w14:textId="77777777"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2"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56C3F9B1" w14:textId="77777777" w:rsidR="0073000A" w:rsidRPr="00E41CAE" w:rsidRDefault="00E8025E" w:rsidP="0073000A">
      <w:pPr>
        <w:jc w:val="both"/>
        <w:rPr>
          <w:rFonts w:ascii="Arial" w:hAnsi="Arial" w:cs="Arial"/>
          <w:b/>
        </w:rPr>
      </w:pPr>
      <w:r w:rsidRPr="00C51FF8">
        <w:rPr>
          <w:rFonts w:ascii="Arial" w:hAnsi="Arial" w:cs="Arial"/>
        </w:rPr>
        <w:br w:type="page"/>
      </w:r>
      <w:bookmarkStart w:id="25" w:name="Appendix1"/>
      <w:bookmarkStart w:id="26" w:name="Appendix0"/>
      <w:bookmarkStart w:id="27" w:name="Statutory"/>
      <w:r w:rsidR="0073000A" w:rsidRPr="0073000A">
        <w:rPr>
          <w:rFonts w:ascii="Arial" w:hAnsi="Arial" w:cs="Arial"/>
          <w:b/>
          <w:color w:val="993366"/>
          <w:sz w:val="28"/>
          <w:szCs w:val="28"/>
        </w:rPr>
        <w:lastRenderedPageBreak/>
        <w:t xml:space="preserve">Appendix </w:t>
      </w:r>
      <w:r w:rsidR="0073000A">
        <w:rPr>
          <w:rFonts w:ascii="Arial" w:hAnsi="Arial" w:cs="Arial"/>
          <w:b/>
          <w:color w:val="993366"/>
          <w:sz w:val="28"/>
          <w:szCs w:val="28"/>
        </w:rPr>
        <w:t>1</w:t>
      </w:r>
      <w:r w:rsidR="0073000A" w:rsidRPr="0073000A">
        <w:rPr>
          <w:rFonts w:ascii="Arial" w:hAnsi="Arial" w:cs="Arial"/>
          <w:b/>
          <w:color w:val="993366"/>
          <w:sz w:val="28"/>
          <w:szCs w:val="28"/>
        </w:rPr>
        <w:t xml:space="preserve"> -</w:t>
      </w:r>
      <w:r w:rsidR="0073000A" w:rsidRPr="00C51FF8">
        <w:rPr>
          <w:rFonts w:ascii="Arial" w:hAnsi="Arial" w:cs="Arial"/>
          <w:b/>
          <w:color w:val="993366"/>
          <w:sz w:val="28"/>
          <w:szCs w:val="28"/>
        </w:rPr>
        <w:t xml:space="preserve"> The seven principles of public life</w:t>
      </w:r>
      <w:bookmarkEnd w:id="25"/>
    </w:p>
    <w:bookmarkEnd w:id="26"/>
    <w:p w14:paraId="374EE254"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684D80FD"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005A46E6"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225EA8FE"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2485DE0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EA3C54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2BD31B1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5CC412D5"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6913536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2573E1C6"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69A941B8"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1D4B130D"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6426A014"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38D80E9C"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53B54D5D"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6D65C8B1" w14:textId="77777777" w:rsidR="0073000A" w:rsidRDefault="0073000A" w:rsidP="00B34B5F">
      <w:pPr>
        <w:jc w:val="both"/>
        <w:rPr>
          <w:rFonts w:ascii="Arial" w:hAnsi="Arial" w:cs="Arial"/>
        </w:rPr>
      </w:pPr>
    </w:p>
    <w:p w14:paraId="74D11B52" w14:textId="77777777" w:rsidR="0073000A" w:rsidRDefault="0073000A" w:rsidP="00B34B5F">
      <w:pPr>
        <w:jc w:val="both"/>
        <w:rPr>
          <w:rFonts w:ascii="Arial" w:hAnsi="Arial" w:cs="Arial"/>
        </w:rPr>
      </w:pPr>
    </w:p>
    <w:p w14:paraId="1511FDB8" w14:textId="77777777" w:rsidR="0073000A" w:rsidRDefault="0073000A" w:rsidP="00B34B5F">
      <w:pPr>
        <w:jc w:val="both"/>
        <w:rPr>
          <w:rFonts w:ascii="Arial" w:hAnsi="Arial" w:cs="Arial"/>
        </w:rPr>
      </w:pPr>
    </w:p>
    <w:p w14:paraId="6E3F4918" w14:textId="77777777" w:rsidR="0073000A" w:rsidRDefault="0073000A" w:rsidP="00B34B5F">
      <w:pPr>
        <w:jc w:val="both"/>
        <w:rPr>
          <w:rFonts w:ascii="Arial" w:hAnsi="Arial" w:cs="Arial"/>
        </w:rPr>
      </w:pPr>
    </w:p>
    <w:p w14:paraId="0CE401FA" w14:textId="77777777" w:rsidR="0073000A" w:rsidRDefault="0073000A" w:rsidP="00B34B5F">
      <w:pPr>
        <w:jc w:val="both"/>
        <w:rPr>
          <w:rFonts w:ascii="Arial" w:hAnsi="Arial" w:cs="Arial"/>
        </w:rPr>
      </w:pPr>
    </w:p>
    <w:p w14:paraId="222C88CC" w14:textId="77777777" w:rsidR="0073000A" w:rsidRDefault="0073000A" w:rsidP="00B34B5F">
      <w:pPr>
        <w:jc w:val="both"/>
        <w:rPr>
          <w:rFonts w:ascii="Arial" w:hAnsi="Arial" w:cs="Arial"/>
        </w:rPr>
      </w:pPr>
    </w:p>
    <w:p w14:paraId="2188BDB2" w14:textId="77777777" w:rsidR="0073000A" w:rsidRDefault="0073000A" w:rsidP="00B34B5F">
      <w:pPr>
        <w:jc w:val="both"/>
        <w:rPr>
          <w:rFonts w:ascii="Arial" w:hAnsi="Arial" w:cs="Arial"/>
        </w:rPr>
      </w:pPr>
    </w:p>
    <w:p w14:paraId="15E2295D" w14:textId="77777777" w:rsidR="002A5F1F" w:rsidRPr="009B6B70" w:rsidRDefault="002A5F1F" w:rsidP="00A03D5E">
      <w:pPr>
        <w:shd w:val="clear" w:color="auto" w:fill="FFFFFF"/>
        <w:spacing w:after="240"/>
        <w:jc w:val="both"/>
        <w:rPr>
          <w:rFonts w:ascii="Arial" w:hAnsi="Arial" w:cs="Arial"/>
        </w:rPr>
      </w:pPr>
      <w:bookmarkStart w:id="28" w:name="APP3"/>
      <w:bookmarkEnd w:id="27"/>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28"/>
    <w:p w14:paraId="20598424" w14:textId="77777777"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When applying for a public appointment, we require</w:t>
      </w:r>
      <w:r w:rsidR="0065777A">
        <w:rPr>
          <w:rFonts w:ascii="Arial" w:eastAsia="Calibri" w:hAnsi="Arial" w:cs="Arial"/>
          <w:lang w:eastAsia="en-US"/>
        </w:rPr>
        <w:t xml:space="preserve"> a</w:t>
      </w:r>
      <w:r w:rsidR="00A93285">
        <w:rPr>
          <w:rFonts w:ascii="Arial" w:eastAsia="Calibri" w:hAnsi="Arial" w:cs="Arial"/>
          <w:lang w:eastAsia="en-US"/>
        </w:rPr>
        <w:t xml:space="preserve"> </w:t>
      </w:r>
      <w:r w:rsidRPr="00651640">
        <w:rPr>
          <w:rFonts w:ascii="Arial" w:eastAsia="Calibri" w:hAnsi="Arial" w:cs="Arial"/>
          <w:b/>
          <w:color w:val="002060"/>
          <w:lang w:eastAsia="en-US"/>
        </w:rPr>
        <w:t>CV</w:t>
      </w:r>
      <w:r w:rsidR="0065777A">
        <w:rPr>
          <w:rFonts w:ascii="Arial" w:eastAsia="Calibri" w:hAnsi="Arial" w:cs="Arial"/>
          <w:b/>
          <w:color w:val="002060"/>
          <w:lang w:eastAsia="en-US"/>
        </w:rPr>
        <w:t xml:space="preserve"> and a </w:t>
      </w:r>
      <w:r w:rsidRPr="00651640">
        <w:rPr>
          <w:rFonts w:ascii="Arial" w:eastAsia="Calibri" w:hAnsi="Arial" w:cs="Arial"/>
          <w:b/>
          <w:color w:val="002060"/>
          <w:lang w:eastAsia="en-US"/>
        </w:rPr>
        <w:t>Supporting Statement</w:t>
      </w:r>
      <w:r w:rsidR="00AE546D">
        <w:rPr>
          <w:rFonts w:ascii="Arial" w:eastAsia="Calibri" w:hAnsi="Arial" w:cs="Arial"/>
          <w:b/>
          <w:color w:val="002060"/>
          <w:lang w:eastAsia="en-US"/>
        </w:rPr>
        <w:t xml:space="preserve"> </w:t>
      </w:r>
    </w:p>
    <w:p w14:paraId="252F2B20" w14:textId="77777777" w:rsidR="002A5F1F" w:rsidRPr="00FB430D" w:rsidRDefault="002A5F1F" w:rsidP="00A03D5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1D96407F" w14:textId="77777777" w:rsidR="002A5F1F" w:rsidRDefault="002A5F1F" w:rsidP="003E0D15">
      <w:pPr>
        <w:numPr>
          <w:ilvl w:val="0"/>
          <w:numId w:val="3"/>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283501C2" w14:textId="77777777" w:rsidR="004F3849" w:rsidRPr="00651640" w:rsidRDefault="004F3849" w:rsidP="004F3849">
      <w:pPr>
        <w:spacing w:after="0" w:line="240" w:lineRule="auto"/>
        <w:ind w:left="360"/>
        <w:jc w:val="both"/>
        <w:rPr>
          <w:rFonts w:ascii="Arial" w:eastAsia="Calibri" w:hAnsi="Arial" w:cs="Arial"/>
          <w:b/>
          <w:color w:val="002060"/>
          <w:lang w:eastAsia="en-US"/>
        </w:rPr>
      </w:pPr>
    </w:p>
    <w:p w14:paraId="14913D1B" w14:textId="77777777" w:rsidR="002A5F1F" w:rsidRPr="00FB430D" w:rsidRDefault="002A5F1F" w:rsidP="00A03D5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22E1EF2E"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50A17E4B"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5E76E12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11A79FAF"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66A5B73E"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7E73A7FA"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36001596"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3C48E765"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53E1E79B" w14:textId="77777777" w:rsidR="002A5F1F" w:rsidRPr="00CC370C" w:rsidRDefault="002A5F1F" w:rsidP="00A03D5E">
      <w:pPr>
        <w:spacing w:after="0" w:line="240" w:lineRule="auto"/>
        <w:ind w:left="360"/>
        <w:jc w:val="both"/>
        <w:rPr>
          <w:rFonts w:ascii="Arial" w:eastAsia="Calibri" w:hAnsi="Arial" w:cs="Arial"/>
          <w:b/>
          <w:sz w:val="16"/>
          <w:szCs w:val="16"/>
          <w:lang w:eastAsia="en-US"/>
        </w:rPr>
      </w:pPr>
    </w:p>
    <w:p w14:paraId="1C7EFDF4" w14:textId="77777777" w:rsidR="002A5F1F"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Supporting Statement</w:t>
      </w:r>
    </w:p>
    <w:p w14:paraId="4EE1288C" w14:textId="77777777" w:rsidR="004F3849" w:rsidRPr="00651640" w:rsidRDefault="004F3849" w:rsidP="004F3849">
      <w:pPr>
        <w:ind w:left="360"/>
        <w:contextualSpacing/>
        <w:jc w:val="both"/>
        <w:rPr>
          <w:rFonts w:ascii="Arial" w:eastAsia="Calibri" w:hAnsi="Arial" w:cs="Arial"/>
          <w:b/>
          <w:color w:val="002060"/>
          <w:lang w:eastAsia="en-US"/>
        </w:rPr>
      </w:pPr>
    </w:p>
    <w:p w14:paraId="2EDD5176"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7B8AE418" w14:textId="77777777" w:rsidR="002A5F1F" w:rsidRPr="00FB430D" w:rsidRDefault="002A5F1F" w:rsidP="003E0D15">
      <w:pPr>
        <w:numPr>
          <w:ilvl w:val="0"/>
          <w:numId w:val="5"/>
        </w:numPr>
        <w:contextualSpacing/>
        <w:jc w:val="both"/>
        <w:rPr>
          <w:rFonts w:ascii="Arial" w:eastAsia="Calibri" w:hAnsi="Arial" w:cs="Arial"/>
          <w:b/>
          <w:lang w:eastAsia="en-US"/>
        </w:rPr>
      </w:pPr>
      <w:r w:rsidRPr="00FB430D">
        <w:rPr>
          <w:rFonts w:ascii="Arial" w:eastAsia="Calibri" w:hAnsi="Arial" w:cs="Arial"/>
          <w:b/>
          <w:lang w:eastAsia="en-US"/>
        </w:rPr>
        <w:t>Do not write more than 2 pages.</w:t>
      </w:r>
    </w:p>
    <w:p w14:paraId="1A5D70D2" w14:textId="77777777" w:rsidR="002A5F1F" w:rsidRPr="00FB430D" w:rsidRDefault="002A5F1F" w:rsidP="003E0D15">
      <w:pPr>
        <w:numPr>
          <w:ilvl w:val="0"/>
          <w:numId w:val="5"/>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0DBDE4C2" w14:textId="77777777" w:rsidR="002A5F1F" w:rsidRPr="00885157" w:rsidRDefault="002A5F1F" w:rsidP="003E0D15">
      <w:pPr>
        <w:numPr>
          <w:ilvl w:val="1"/>
          <w:numId w:val="5"/>
        </w:numPr>
        <w:contextualSpacing/>
        <w:jc w:val="both"/>
        <w:rPr>
          <w:rFonts w:ascii="Arial" w:eastAsia="Calibri" w:hAnsi="Arial" w:cs="Arial"/>
          <w:bCs/>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AE3569">
        <w:rPr>
          <w:rFonts w:ascii="Arial" w:eastAsia="Calibri" w:hAnsi="Arial" w:cs="Arial"/>
          <w:b/>
          <w:lang w:eastAsia="en-US"/>
        </w:rPr>
        <w:t xml:space="preserve">What </w:t>
      </w:r>
      <w:r w:rsidRPr="00885157">
        <w:rPr>
          <w:rFonts w:ascii="Arial" w:eastAsia="Calibri" w:hAnsi="Arial" w:cs="Arial"/>
          <w:bCs/>
          <w:lang w:eastAsia="en-US"/>
        </w:rPr>
        <w:t xml:space="preserve">was your personal role? </w:t>
      </w:r>
      <w:r w:rsidRPr="00AE3569">
        <w:rPr>
          <w:rFonts w:ascii="Arial" w:eastAsia="Calibri" w:hAnsi="Arial" w:cs="Arial"/>
          <w:b/>
          <w:lang w:eastAsia="en-US"/>
        </w:rPr>
        <w:t>How</w:t>
      </w:r>
      <w:r w:rsidRPr="00885157">
        <w:rPr>
          <w:rFonts w:ascii="Arial" w:eastAsia="Calibri" w:hAnsi="Arial" w:cs="Arial"/>
          <w:bCs/>
          <w:lang w:eastAsia="en-US"/>
        </w:rPr>
        <w:t xml:space="preserve"> you did it? And what was the </w:t>
      </w:r>
      <w:r w:rsidRPr="00AE3569">
        <w:rPr>
          <w:rFonts w:ascii="Arial" w:eastAsia="Calibri" w:hAnsi="Arial" w:cs="Arial"/>
          <w:b/>
          <w:lang w:eastAsia="en-US"/>
        </w:rPr>
        <w:t>Outcom</w:t>
      </w:r>
      <w:r w:rsidRPr="00885157">
        <w:rPr>
          <w:rFonts w:ascii="Arial" w:eastAsia="Calibri" w:hAnsi="Arial" w:cs="Arial"/>
          <w:bCs/>
          <w:lang w:eastAsia="en-US"/>
        </w:rPr>
        <w:t>e? placing emphasis on the successful outcome.</w:t>
      </w:r>
    </w:p>
    <w:p w14:paraId="48FDB05B" w14:textId="77777777" w:rsidR="002A5F1F" w:rsidRPr="00FB430D" w:rsidRDefault="002A5F1F" w:rsidP="003E0D15">
      <w:pPr>
        <w:numPr>
          <w:ilvl w:val="1"/>
          <w:numId w:val="5"/>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w:t>
      </w:r>
      <w:r w:rsidRPr="00AE3569">
        <w:rPr>
          <w:rFonts w:ascii="Arial" w:eastAsia="Calibri" w:hAnsi="Arial" w:cs="Arial"/>
          <w:b/>
          <w:bCs/>
          <w:lang w:eastAsia="en-US"/>
        </w:rPr>
        <w:t>Situation:</w:t>
      </w:r>
      <w:r w:rsidRPr="00FB430D">
        <w:rPr>
          <w:rFonts w:ascii="Arial" w:eastAsia="Calibri" w:hAnsi="Arial" w:cs="Arial"/>
          <w:lang w:eastAsia="en-US"/>
        </w:rPr>
        <w:t xml:space="preserve"> briefly describe the context and your role, </w:t>
      </w:r>
      <w:r w:rsidRPr="00AE3569">
        <w:rPr>
          <w:rFonts w:ascii="Arial" w:eastAsia="Calibri" w:hAnsi="Arial" w:cs="Arial"/>
          <w:b/>
          <w:bCs/>
          <w:lang w:eastAsia="en-US"/>
        </w:rPr>
        <w:t>Task</w:t>
      </w:r>
      <w:r w:rsidRPr="00FB430D">
        <w:rPr>
          <w:rFonts w:ascii="Arial" w:eastAsia="Calibri" w:hAnsi="Arial" w:cs="Arial"/>
          <w:lang w:eastAsia="en-US"/>
        </w:rPr>
        <w:t xml:space="preserve">: the specific challenge, task or job that you faced, </w:t>
      </w:r>
      <w:r w:rsidRPr="00AE3569">
        <w:rPr>
          <w:rFonts w:ascii="Arial" w:eastAsia="Calibri" w:hAnsi="Arial" w:cs="Arial"/>
          <w:b/>
          <w:bCs/>
          <w:lang w:eastAsia="en-US"/>
        </w:rPr>
        <w:t>Action:</w:t>
      </w:r>
      <w:r w:rsidRPr="00FB430D">
        <w:rPr>
          <w:rFonts w:ascii="Arial" w:eastAsia="Calibri" w:hAnsi="Arial" w:cs="Arial"/>
          <w:lang w:eastAsia="en-US"/>
        </w:rPr>
        <w:t xml:space="preserve"> what you did, how and why you did it and Result: what you achieved through your actions.</w:t>
      </w:r>
    </w:p>
    <w:p w14:paraId="476370A5" w14:textId="77777777" w:rsidR="002A5F1F" w:rsidRPr="00FB430D" w:rsidRDefault="002A5F1F" w:rsidP="003E0D15">
      <w:pPr>
        <w:numPr>
          <w:ilvl w:val="0"/>
          <w:numId w:val="5"/>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for roles can be found on the advert on the Cabinet Office website and within the 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4CE53EC3" w14:textId="77777777" w:rsidR="002A5F1F" w:rsidRPr="00FB430D" w:rsidRDefault="002A5F1F" w:rsidP="00A03D5E">
      <w:pPr>
        <w:ind w:left="360"/>
        <w:contextualSpacing/>
        <w:jc w:val="both"/>
        <w:rPr>
          <w:rFonts w:ascii="Arial" w:eastAsia="Calibri" w:hAnsi="Arial" w:cs="Arial"/>
          <w:b/>
          <w:lang w:eastAsia="en-US"/>
        </w:rPr>
      </w:pPr>
      <w:r w:rsidRPr="00FB430D">
        <w:rPr>
          <w:rFonts w:ascii="Arial" w:eastAsia="Calibri" w:hAnsi="Arial" w:cs="Arial"/>
          <w:b/>
          <w:lang w:eastAsia="en-US"/>
        </w:rPr>
        <w:t xml:space="preserve">Demonstrate intellectual capacity with the ability to make evidence-based decisions </w:t>
      </w:r>
    </w:p>
    <w:p w14:paraId="11A589FF" w14:textId="77777777" w:rsidR="002A5F1F"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whilst achieving goals. You would then link this work to the public body you are applying for and how your work directly benefits the </w:t>
      </w:r>
      <w:r>
        <w:rPr>
          <w:rFonts w:ascii="Arial" w:eastAsia="Calibri" w:hAnsi="Arial" w:cs="Arial"/>
          <w:lang w:eastAsia="en-US"/>
        </w:rPr>
        <w:t>ALB</w:t>
      </w:r>
      <w:r w:rsidRPr="00FB430D">
        <w:rPr>
          <w:rFonts w:ascii="Arial" w:eastAsia="Calibri" w:hAnsi="Arial" w:cs="Arial"/>
          <w:lang w:eastAsia="en-US"/>
        </w:rPr>
        <w:t xml:space="preserve"> and how you can be a part of the </w:t>
      </w:r>
      <w:r>
        <w:rPr>
          <w:rFonts w:ascii="Arial" w:eastAsia="Calibri" w:hAnsi="Arial" w:cs="Arial"/>
          <w:lang w:eastAsia="en-US"/>
        </w:rPr>
        <w:t>its</w:t>
      </w:r>
      <w:r w:rsidRPr="00FB430D">
        <w:rPr>
          <w:rFonts w:ascii="Arial" w:eastAsia="Calibri" w:hAnsi="Arial" w:cs="Arial"/>
          <w:lang w:eastAsia="en-US"/>
        </w:rPr>
        <w:t xml:space="preserve"> future with your skill-set.  </w:t>
      </w:r>
    </w:p>
    <w:p w14:paraId="16ABB63C" w14:textId="77777777" w:rsidR="0058584D" w:rsidRPr="00FB430D" w:rsidRDefault="0058584D" w:rsidP="00A03D5E">
      <w:pPr>
        <w:ind w:left="360"/>
        <w:contextualSpacing/>
        <w:jc w:val="both"/>
        <w:rPr>
          <w:rFonts w:ascii="Arial" w:eastAsia="Calibri" w:hAnsi="Arial" w:cs="Arial"/>
          <w:lang w:eastAsia="en-US"/>
        </w:rPr>
      </w:pPr>
    </w:p>
    <w:p w14:paraId="06ADBF43" w14:textId="77777777" w:rsidR="002A5F1F" w:rsidRDefault="002A5F1F" w:rsidP="00BB4F1B">
      <w:pPr>
        <w:shd w:val="clear" w:color="auto" w:fill="FFFFFF"/>
        <w:spacing w:after="240"/>
        <w:contextualSpacing/>
        <w:jc w:val="both"/>
        <w:rPr>
          <w:rFonts w:ascii="Arial" w:eastAsia="Calibri" w:hAnsi="Arial" w:cs="Arial"/>
          <w:color w:val="000000"/>
          <w:lang w:eastAsia="en-US"/>
        </w:rPr>
      </w:pPr>
    </w:p>
    <w:sectPr w:rsidR="002A5F1F" w:rsidSect="002A5F1F">
      <w:footerReference w:type="default" r:id="rId33"/>
      <w:footerReference w:type="first" r:id="rId34"/>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8BB0" w14:textId="77777777" w:rsidR="00347B83" w:rsidRDefault="00347B83">
      <w:r>
        <w:separator/>
      </w:r>
    </w:p>
    <w:p w14:paraId="1822D21B" w14:textId="77777777" w:rsidR="00347B83" w:rsidRDefault="00347B83"/>
    <w:p w14:paraId="0AE31042" w14:textId="77777777" w:rsidR="00347B83" w:rsidRPr="00365F04" w:rsidRDefault="00347B83">
      <w:pPr>
        <w:rPr>
          <w:sz w:val="20"/>
          <w:szCs w:val="20"/>
        </w:rPr>
      </w:pPr>
    </w:p>
    <w:p w14:paraId="43F35B2A" w14:textId="77777777" w:rsidR="00347B83" w:rsidRDefault="00347B83"/>
  </w:endnote>
  <w:endnote w:type="continuationSeparator" w:id="0">
    <w:p w14:paraId="31C194E2" w14:textId="77777777" w:rsidR="00347B83" w:rsidRDefault="00347B83">
      <w:r>
        <w:continuationSeparator/>
      </w:r>
    </w:p>
    <w:p w14:paraId="6A797F9C" w14:textId="77777777" w:rsidR="00347B83" w:rsidRDefault="00347B83"/>
    <w:p w14:paraId="522177E3" w14:textId="77777777" w:rsidR="00347B83" w:rsidRPr="00365F04" w:rsidRDefault="00347B83">
      <w:pPr>
        <w:rPr>
          <w:sz w:val="20"/>
          <w:szCs w:val="20"/>
        </w:rPr>
      </w:pPr>
    </w:p>
    <w:p w14:paraId="69010EBD" w14:textId="77777777" w:rsidR="00347B83" w:rsidRDefault="00347B83"/>
  </w:endnote>
  <w:endnote w:type="continuationNotice" w:id="1">
    <w:p w14:paraId="41C9AE88" w14:textId="77777777" w:rsidR="00347B83" w:rsidRDefault="00347B83">
      <w:pPr>
        <w:spacing w:after="0" w:line="240" w:lineRule="auto"/>
      </w:pPr>
    </w:p>
    <w:p w14:paraId="71397D88" w14:textId="77777777" w:rsidR="00347B83" w:rsidRDefault="00347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647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3C54E7CC" w14:textId="77777777" w:rsidR="000A55A9" w:rsidRDefault="000A55A9"/>
  <w:p w14:paraId="204D4A4A" w14:textId="77777777" w:rsidR="000A55A9" w:rsidRPr="00365F04" w:rsidRDefault="000A55A9">
    <w:pPr>
      <w:rPr>
        <w:sz w:val="20"/>
        <w:szCs w:val="20"/>
      </w:rPr>
    </w:pPr>
  </w:p>
  <w:p w14:paraId="5027AFCE"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D414"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5D25E2B9" w14:textId="77777777" w:rsidR="000A55A9" w:rsidRDefault="000A55A9">
    <w:pPr>
      <w:pStyle w:val="Footer"/>
    </w:pPr>
  </w:p>
  <w:p w14:paraId="1177BCC9" w14:textId="77777777" w:rsidR="000A55A9" w:rsidRDefault="000A55A9"/>
  <w:p w14:paraId="39921BE0" w14:textId="77777777" w:rsidR="000A55A9" w:rsidRPr="00365F04" w:rsidRDefault="000A55A9">
    <w:pPr>
      <w:rPr>
        <w:sz w:val="20"/>
        <w:szCs w:val="20"/>
      </w:rPr>
    </w:pPr>
  </w:p>
  <w:p w14:paraId="35442456"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520C" w14:textId="77777777" w:rsidR="00347B83" w:rsidRDefault="00347B83">
      <w:r>
        <w:separator/>
      </w:r>
    </w:p>
    <w:p w14:paraId="5281591F" w14:textId="77777777" w:rsidR="00347B83" w:rsidRDefault="00347B83"/>
    <w:p w14:paraId="4744CE08" w14:textId="77777777" w:rsidR="00347B83" w:rsidRPr="00365F04" w:rsidRDefault="00347B83">
      <w:pPr>
        <w:rPr>
          <w:sz w:val="20"/>
          <w:szCs w:val="20"/>
        </w:rPr>
      </w:pPr>
    </w:p>
    <w:p w14:paraId="35A0E598" w14:textId="77777777" w:rsidR="00347B83" w:rsidRDefault="00347B83"/>
  </w:footnote>
  <w:footnote w:type="continuationSeparator" w:id="0">
    <w:p w14:paraId="7E824FAE" w14:textId="77777777" w:rsidR="00347B83" w:rsidRDefault="00347B83">
      <w:r>
        <w:continuationSeparator/>
      </w:r>
    </w:p>
    <w:p w14:paraId="6837C91C" w14:textId="77777777" w:rsidR="00347B83" w:rsidRDefault="00347B83"/>
    <w:p w14:paraId="3F2B1D99" w14:textId="77777777" w:rsidR="00347B83" w:rsidRPr="00365F04" w:rsidRDefault="00347B83">
      <w:pPr>
        <w:rPr>
          <w:sz w:val="20"/>
          <w:szCs w:val="20"/>
        </w:rPr>
      </w:pPr>
    </w:p>
    <w:p w14:paraId="741B5C08" w14:textId="77777777" w:rsidR="00347B83" w:rsidRDefault="00347B83"/>
  </w:footnote>
  <w:footnote w:type="continuationNotice" w:id="1">
    <w:p w14:paraId="0ADC8ACD" w14:textId="77777777" w:rsidR="00347B83" w:rsidRDefault="00347B83">
      <w:pPr>
        <w:spacing w:after="0" w:line="240" w:lineRule="auto"/>
      </w:pPr>
    </w:p>
    <w:p w14:paraId="49C59D02" w14:textId="77777777" w:rsidR="00347B83" w:rsidRDefault="00347B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06EB"/>
    <w:multiLevelType w:val="hybridMultilevel"/>
    <w:tmpl w:val="AFB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354CB"/>
    <w:multiLevelType w:val="hybridMultilevel"/>
    <w:tmpl w:val="2B9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A39EF"/>
    <w:multiLevelType w:val="hybridMultilevel"/>
    <w:tmpl w:val="A75C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C02E1"/>
    <w:multiLevelType w:val="hybridMultilevel"/>
    <w:tmpl w:val="207A74BE"/>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2BCD"/>
    <w:multiLevelType w:val="hybridMultilevel"/>
    <w:tmpl w:val="15BE6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955730"/>
    <w:multiLevelType w:val="hybridMultilevel"/>
    <w:tmpl w:val="1E52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27CD6"/>
    <w:multiLevelType w:val="hybridMultilevel"/>
    <w:tmpl w:val="F89C0EB4"/>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65CD8"/>
    <w:multiLevelType w:val="hybridMultilevel"/>
    <w:tmpl w:val="6A78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E61DA"/>
    <w:multiLevelType w:val="hybridMultilevel"/>
    <w:tmpl w:val="72FA6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BB2FE9"/>
    <w:multiLevelType w:val="hybridMultilevel"/>
    <w:tmpl w:val="5ABA09B2"/>
    <w:lvl w:ilvl="0" w:tplc="CE0C34C4">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F71CD"/>
    <w:multiLevelType w:val="hybridMultilevel"/>
    <w:tmpl w:val="452C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F475FE"/>
    <w:multiLevelType w:val="hybridMultilevel"/>
    <w:tmpl w:val="AF9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D3A5D"/>
    <w:multiLevelType w:val="hybridMultilevel"/>
    <w:tmpl w:val="6486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52370"/>
    <w:multiLevelType w:val="hybridMultilevel"/>
    <w:tmpl w:val="90D25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19"/>
  </w:num>
  <w:num w:numId="4">
    <w:abstractNumId w:val="13"/>
  </w:num>
  <w:num w:numId="5">
    <w:abstractNumId w:val="1"/>
  </w:num>
  <w:num w:numId="6">
    <w:abstractNumId w:val="21"/>
  </w:num>
  <w:num w:numId="7">
    <w:abstractNumId w:val="20"/>
  </w:num>
  <w:num w:numId="8">
    <w:abstractNumId w:val="3"/>
  </w:num>
  <w:num w:numId="9">
    <w:abstractNumId w:val="15"/>
  </w:num>
  <w:num w:numId="10">
    <w:abstractNumId w:val="17"/>
  </w:num>
  <w:num w:numId="11">
    <w:abstractNumId w:val="24"/>
  </w:num>
  <w:num w:numId="12">
    <w:abstractNumId w:val="18"/>
  </w:num>
  <w:num w:numId="13">
    <w:abstractNumId w:val="26"/>
  </w:num>
  <w:num w:numId="14">
    <w:abstractNumId w:val="0"/>
  </w:num>
  <w:num w:numId="15">
    <w:abstractNumId w:val="22"/>
  </w:num>
  <w:num w:numId="16">
    <w:abstractNumId w:val="2"/>
  </w:num>
  <w:num w:numId="17">
    <w:abstractNumId w:val="11"/>
  </w:num>
  <w:num w:numId="18">
    <w:abstractNumId w:val="5"/>
  </w:num>
  <w:num w:numId="19">
    <w:abstractNumId w:val="8"/>
  </w:num>
  <w:num w:numId="20">
    <w:abstractNumId w:val="6"/>
  </w:num>
  <w:num w:numId="21">
    <w:abstractNumId w:val="14"/>
  </w:num>
  <w:num w:numId="22">
    <w:abstractNumId w:val="9"/>
  </w:num>
  <w:num w:numId="23">
    <w:abstractNumId w:val="10"/>
  </w:num>
  <w:num w:numId="24">
    <w:abstractNumId w:val="12"/>
  </w:num>
  <w:num w:numId="25">
    <w:abstractNumId w:val="4"/>
  </w:num>
  <w:num w:numId="26">
    <w:abstractNumId w:val="23"/>
  </w:num>
  <w:num w:numId="27">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203C"/>
    <w:rsid w:val="0000219B"/>
    <w:rsid w:val="00003434"/>
    <w:rsid w:val="00004E75"/>
    <w:rsid w:val="00004EC6"/>
    <w:rsid w:val="000056B9"/>
    <w:rsid w:val="000056D4"/>
    <w:rsid w:val="00005782"/>
    <w:rsid w:val="000059F7"/>
    <w:rsid w:val="000078D5"/>
    <w:rsid w:val="00007FA1"/>
    <w:rsid w:val="0001055A"/>
    <w:rsid w:val="00011225"/>
    <w:rsid w:val="00011856"/>
    <w:rsid w:val="00011942"/>
    <w:rsid w:val="00013286"/>
    <w:rsid w:val="0001376D"/>
    <w:rsid w:val="000138C1"/>
    <w:rsid w:val="0001495E"/>
    <w:rsid w:val="00014C42"/>
    <w:rsid w:val="00015F6B"/>
    <w:rsid w:val="00016A17"/>
    <w:rsid w:val="00020524"/>
    <w:rsid w:val="0002055A"/>
    <w:rsid w:val="00021551"/>
    <w:rsid w:val="00021716"/>
    <w:rsid w:val="00021BB7"/>
    <w:rsid w:val="00021C32"/>
    <w:rsid w:val="00021EF9"/>
    <w:rsid w:val="00022015"/>
    <w:rsid w:val="00022A5E"/>
    <w:rsid w:val="0002440E"/>
    <w:rsid w:val="00024A1A"/>
    <w:rsid w:val="00024AB2"/>
    <w:rsid w:val="00025236"/>
    <w:rsid w:val="00026B49"/>
    <w:rsid w:val="00027084"/>
    <w:rsid w:val="0003065F"/>
    <w:rsid w:val="00030781"/>
    <w:rsid w:val="0003092D"/>
    <w:rsid w:val="000309A8"/>
    <w:rsid w:val="0003184B"/>
    <w:rsid w:val="00032413"/>
    <w:rsid w:val="0003278B"/>
    <w:rsid w:val="000329B3"/>
    <w:rsid w:val="00032AC0"/>
    <w:rsid w:val="00032E92"/>
    <w:rsid w:val="0003374D"/>
    <w:rsid w:val="00033895"/>
    <w:rsid w:val="00033F46"/>
    <w:rsid w:val="0003449F"/>
    <w:rsid w:val="00035614"/>
    <w:rsid w:val="000360BE"/>
    <w:rsid w:val="0003753A"/>
    <w:rsid w:val="00040982"/>
    <w:rsid w:val="000411AC"/>
    <w:rsid w:val="00041AFD"/>
    <w:rsid w:val="00042210"/>
    <w:rsid w:val="00042AD9"/>
    <w:rsid w:val="00042FFA"/>
    <w:rsid w:val="0004372D"/>
    <w:rsid w:val="00043A39"/>
    <w:rsid w:val="000469F5"/>
    <w:rsid w:val="00047069"/>
    <w:rsid w:val="0004781A"/>
    <w:rsid w:val="00050C40"/>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6CE1"/>
    <w:rsid w:val="000676A9"/>
    <w:rsid w:val="00067D44"/>
    <w:rsid w:val="00070398"/>
    <w:rsid w:val="000704B2"/>
    <w:rsid w:val="0007130A"/>
    <w:rsid w:val="00071319"/>
    <w:rsid w:val="00071F41"/>
    <w:rsid w:val="00072EAB"/>
    <w:rsid w:val="000734FD"/>
    <w:rsid w:val="000739A6"/>
    <w:rsid w:val="000740F4"/>
    <w:rsid w:val="00074C6E"/>
    <w:rsid w:val="000768BF"/>
    <w:rsid w:val="00076E45"/>
    <w:rsid w:val="00080442"/>
    <w:rsid w:val="00081136"/>
    <w:rsid w:val="00081C2B"/>
    <w:rsid w:val="00082AA6"/>
    <w:rsid w:val="0008458A"/>
    <w:rsid w:val="0008637E"/>
    <w:rsid w:val="0008745D"/>
    <w:rsid w:val="00087757"/>
    <w:rsid w:val="00092136"/>
    <w:rsid w:val="000928AC"/>
    <w:rsid w:val="00094E0C"/>
    <w:rsid w:val="000955C7"/>
    <w:rsid w:val="00096893"/>
    <w:rsid w:val="000A0CFD"/>
    <w:rsid w:val="000A28A3"/>
    <w:rsid w:val="000A3910"/>
    <w:rsid w:val="000A3ADA"/>
    <w:rsid w:val="000A438F"/>
    <w:rsid w:val="000A5028"/>
    <w:rsid w:val="000A55A9"/>
    <w:rsid w:val="000A60E3"/>
    <w:rsid w:val="000A6B24"/>
    <w:rsid w:val="000B1663"/>
    <w:rsid w:val="000B1AF4"/>
    <w:rsid w:val="000B23FE"/>
    <w:rsid w:val="000B27BE"/>
    <w:rsid w:val="000B2BC2"/>
    <w:rsid w:val="000B2CB2"/>
    <w:rsid w:val="000B4AF7"/>
    <w:rsid w:val="000B685E"/>
    <w:rsid w:val="000B6FD1"/>
    <w:rsid w:val="000C0332"/>
    <w:rsid w:val="000C09B5"/>
    <w:rsid w:val="000C13A5"/>
    <w:rsid w:val="000C5440"/>
    <w:rsid w:val="000D10C6"/>
    <w:rsid w:val="000D2A95"/>
    <w:rsid w:val="000D335F"/>
    <w:rsid w:val="000D39C9"/>
    <w:rsid w:val="000D40AD"/>
    <w:rsid w:val="000D4A68"/>
    <w:rsid w:val="000D4C71"/>
    <w:rsid w:val="000D7811"/>
    <w:rsid w:val="000D7B32"/>
    <w:rsid w:val="000D7E96"/>
    <w:rsid w:val="000E07F2"/>
    <w:rsid w:val="000E19B6"/>
    <w:rsid w:val="000E2474"/>
    <w:rsid w:val="000E252D"/>
    <w:rsid w:val="000E26A1"/>
    <w:rsid w:val="000E2B52"/>
    <w:rsid w:val="000E3D3C"/>
    <w:rsid w:val="000E429E"/>
    <w:rsid w:val="000E442A"/>
    <w:rsid w:val="000E49D8"/>
    <w:rsid w:val="000E53A4"/>
    <w:rsid w:val="000E69F5"/>
    <w:rsid w:val="000E6F41"/>
    <w:rsid w:val="000E7B5F"/>
    <w:rsid w:val="000F19C8"/>
    <w:rsid w:val="000F2959"/>
    <w:rsid w:val="000F2A30"/>
    <w:rsid w:val="000F3066"/>
    <w:rsid w:val="000F3BE5"/>
    <w:rsid w:val="000F3FDB"/>
    <w:rsid w:val="000F487A"/>
    <w:rsid w:val="000F4F58"/>
    <w:rsid w:val="000F5928"/>
    <w:rsid w:val="000F5E2F"/>
    <w:rsid w:val="000F64DC"/>
    <w:rsid w:val="000F69EE"/>
    <w:rsid w:val="000F6D8F"/>
    <w:rsid w:val="000F7578"/>
    <w:rsid w:val="000F7F0A"/>
    <w:rsid w:val="00100ACD"/>
    <w:rsid w:val="001019B3"/>
    <w:rsid w:val="001025E6"/>
    <w:rsid w:val="00102814"/>
    <w:rsid w:val="00102B2B"/>
    <w:rsid w:val="00102B5B"/>
    <w:rsid w:val="0010375D"/>
    <w:rsid w:val="0010401F"/>
    <w:rsid w:val="001045DF"/>
    <w:rsid w:val="00106929"/>
    <w:rsid w:val="00106CB7"/>
    <w:rsid w:val="00106F7E"/>
    <w:rsid w:val="00110CE8"/>
    <w:rsid w:val="00111022"/>
    <w:rsid w:val="0011140D"/>
    <w:rsid w:val="001118E7"/>
    <w:rsid w:val="00111D32"/>
    <w:rsid w:val="001128EB"/>
    <w:rsid w:val="0011328B"/>
    <w:rsid w:val="0011420A"/>
    <w:rsid w:val="00114D23"/>
    <w:rsid w:val="00116614"/>
    <w:rsid w:val="00116DD7"/>
    <w:rsid w:val="00116E04"/>
    <w:rsid w:val="00121D15"/>
    <w:rsid w:val="00121DDA"/>
    <w:rsid w:val="00121EA9"/>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6723"/>
    <w:rsid w:val="00137119"/>
    <w:rsid w:val="00140D68"/>
    <w:rsid w:val="001417DF"/>
    <w:rsid w:val="00141CCA"/>
    <w:rsid w:val="00141E2A"/>
    <w:rsid w:val="001430A8"/>
    <w:rsid w:val="0014403F"/>
    <w:rsid w:val="001440EC"/>
    <w:rsid w:val="0014436B"/>
    <w:rsid w:val="00144CDD"/>
    <w:rsid w:val="00144F8E"/>
    <w:rsid w:val="00145211"/>
    <w:rsid w:val="001458BB"/>
    <w:rsid w:val="00146AE5"/>
    <w:rsid w:val="00146E6F"/>
    <w:rsid w:val="00147D76"/>
    <w:rsid w:val="00150F09"/>
    <w:rsid w:val="001510C2"/>
    <w:rsid w:val="00152680"/>
    <w:rsid w:val="001530C1"/>
    <w:rsid w:val="00153A41"/>
    <w:rsid w:val="00153D2A"/>
    <w:rsid w:val="001543E6"/>
    <w:rsid w:val="001545C3"/>
    <w:rsid w:val="001557F4"/>
    <w:rsid w:val="00155B35"/>
    <w:rsid w:val="001567F1"/>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4B3"/>
    <w:rsid w:val="0018156B"/>
    <w:rsid w:val="0018186A"/>
    <w:rsid w:val="001819DE"/>
    <w:rsid w:val="00182285"/>
    <w:rsid w:val="0018275D"/>
    <w:rsid w:val="00183844"/>
    <w:rsid w:val="00183845"/>
    <w:rsid w:val="0018388C"/>
    <w:rsid w:val="001838C2"/>
    <w:rsid w:val="001854C6"/>
    <w:rsid w:val="0019075D"/>
    <w:rsid w:val="001908AE"/>
    <w:rsid w:val="00191486"/>
    <w:rsid w:val="00191571"/>
    <w:rsid w:val="001921CC"/>
    <w:rsid w:val="00192E04"/>
    <w:rsid w:val="00192F1F"/>
    <w:rsid w:val="00193B44"/>
    <w:rsid w:val="00194469"/>
    <w:rsid w:val="00194E3E"/>
    <w:rsid w:val="00194E40"/>
    <w:rsid w:val="001A1ACD"/>
    <w:rsid w:val="001A326A"/>
    <w:rsid w:val="001A683F"/>
    <w:rsid w:val="001A6B44"/>
    <w:rsid w:val="001A7AD6"/>
    <w:rsid w:val="001A7BF2"/>
    <w:rsid w:val="001B11DE"/>
    <w:rsid w:val="001B17A2"/>
    <w:rsid w:val="001B1DFE"/>
    <w:rsid w:val="001B3365"/>
    <w:rsid w:val="001B3B89"/>
    <w:rsid w:val="001B46D4"/>
    <w:rsid w:val="001B5172"/>
    <w:rsid w:val="001B6229"/>
    <w:rsid w:val="001B65C9"/>
    <w:rsid w:val="001B79E8"/>
    <w:rsid w:val="001C1115"/>
    <w:rsid w:val="001C182C"/>
    <w:rsid w:val="001C2057"/>
    <w:rsid w:val="001C2A3D"/>
    <w:rsid w:val="001C2ACA"/>
    <w:rsid w:val="001C382E"/>
    <w:rsid w:val="001C3F72"/>
    <w:rsid w:val="001C70AC"/>
    <w:rsid w:val="001C79D5"/>
    <w:rsid w:val="001D0D1A"/>
    <w:rsid w:val="001D29BF"/>
    <w:rsid w:val="001D3045"/>
    <w:rsid w:val="001D3734"/>
    <w:rsid w:val="001D61AE"/>
    <w:rsid w:val="001D69C6"/>
    <w:rsid w:val="001D6C93"/>
    <w:rsid w:val="001D7ED3"/>
    <w:rsid w:val="001E0777"/>
    <w:rsid w:val="001E1B0A"/>
    <w:rsid w:val="001E2C83"/>
    <w:rsid w:val="001E3142"/>
    <w:rsid w:val="001E3190"/>
    <w:rsid w:val="001E38E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CDF"/>
    <w:rsid w:val="002026E3"/>
    <w:rsid w:val="0020284A"/>
    <w:rsid w:val="00204109"/>
    <w:rsid w:val="00204775"/>
    <w:rsid w:val="00205778"/>
    <w:rsid w:val="00205F8A"/>
    <w:rsid w:val="002067D5"/>
    <w:rsid w:val="00207011"/>
    <w:rsid w:val="00207E82"/>
    <w:rsid w:val="00210EAD"/>
    <w:rsid w:val="00211372"/>
    <w:rsid w:val="00211C8A"/>
    <w:rsid w:val="0021235C"/>
    <w:rsid w:val="002133AB"/>
    <w:rsid w:val="00216076"/>
    <w:rsid w:val="0021677C"/>
    <w:rsid w:val="00216CC7"/>
    <w:rsid w:val="00221C5A"/>
    <w:rsid w:val="0022254C"/>
    <w:rsid w:val="002225BA"/>
    <w:rsid w:val="00223D58"/>
    <w:rsid w:val="00224FFA"/>
    <w:rsid w:val="00227249"/>
    <w:rsid w:val="00230C03"/>
    <w:rsid w:val="00231556"/>
    <w:rsid w:val="002316BF"/>
    <w:rsid w:val="002319C1"/>
    <w:rsid w:val="00231AD7"/>
    <w:rsid w:val="00233C77"/>
    <w:rsid w:val="0023518D"/>
    <w:rsid w:val="002356B9"/>
    <w:rsid w:val="002358E3"/>
    <w:rsid w:val="00235B3B"/>
    <w:rsid w:val="0023692B"/>
    <w:rsid w:val="002403DC"/>
    <w:rsid w:val="00240876"/>
    <w:rsid w:val="0024155D"/>
    <w:rsid w:val="00241AC0"/>
    <w:rsid w:val="00241E60"/>
    <w:rsid w:val="002459C2"/>
    <w:rsid w:val="002470C5"/>
    <w:rsid w:val="002471A0"/>
    <w:rsid w:val="00247D52"/>
    <w:rsid w:val="00251399"/>
    <w:rsid w:val="00251F3B"/>
    <w:rsid w:val="00254562"/>
    <w:rsid w:val="00254DE8"/>
    <w:rsid w:val="00254F20"/>
    <w:rsid w:val="00254F77"/>
    <w:rsid w:val="0025564B"/>
    <w:rsid w:val="00256611"/>
    <w:rsid w:val="002569EF"/>
    <w:rsid w:val="00256EB7"/>
    <w:rsid w:val="00257041"/>
    <w:rsid w:val="00257C5B"/>
    <w:rsid w:val="00260D5D"/>
    <w:rsid w:val="0026118D"/>
    <w:rsid w:val="002620C0"/>
    <w:rsid w:val="00264ECA"/>
    <w:rsid w:val="0026588C"/>
    <w:rsid w:val="00266E16"/>
    <w:rsid w:val="002708C3"/>
    <w:rsid w:val="00270F20"/>
    <w:rsid w:val="00271E73"/>
    <w:rsid w:val="002725C7"/>
    <w:rsid w:val="00272636"/>
    <w:rsid w:val="00273B52"/>
    <w:rsid w:val="002742B0"/>
    <w:rsid w:val="002752DB"/>
    <w:rsid w:val="00275769"/>
    <w:rsid w:val="00275AED"/>
    <w:rsid w:val="00275C3E"/>
    <w:rsid w:val="00275DB5"/>
    <w:rsid w:val="002760D1"/>
    <w:rsid w:val="002762C2"/>
    <w:rsid w:val="002763E4"/>
    <w:rsid w:val="00276B06"/>
    <w:rsid w:val="0028123D"/>
    <w:rsid w:val="00281269"/>
    <w:rsid w:val="002837AF"/>
    <w:rsid w:val="002849D3"/>
    <w:rsid w:val="00285E1A"/>
    <w:rsid w:val="00286496"/>
    <w:rsid w:val="00286C4A"/>
    <w:rsid w:val="00290B2D"/>
    <w:rsid w:val="00290D41"/>
    <w:rsid w:val="0029140D"/>
    <w:rsid w:val="00291661"/>
    <w:rsid w:val="00291FB9"/>
    <w:rsid w:val="0029203D"/>
    <w:rsid w:val="00292140"/>
    <w:rsid w:val="002939FA"/>
    <w:rsid w:val="00293FFE"/>
    <w:rsid w:val="002964B4"/>
    <w:rsid w:val="00297BC4"/>
    <w:rsid w:val="00297DC7"/>
    <w:rsid w:val="002A0765"/>
    <w:rsid w:val="002A2B49"/>
    <w:rsid w:val="002A3ECB"/>
    <w:rsid w:val="002A4843"/>
    <w:rsid w:val="002A51DF"/>
    <w:rsid w:val="002A5681"/>
    <w:rsid w:val="002A5F1F"/>
    <w:rsid w:val="002A6055"/>
    <w:rsid w:val="002A633C"/>
    <w:rsid w:val="002A6535"/>
    <w:rsid w:val="002A6A85"/>
    <w:rsid w:val="002A6ACB"/>
    <w:rsid w:val="002A71AA"/>
    <w:rsid w:val="002A77FF"/>
    <w:rsid w:val="002B1FA4"/>
    <w:rsid w:val="002B2564"/>
    <w:rsid w:val="002B259F"/>
    <w:rsid w:val="002B30E5"/>
    <w:rsid w:val="002B3225"/>
    <w:rsid w:val="002B3FF8"/>
    <w:rsid w:val="002B4ACD"/>
    <w:rsid w:val="002B4AD1"/>
    <w:rsid w:val="002B5B4B"/>
    <w:rsid w:val="002B6E5A"/>
    <w:rsid w:val="002C07E2"/>
    <w:rsid w:val="002C0EC6"/>
    <w:rsid w:val="002C1F53"/>
    <w:rsid w:val="002C3D5C"/>
    <w:rsid w:val="002C4D03"/>
    <w:rsid w:val="002C568F"/>
    <w:rsid w:val="002C6010"/>
    <w:rsid w:val="002C6F29"/>
    <w:rsid w:val="002D4306"/>
    <w:rsid w:val="002D5441"/>
    <w:rsid w:val="002D544E"/>
    <w:rsid w:val="002D5740"/>
    <w:rsid w:val="002D5A85"/>
    <w:rsid w:val="002D6DA8"/>
    <w:rsid w:val="002E3190"/>
    <w:rsid w:val="002E79F3"/>
    <w:rsid w:val="002E7A87"/>
    <w:rsid w:val="002F0086"/>
    <w:rsid w:val="002F11DF"/>
    <w:rsid w:val="002F1C44"/>
    <w:rsid w:val="002F2375"/>
    <w:rsid w:val="002F25BC"/>
    <w:rsid w:val="002F4A5F"/>
    <w:rsid w:val="002F7E16"/>
    <w:rsid w:val="002F7E1A"/>
    <w:rsid w:val="002F7E93"/>
    <w:rsid w:val="002F7FBE"/>
    <w:rsid w:val="00300488"/>
    <w:rsid w:val="00300AFC"/>
    <w:rsid w:val="00300D6A"/>
    <w:rsid w:val="003019E6"/>
    <w:rsid w:val="00302522"/>
    <w:rsid w:val="00302E7B"/>
    <w:rsid w:val="0030346A"/>
    <w:rsid w:val="00303903"/>
    <w:rsid w:val="003042A8"/>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92E"/>
    <w:rsid w:val="00321A3C"/>
    <w:rsid w:val="003220BB"/>
    <w:rsid w:val="003227B8"/>
    <w:rsid w:val="00322F6B"/>
    <w:rsid w:val="00323461"/>
    <w:rsid w:val="00323706"/>
    <w:rsid w:val="00323C81"/>
    <w:rsid w:val="003275D5"/>
    <w:rsid w:val="00327B72"/>
    <w:rsid w:val="00327BA4"/>
    <w:rsid w:val="00327FBC"/>
    <w:rsid w:val="003318C4"/>
    <w:rsid w:val="00331A83"/>
    <w:rsid w:val="003328B8"/>
    <w:rsid w:val="00334D56"/>
    <w:rsid w:val="00337293"/>
    <w:rsid w:val="00337A4E"/>
    <w:rsid w:val="003407FE"/>
    <w:rsid w:val="00342921"/>
    <w:rsid w:val="00343A4A"/>
    <w:rsid w:val="00343F53"/>
    <w:rsid w:val="00345770"/>
    <w:rsid w:val="00345781"/>
    <w:rsid w:val="00346774"/>
    <w:rsid w:val="00346873"/>
    <w:rsid w:val="00347B83"/>
    <w:rsid w:val="00350EFC"/>
    <w:rsid w:val="00351CA5"/>
    <w:rsid w:val="003520C5"/>
    <w:rsid w:val="00353128"/>
    <w:rsid w:val="00353B50"/>
    <w:rsid w:val="003540E6"/>
    <w:rsid w:val="00356641"/>
    <w:rsid w:val="003566BB"/>
    <w:rsid w:val="0035689D"/>
    <w:rsid w:val="00356F00"/>
    <w:rsid w:val="00357294"/>
    <w:rsid w:val="003576BD"/>
    <w:rsid w:val="00361895"/>
    <w:rsid w:val="00362210"/>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0CF"/>
    <w:rsid w:val="0039052D"/>
    <w:rsid w:val="00390F6B"/>
    <w:rsid w:val="003913DB"/>
    <w:rsid w:val="00391873"/>
    <w:rsid w:val="0039232E"/>
    <w:rsid w:val="003934DD"/>
    <w:rsid w:val="00394137"/>
    <w:rsid w:val="0039442A"/>
    <w:rsid w:val="00396D04"/>
    <w:rsid w:val="00397FEC"/>
    <w:rsid w:val="003A0C7D"/>
    <w:rsid w:val="003A0FED"/>
    <w:rsid w:val="003A11C0"/>
    <w:rsid w:val="003A2AB2"/>
    <w:rsid w:val="003A44D5"/>
    <w:rsid w:val="003A4F90"/>
    <w:rsid w:val="003A5D4A"/>
    <w:rsid w:val="003A5DA5"/>
    <w:rsid w:val="003A6CD3"/>
    <w:rsid w:val="003A708C"/>
    <w:rsid w:val="003B00E8"/>
    <w:rsid w:val="003B08F1"/>
    <w:rsid w:val="003B0BD8"/>
    <w:rsid w:val="003B220E"/>
    <w:rsid w:val="003B26D8"/>
    <w:rsid w:val="003B3F48"/>
    <w:rsid w:val="003B4C3A"/>
    <w:rsid w:val="003B5BD8"/>
    <w:rsid w:val="003B63B6"/>
    <w:rsid w:val="003B6B26"/>
    <w:rsid w:val="003B7128"/>
    <w:rsid w:val="003C017D"/>
    <w:rsid w:val="003C1CC4"/>
    <w:rsid w:val="003C2D6D"/>
    <w:rsid w:val="003C3083"/>
    <w:rsid w:val="003C3B01"/>
    <w:rsid w:val="003C4A08"/>
    <w:rsid w:val="003C4AAC"/>
    <w:rsid w:val="003C617F"/>
    <w:rsid w:val="003C709D"/>
    <w:rsid w:val="003C7C9E"/>
    <w:rsid w:val="003D07E6"/>
    <w:rsid w:val="003D240D"/>
    <w:rsid w:val="003D27F1"/>
    <w:rsid w:val="003D2FA4"/>
    <w:rsid w:val="003D3266"/>
    <w:rsid w:val="003D3694"/>
    <w:rsid w:val="003D406F"/>
    <w:rsid w:val="003D55FB"/>
    <w:rsid w:val="003D661C"/>
    <w:rsid w:val="003D7156"/>
    <w:rsid w:val="003D7C35"/>
    <w:rsid w:val="003E0D15"/>
    <w:rsid w:val="003E3147"/>
    <w:rsid w:val="003E44A6"/>
    <w:rsid w:val="003E48CB"/>
    <w:rsid w:val="003E5D50"/>
    <w:rsid w:val="003E6BDF"/>
    <w:rsid w:val="003F0561"/>
    <w:rsid w:val="003F0A92"/>
    <w:rsid w:val="003F0C39"/>
    <w:rsid w:val="003F20CD"/>
    <w:rsid w:val="003F35C1"/>
    <w:rsid w:val="003F493D"/>
    <w:rsid w:val="003F5719"/>
    <w:rsid w:val="003F591B"/>
    <w:rsid w:val="003F5ABD"/>
    <w:rsid w:val="003F5F7A"/>
    <w:rsid w:val="003F6264"/>
    <w:rsid w:val="003F6399"/>
    <w:rsid w:val="003F6F7C"/>
    <w:rsid w:val="003F6FD1"/>
    <w:rsid w:val="003F7932"/>
    <w:rsid w:val="003F7945"/>
    <w:rsid w:val="004003DC"/>
    <w:rsid w:val="0040040C"/>
    <w:rsid w:val="00402478"/>
    <w:rsid w:val="004027CB"/>
    <w:rsid w:val="00402CDF"/>
    <w:rsid w:val="0040434D"/>
    <w:rsid w:val="00404B5F"/>
    <w:rsid w:val="00404DFA"/>
    <w:rsid w:val="00405969"/>
    <w:rsid w:val="00405A9A"/>
    <w:rsid w:val="00406572"/>
    <w:rsid w:val="00406680"/>
    <w:rsid w:val="004066AB"/>
    <w:rsid w:val="004067AA"/>
    <w:rsid w:val="00406CCD"/>
    <w:rsid w:val="0040702C"/>
    <w:rsid w:val="004073ED"/>
    <w:rsid w:val="0040750A"/>
    <w:rsid w:val="00410E09"/>
    <w:rsid w:val="00410F84"/>
    <w:rsid w:val="004136DD"/>
    <w:rsid w:val="004147C9"/>
    <w:rsid w:val="00420365"/>
    <w:rsid w:val="00420BAC"/>
    <w:rsid w:val="00421042"/>
    <w:rsid w:val="004219B9"/>
    <w:rsid w:val="0042344F"/>
    <w:rsid w:val="0042451B"/>
    <w:rsid w:val="00424CAE"/>
    <w:rsid w:val="004257CA"/>
    <w:rsid w:val="00425F0C"/>
    <w:rsid w:val="00426166"/>
    <w:rsid w:val="004316EA"/>
    <w:rsid w:val="00432E15"/>
    <w:rsid w:val="004361CA"/>
    <w:rsid w:val="00436A62"/>
    <w:rsid w:val="004407BE"/>
    <w:rsid w:val="00440FC0"/>
    <w:rsid w:val="00441B58"/>
    <w:rsid w:val="00441E7A"/>
    <w:rsid w:val="004439C7"/>
    <w:rsid w:val="004439EC"/>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0758"/>
    <w:rsid w:val="00461A7A"/>
    <w:rsid w:val="00462C53"/>
    <w:rsid w:val="00463047"/>
    <w:rsid w:val="00464B5C"/>
    <w:rsid w:val="004667A9"/>
    <w:rsid w:val="00466A8A"/>
    <w:rsid w:val="00467126"/>
    <w:rsid w:val="00470AAE"/>
    <w:rsid w:val="00470B6E"/>
    <w:rsid w:val="00470BCF"/>
    <w:rsid w:val="00470F03"/>
    <w:rsid w:val="00471849"/>
    <w:rsid w:val="00471894"/>
    <w:rsid w:val="00471D79"/>
    <w:rsid w:val="00472030"/>
    <w:rsid w:val="00473EAE"/>
    <w:rsid w:val="00473FF8"/>
    <w:rsid w:val="00474F34"/>
    <w:rsid w:val="00475B1C"/>
    <w:rsid w:val="00475CA4"/>
    <w:rsid w:val="004762C4"/>
    <w:rsid w:val="00477FC8"/>
    <w:rsid w:val="0048028B"/>
    <w:rsid w:val="004811DB"/>
    <w:rsid w:val="00481F64"/>
    <w:rsid w:val="004822B7"/>
    <w:rsid w:val="0048347A"/>
    <w:rsid w:val="0048358E"/>
    <w:rsid w:val="00483B62"/>
    <w:rsid w:val="00484FB3"/>
    <w:rsid w:val="00486018"/>
    <w:rsid w:val="00486443"/>
    <w:rsid w:val="004866BD"/>
    <w:rsid w:val="004867A4"/>
    <w:rsid w:val="00491C24"/>
    <w:rsid w:val="00492A93"/>
    <w:rsid w:val="004933C3"/>
    <w:rsid w:val="00494A94"/>
    <w:rsid w:val="004953F3"/>
    <w:rsid w:val="004955C5"/>
    <w:rsid w:val="00495E36"/>
    <w:rsid w:val="00496EB6"/>
    <w:rsid w:val="004A2249"/>
    <w:rsid w:val="004A3661"/>
    <w:rsid w:val="004A3BEF"/>
    <w:rsid w:val="004A5156"/>
    <w:rsid w:val="004B2028"/>
    <w:rsid w:val="004B24E5"/>
    <w:rsid w:val="004B516A"/>
    <w:rsid w:val="004B5824"/>
    <w:rsid w:val="004B65D8"/>
    <w:rsid w:val="004B6650"/>
    <w:rsid w:val="004B6B15"/>
    <w:rsid w:val="004B706F"/>
    <w:rsid w:val="004B71F2"/>
    <w:rsid w:val="004B76A9"/>
    <w:rsid w:val="004C0173"/>
    <w:rsid w:val="004C1312"/>
    <w:rsid w:val="004C2AE6"/>
    <w:rsid w:val="004C419A"/>
    <w:rsid w:val="004C4B07"/>
    <w:rsid w:val="004C4D59"/>
    <w:rsid w:val="004C4F7D"/>
    <w:rsid w:val="004C6859"/>
    <w:rsid w:val="004C6B44"/>
    <w:rsid w:val="004C6F31"/>
    <w:rsid w:val="004C7165"/>
    <w:rsid w:val="004C7476"/>
    <w:rsid w:val="004C74FF"/>
    <w:rsid w:val="004C7D83"/>
    <w:rsid w:val="004D1519"/>
    <w:rsid w:val="004D2B1F"/>
    <w:rsid w:val="004D37AE"/>
    <w:rsid w:val="004D45DA"/>
    <w:rsid w:val="004D723C"/>
    <w:rsid w:val="004D7B93"/>
    <w:rsid w:val="004E0B22"/>
    <w:rsid w:val="004E1D84"/>
    <w:rsid w:val="004E23EB"/>
    <w:rsid w:val="004E2A88"/>
    <w:rsid w:val="004E336F"/>
    <w:rsid w:val="004E39B0"/>
    <w:rsid w:val="004E3AA6"/>
    <w:rsid w:val="004E5377"/>
    <w:rsid w:val="004E7A2A"/>
    <w:rsid w:val="004F06E6"/>
    <w:rsid w:val="004F0CB9"/>
    <w:rsid w:val="004F14E8"/>
    <w:rsid w:val="004F18DD"/>
    <w:rsid w:val="004F268A"/>
    <w:rsid w:val="004F3849"/>
    <w:rsid w:val="004F4D3D"/>
    <w:rsid w:val="004F4E51"/>
    <w:rsid w:val="004F5EF6"/>
    <w:rsid w:val="004F6B2D"/>
    <w:rsid w:val="004F6FE8"/>
    <w:rsid w:val="004F7BB8"/>
    <w:rsid w:val="005004F5"/>
    <w:rsid w:val="00500603"/>
    <w:rsid w:val="005017D4"/>
    <w:rsid w:val="00503563"/>
    <w:rsid w:val="00503E4E"/>
    <w:rsid w:val="00504B25"/>
    <w:rsid w:val="00504C75"/>
    <w:rsid w:val="00506AEC"/>
    <w:rsid w:val="00506E48"/>
    <w:rsid w:val="00506FD0"/>
    <w:rsid w:val="005073D6"/>
    <w:rsid w:val="00507B41"/>
    <w:rsid w:val="00507DF4"/>
    <w:rsid w:val="00510E41"/>
    <w:rsid w:val="00512FE1"/>
    <w:rsid w:val="005137E3"/>
    <w:rsid w:val="00513CD7"/>
    <w:rsid w:val="00513D01"/>
    <w:rsid w:val="0051527D"/>
    <w:rsid w:val="00517183"/>
    <w:rsid w:val="00517239"/>
    <w:rsid w:val="00517469"/>
    <w:rsid w:val="00517BF8"/>
    <w:rsid w:val="00517CA8"/>
    <w:rsid w:val="00517FAD"/>
    <w:rsid w:val="00522392"/>
    <w:rsid w:val="00522833"/>
    <w:rsid w:val="00523901"/>
    <w:rsid w:val="005245EE"/>
    <w:rsid w:val="00525902"/>
    <w:rsid w:val="005260DB"/>
    <w:rsid w:val="005262B0"/>
    <w:rsid w:val="0053062C"/>
    <w:rsid w:val="00530D05"/>
    <w:rsid w:val="005313F0"/>
    <w:rsid w:val="00532631"/>
    <w:rsid w:val="00533965"/>
    <w:rsid w:val="005351AF"/>
    <w:rsid w:val="0053544A"/>
    <w:rsid w:val="005354A8"/>
    <w:rsid w:val="0053580F"/>
    <w:rsid w:val="005359A1"/>
    <w:rsid w:val="00536DA3"/>
    <w:rsid w:val="005413E9"/>
    <w:rsid w:val="00541CC5"/>
    <w:rsid w:val="00543AF4"/>
    <w:rsid w:val="0054416F"/>
    <w:rsid w:val="005457A0"/>
    <w:rsid w:val="005466E9"/>
    <w:rsid w:val="0054674F"/>
    <w:rsid w:val="0054757C"/>
    <w:rsid w:val="00552627"/>
    <w:rsid w:val="00554138"/>
    <w:rsid w:val="005546DA"/>
    <w:rsid w:val="00554C4A"/>
    <w:rsid w:val="00561C13"/>
    <w:rsid w:val="0056317C"/>
    <w:rsid w:val="00565265"/>
    <w:rsid w:val="00565286"/>
    <w:rsid w:val="005653B3"/>
    <w:rsid w:val="00565980"/>
    <w:rsid w:val="005659FA"/>
    <w:rsid w:val="00566B04"/>
    <w:rsid w:val="00566D57"/>
    <w:rsid w:val="00566EE0"/>
    <w:rsid w:val="00567BA1"/>
    <w:rsid w:val="00570DAE"/>
    <w:rsid w:val="0057189A"/>
    <w:rsid w:val="005719A4"/>
    <w:rsid w:val="00572CB6"/>
    <w:rsid w:val="00572FD7"/>
    <w:rsid w:val="005732CF"/>
    <w:rsid w:val="005733C9"/>
    <w:rsid w:val="00573CC9"/>
    <w:rsid w:val="00574A17"/>
    <w:rsid w:val="00574DC4"/>
    <w:rsid w:val="005757EC"/>
    <w:rsid w:val="00575957"/>
    <w:rsid w:val="005766F8"/>
    <w:rsid w:val="00576CA7"/>
    <w:rsid w:val="00576DFA"/>
    <w:rsid w:val="0057727D"/>
    <w:rsid w:val="00577944"/>
    <w:rsid w:val="00577A5F"/>
    <w:rsid w:val="00577C29"/>
    <w:rsid w:val="00577EFC"/>
    <w:rsid w:val="005805A5"/>
    <w:rsid w:val="00582EA7"/>
    <w:rsid w:val="00583EC9"/>
    <w:rsid w:val="00584B98"/>
    <w:rsid w:val="0058584D"/>
    <w:rsid w:val="005858E2"/>
    <w:rsid w:val="005863DB"/>
    <w:rsid w:val="005867A3"/>
    <w:rsid w:val="00586856"/>
    <w:rsid w:val="00586C3B"/>
    <w:rsid w:val="0058710E"/>
    <w:rsid w:val="00587175"/>
    <w:rsid w:val="005918A3"/>
    <w:rsid w:val="005919F8"/>
    <w:rsid w:val="00593C4F"/>
    <w:rsid w:val="00594093"/>
    <w:rsid w:val="005940A2"/>
    <w:rsid w:val="005946D9"/>
    <w:rsid w:val="00594833"/>
    <w:rsid w:val="00594D7C"/>
    <w:rsid w:val="00595AE0"/>
    <w:rsid w:val="00595C90"/>
    <w:rsid w:val="00595CFE"/>
    <w:rsid w:val="005962BD"/>
    <w:rsid w:val="005964EC"/>
    <w:rsid w:val="00596707"/>
    <w:rsid w:val="00596B49"/>
    <w:rsid w:val="00597535"/>
    <w:rsid w:val="0059775D"/>
    <w:rsid w:val="005A089B"/>
    <w:rsid w:val="005A1CD4"/>
    <w:rsid w:val="005A2685"/>
    <w:rsid w:val="005A2960"/>
    <w:rsid w:val="005A2A40"/>
    <w:rsid w:val="005A39AC"/>
    <w:rsid w:val="005A3C68"/>
    <w:rsid w:val="005A3C8D"/>
    <w:rsid w:val="005A41DE"/>
    <w:rsid w:val="005A4A0F"/>
    <w:rsid w:val="005A4E4A"/>
    <w:rsid w:val="005A5C99"/>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786"/>
    <w:rsid w:val="005C3B19"/>
    <w:rsid w:val="005C4ECF"/>
    <w:rsid w:val="005C60D2"/>
    <w:rsid w:val="005D235B"/>
    <w:rsid w:val="005D297A"/>
    <w:rsid w:val="005D44DA"/>
    <w:rsid w:val="005D487D"/>
    <w:rsid w:val="005D4D7A"/>
    <w:rsid w:val="005D4FD1"/>
    <w:rsid w:val="005D549E"/>
    <w:rsid w:val="005D6354"/>
    <w:rsid w:val="005D69C8"/>
    <w:rsid w:val="005D69E4"/>
    <w:rsid w:val="005E0E0B"/>
    <w:rsid w:val="005E1EFD"/>
    <w:rsid w:val="005E40B5"/>
    <w:rsid w:val="005E448F"/>
    <w:rsid w:val="005E638C"/>
    <w:rsid w:val="005E6445"/>
    <w:rsid w:val="005F21D7"/>
    <w:rsid w:val="005F3241"/>
    <w:rsid w:val="005F3332"/>
    <w:rsid w:val="005F3FFC"/>
    <w:rsid w:val="005F4107"/>
    <w:rsid w:val="00600314"/>
    <w:rsid w:val="0060245E"/>
    <w:rsid w:val="006031D2"/>
    <w:rsid w:val="00604477"/>
    <w:rsid w:val="00605C51"/>
    <w:rsid w:val="00607DA2"/>
    <w:rsid w:val="00611CB1"/>
    <w:rsid w:val="00611F9F"/>
    <w:rsid w:val="00613BE6"/>
    <w:rsid w:val="006151B1"/>
    <w:rsid w:val="00620E14"/>
    <w:rsid w:val="00621328"/>
    <w:rsid w:val="0062218A"/>
    <w:rsid w:val="00622836"/>
    <w:rsid w:val="00622E42"/>
    <w:rsid w:val="00623701"/>
    <w:rsid w:val="00625C8F"/>
    <w:rsid w:val="00625DF6"/>
    <w:rsid w:val="00627270"/>
    <w:rsid w:val="006309BB"/>
    <w:rsid w:val="00630F54"/>
    <w:rsid w:val="00631E95"/>
    <w:rsid w:val="0063264C"/>
    <w:rsid w:val="00632EA9"/>
    <w:rsid w:val="006358DD"/>
    <w:rsid w:val="006363FA"/>
    <w:rsid w:val="006379C5"/>
    <w:rsid w:val="006414D2"/>
    <w:rsid w:val="0064223B"/>
    <w:rsid w:val="00643007"/>
    <w:rsid w:val="00643072"/>
    <w:rsid w:val="00645040"/>
    <w:rsid w:val="006465EA"/>
    <w:rsid w:val="0064694A"/>
    <w:rsid w:val="00646953"/>
    <w:rsid w:val="0064781B"/>
    <w:rsid w:val="00647C1C"/>
    <w:rsid w:val="00647CE7"/>
    <w:rsid w:val="00647F65"/>
    <w:rsid w:val="00650A6A"/>
    <w:rsid w:val="006510B5"/>
    <w:rsid w:val="0065154E"/>
    <w:rsid w:val="00654543"/>
    <w:rsid w:val="006566A1"/>
    <w:rsid w:val="00656E48"/>
    <w:rsid w:val="006575A9"/>
    <w:rsid w:val="0065777A"/>
    <w:rsid w:val="00662126"/>
    <w:rsid w:val="00662914"/>
    <w:rsid w:val="006646A1"/>
    <w:rsid w:val="00664C8C"/>
    <w:rsid w:val="00665003"/>
    <w:rsid w:val="0066522C"/>
    <w:rsid w:val="00665440"/>
    <w:rsid w:val="006656E7"/>
    <w:rsid w:val="0067021A"/>
    <w:rsid w:val="00672AE8"/>
    <w:rsid w:val="00672F47"/>
    <w:rsid w:val="006731D0"/>
    <w:rsid w:val="0067418E"/>
    <w:rsid w:val="00674209"/>
    <w:rsid w:val="006744FA"/>
    <w:rsid w:val="00674A66"/>
    <w:rsid w:val="00676C8B"/>
    <w:rsid w:val="00676CA5"/>
    <w:rsid w:val="00676F95"/>
    <w:rsid w:val="00677BBB"/>
    <w:rsid w:val="00680910"/>
    <w:rsid w:val="00682766"/>
    <w:rsid w:val="00683729"/>
    <w:rsid w:val="0068621E"/>
    <w:rsid w:val="006863D7"/>
    <w:rsid w:val="00686DE3"/>
    <w:rsid w:val="00690CEA"/>
    <w:rsid w:val="006937DC"/>
    <w:rsid w:val="00694F89"/>
    <w:rsid w:val="00695249"/>
    <w:rsid w:val="006975A4"/>
    <w:rsid w:val="00697C68"/>
    <w:rsid w:val="006A07D4"/>
    <w:rsid w:val="006A0AA7"/>
    <w:rsid w:val="006A26E4"/>
    <w:rsid w:val="006A2DE7"/>
    <w:rsid w:val="006A52FB"/>
    <w:rsid w:val="006A5F32"/>
    <w:rsid w:val="006A6334"/>
    <w:rsid w:val="006A7E13"/>
    <w:rsid w:val="006B12C4"/>
    <w:rsid w:val="006B1B1E"/>
    <w:rsid w:val="006B243C"/>
    <w:rsid w:val="006B24EE"/>
    <w:rsid w:val="006B4272"/>
    <w:rsid w:val="006B4289"/>
    <w:rsid w:val="006B4396"/>
    <w:rsid w:val="006B469C"/>
    <w:rsid w:val="006B4C9A"/>
    <w:rsid w:val="006B4F3E"/>
    <w:rsid w:val="006B597B"/>
    <w:rsid w:val="006B7852"/>
    <w:rsid w:val="006B7EC0"/>
    <w:rsid w:val="006C1454"/>
    <w:rsid w:val="006C1E44"/>
    <w:rsid w:val="006C43D4"/>
    <w:rsid w:val="006C4759"/>
    <w:rsid w:val="006C5B2C"/>
    <w:rsid w:val="006C65ED"/>
    <w:rsid w:val="006D01AD"/>
    <w:rsid w:val="006D34C0"/>
    <w:rsid w:val="006D37B6"/>
    <w:rsid w:val="006D3E58"/>
    <w:rsid w:val="006D4812"/>
    <w:rsid w:val="006D568F"/>
    <w:rsid w:val="006D634B"/>
    <w:rsid w:val="006D6B59"/>
    <w:rsid w:val="006E03DC"/>
    <w:rsid w:val="006E04DA"/>
    <w:rsid w:val="006E0581"/>
    <w:rsid w:val="006E1063"/>
    <w:rsid w:val="006E1277"/>
    <w:rsid w:val="006E1D87"/>
    <w:rsid w:val="006E1EA4"/>
    <w:rsid w:val="006E22D5"/>
    <w:rsid w:val="006E3ABD"/>
    <w:rsid w:val="006E46D9"/>
    <w:rsid w:val="006E7FC8"/>
    <w:rsid w:val="006F055A"/>
    <w:rsid w:val="006F1B9F"/>
    <w:rsid w:val="006F3E79"/>
    <w:rsid w:val="006F48D2"/>
    <w:rsid w:val="006F7C4B"/>
    <w:rsid w:val="007007CE"/>
    <w:rsid w:val="00700C20"/>
    <w:rsid w:val="00701211"/>
    <w:rsid w:val="00701240"/>
    <w:rsid w:val="00701C3C"/>
    <w:rsid w:val="0070353D"/>
    <w:rsid w:val="00704261"/>
    <w:rsid w:val="0070490A"/>
    <w:rsid w:val="0070492C"/>
    <w:rsid w:val="0070504E"/>
    <w:rsid w:val="00705E5D"/>
    <w:rsid w:val="0070605C"/>
    <w:rsid w:val="007066CE"/>
    <w:rsid w:val="00706E8E"/>
    <w:rsid w:val="00707678"/>
    <w:rsid w:val="00710E37"/>
    <w:rsid w:val="007119AD"/>
    <w:rsid w:val="00713199"/>
    <w:rsid w:val="00715708"/>
    <w:rsid w:val="007166EE"/>
    <w:rsid w:val="00720DA5"/>
    <w:rsid w:val="00721BEB"/>
    <w:rsid w:val="00722C3B"/>
    <w:rsid w:val="0072381B"/>
    <w:rsid w:val="00723890"/>
    <w:rsid w:val="00724F5E"/>
    <w:rsid w:val="00725BA5"/>
    <w:rsid w:val="00726B34"/>
    <w:rsid w:val="0073000A"/>
    <w:rsid w:val="0073249B"/>
    <w:rsid w:val="00732D5A"/>
    <w:rsid w:val="007344B8"/>
    <w:rsid w:val="007347BF"/>
    <w:rsid w:val="007358A2"/>
    <w:rsid w:val="007364BB"/>
    <w:rsid w:val="007366CD"/>
    <w:rsid w:val="00737EE2"/>
    <w:rsid w:val="00741A62"/>
    <w:rsid w:val="00742D6F"/>
    <w:rsid w:val="00742FB4"/>
    <w:rsid w:val="007435DC"/>
    <w:rsid w:val="0074398B"/>
    <w:rsid w:val="0074707E"/>
    <w:rsid w:val="00750E56"/>
    <w:rsid w:val="00751683"/>
    <w:rsid w:val="00751CB0"/>
    <w:rsid w:val="007523ED"/>
    <w:rsid w:val="00752E7B"/>
    <w:rsid w:val="00752FE4"/>
    <w:rsid w:val="0075342A"/>
    <w:rsid w:val="007536AA"/>
    <w:rsid w:val="007537C4"/>
    <w:rsid w:val="00755893"/>
    <w:rsid w:val="00755AEA"/>
    <w:rsid w:val="00757925"/>
    <w:rsid w:val="00757FCF"/>
    <w:rsid w:val="0076041A"/>
    <w:rsid w:val="00760CE6"/>
    <w:rsid w:val="00760DB9"/>
    <w:rsid w:val="007623C8"/>
    <w:rsid w:val="00763356"/>
    <w:rsid w:val="00764076"/>
    <w:rsid w:val="00764264"/>
    <w:rsid w:val="00764EFA"/>
    <w:rsid w:val="00765AB3"/>
    <w:rsid w:val="00765C45"/>
    <w:rsid w:val="00766921"/>
    <w:rsid w:val="00767280"/>
    <w:rsid w:val="00767775"/>
    <w:rsid w:val="00767AA7"/>
    <w:rsid w:val="00770D5A"/>
    <w:rsid w:val="00770E07"/>
    <w:rsid w:val="0077134F"/>
    <w:rsid w:val="00772E96"/>
    <w:rsid w:val="00773480"/>
    <w:rsid w:val="007734D2"/>
    <w:rsid w:val="0077685E"/>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CEE"/>
    <w:rsid w:val="00794EAC"/>
    <w:rsid w:val="00795747"/>
    <w:rsid w:val="00795BBB"/>
    <w:rsid w:val="00797348"/>
    <w:rsid w:val="007A012E"/>
    <w:rsid w:val="007A0376"/>
    <w:rsid w:val="007A1697"/>
    <w:rsid w:val="007A2FF4"/>
    <w:rsid w:val="007A5CE0"/>
    <w:rsid w:val="007A5D4A"/>
    <w:rsid w:val="007A6B49"/>
    <w:rsid w:val="007A7359"/>
    <w:rsid w:val="007B0854"/>
    <w:rsid w:val="007B1A19"/>
    <w:rsid w:val="007B2E9C"/>
    <w:rsid w:val="007B3239"/>
    <w:rsid w:val="007B3BFF"/>
    <w:rsid w:val="007B3D86"/>
    <w:rsid w:val="007B5B21"/>
    <w:rsid w:val="007B6EC9"/>
    <w:rsid w:val="007B7054"/>
    <w:rsid w:val="007C0728"/>
    <w:rsid w:val="007C144E"/>
    <w:rsid w:val="007C1682"/>
    <w:rsid w:val="007C175F"/>
    <w:rsid w:val="007C1A54"/>
    <w:rsid w:val="007C26FA"/>
    <w:rsid w:val="007C3662"/>
    <w:rsid w:val="007C6D47"/>
    <w:rsid w:val="007C7F0A"/>
    <w:rsid w:val="007D0A84"/>
    <w:rsid w:val="007D1040"/>
    <w:rsid w:val="007D133E"/>
    <w:rsid w:val="007D21A3"/>
    <w:rsid w:val="007D2DBF"/>
    <w:rsid w:val="007D2FCB"/>
    <w:rsid w:val="007D3354"/>
    <w:rsid w:val="007D5454"/>
    <w:rsid w:val="007D59B4"/>
    <w:rsid w:val="007D62C7"/>
    <w:rsid w:val="007D7739"/>
    <w:rsid w:val="007D77C4"/>
    <w:rsid w:val="007E0B1E"/>
    <w:rsid w:val="007E2DC5"/>
    <w:rsid w:val="007E30F8"/>
    <w:rsid w:val="007E4AAE"/>
    <w:rsid w:val="007E4C79"/>
    <w:rsid w:val="007E67C9"/>
    <w:rsid w:val="007E7BA9"/>
    <w:rsid w:val="007F2B65"/>
    <w:rsid w:val="007F343C"/>
    <w:rsid w:val="007F35CE"/>
    <w:rsid w:val="007F408A"/>
    <w:rsid w:val="007F4B04"/>
    <w:rsid w:val="007F5FF6"/>
    <w:rsid w:val="007F61FB"/>
    <w:rsid w:val="007F6206"/>
    <w:rsid w:val="007F633A"/>
    <w:rsid w:val="007F6457"/>
    <w:rsid w:val="00800F19"/>
    <w:rsid w:val="0080107E"/>
    <w:rsid w:val="0080185C"/>
    <w:rsid w:val="00801A2C"/>
    <w:rsid w:val="00803419"/>
    <w:rsid w:val="00803905"/>
    <w:rsid w:val="00803C6E"/>
    <w:rsid w:val="008062FB"/>
    <w:rsid w:val="00806BE3"/>
    <w:rsid w:val="00810004"/>
    <w:rsid w:val="00811379"/>
    <w:rsid w:val="008118A6"/>
    <w:rsid w:val="0081313B"/>
    <w:rsid w:val="00813924"/>
    <w:rsid w:val="00814B45"/>
    <w:rsid w:val="00815A30"/>
    <w:rsid w:val="0081645A"/>
    <w:rsid w:val="0081670D"/>
    <w:rsid w:val="00817091"/>
    <w:rsid w:val="00817D11"/>
    <w:rsid w:val="0082153E"/>
    <w:rsid w:val="008219B9"/>
    <w:rsid w:val="00821A0F"/>
    <w:rsid w:val="00821E85"/>
    <w:rsid w:val="0082293A"/>
    <w:rsid w:val="00823720"/>
    <w:rsid w:val="00824A1D"/>
    <w:rsid w:val="00827168"/>
    <w:rsid w:val="00827897"/>
    <w:rsid w:val="00827A46"/>
    <w:rsid w:val="00827E90"/>
    <w:rsid w:val="00830209"/>
    <w:rsid w:val="008319F2"/>
    <w:rsid w:val="00832E79"/>
    <w:rsid w:val="0083601C"/>
    <w:rsid w:val="008360E2"/>
    <w:rsid w:val="00836AA0"/>
    <w:rsid w:val="00840476"/>
    <w:rsid w:val="00841959"/>
    <w:rsid w:val="00841B6C"/>
    <w:rsid w:val="00842AFF"/>
    <w:rsid w:val="00843D38"/>
    <w:rsid w:val="00844F91"/>
    <w:rsid w:val="00845B5A"/>
    <w:rsid w:val="008461CA"/>
    <w:rsid w:val="00846512"/>
    <w:rsid w:val="00846A89"/>
    <w:rsid w:val="00850E9F"/>
    <w:rsid w:val="00852AE1"/>
    <w:rsid w:val="00853534"/>
    <w:rsid w:val="00856C66"/>
    <w:rsid w:val="0086086C"/>
    <w:rsid w:val="00860BE5"/>
    <w:rsid w:val="00862546"/>
    <w:rsid w:val="0086256E"/>
    <w:rsid w:val="008625E3"/>
    <w:rsid w:val="00862754"/>
    <w:rsid w:val="00862CCD"/>
    <w:rsid w:val="00863852"/>
    <w:rsid w:val="0086402E"/>
    <w:rsid w:val="008642E3"/>
    <w:rsid w:val="008659DD"/>
    <w:rsid w:val="00865A9B"/>
    <w:rsid w:val="00866CF9"/>
    <w:rsid w:val="00867773"/>
    <w:rsid w:val="00871C92"/>
    <w:rsid w:val="00871D36"/>
    <w:rsid w:val="0087337E"/>
    <w:rsid w:val="00873F46"/>
    <w:rsid w:val="00876CB7"/>
    <w:rsid w:val="008803BF"/>
    <w:rsid w:val="008831E6"/>
    <w:rsid w:val="008832E3"/>
    <w:rsid w:val="0088392C"/>
    <w:rsid w:val="00883B49"/>
    <w:rsid w:val="00883C18"/>
    <w:rsid w:val="00884716"/>
    <w:rsid w:val="00885157"/>
    <w:rsid w:val="008852F0"/>
    <w:rsid w:val="00885B53"/>
    <w:rsid w:val="008865B5"/>
    <w:rsid w:val="0088721D"/>
    <w:rsid w:val="00890707"/>
    <w:rsid w:val="008909E4"/>
    <w:rsid w:val="00891E1F"/>
    <w:rsid w:val="00892A7A"/>
    <w:rsid w:val="00893A18"/>
    <w:rsid w:val="00893C66"/>
    <w:rsid w:val="00893C9C"/>
    <w:rsid w:val="00893E2D"/>
    <w:rsid w:val="008948C0"/>
    <w:rsid w:val="00894FEA"/>
    <w:rsid w:val="008A0366"/>
    <w:rsid w:val="008A061E"/>
    <w:rsid w:val="008A0FBF"/>
    <w:rsid w:val="008A18F1"/>
    <w:rsid w:val="008A1972"/>
    <w:rsid w:val="008A2407"/>
    <w:rsid w:val="008A2ED6"/>
    <w:rsid w:val="008A37B2"/>
    <w:rsid w:val="008A38FF"/>
    <w:rsid w:val="008A3C30"/>
    <w:rsid w:val="008A4E6F"/>
    <w:rsid w:val="008A5D56"/>
    <w:rsid w:val="008A66A7"/>
    <w:rsid w:val="008A67EE"/>
    <w:rsid w:val="008B0E5C"/>
    <w:rsid w:val="008B2208"/>
    <w:rsid w:val="008B2258"/>
    <w:rsid w:val="008B23BE"/>
    <w:rsid w:val="008B2CB7"/>
    <w:rsid w:val="008B2E86"/>
    <w:rsid w:val="008B33A5"/>
    <w:rsid w:val="008B3CF6"/>
    <w:rsid w:val="008B4A94"/>
    <w:rsid w:val="008B5624"/>
    <w:rsid w:val="008B5CD9"/>
    <w:rsid w:val="008B773A"/>
    <w:rsid w:val="008C2156"/>
    <w:rsid w:val="008C2B41"/>
    <w:rsid w:val="008C5080"/>
    <w:rsid w:val="008C58D9"/>
    <w:rsid w:val="008C7AD0"/>
    <w:rsid w:val="008D0549"/>
    <w:rsid w:val="008D240B"/>
    <w:rsid w:val="008D2DC1"/>
    <w:rsid w:val="008D303D"/>
    <w:rsid w:val="008D3306"/>
    <w:rsid w:val="008D3DA3"/>
    <w:rsid w:val="008D435C"/>
    <w:rsid w:val="008D4542"/>
    <w:rsid w:val="008D4CE7"/>
    <w:rsid w:val="008D551D"/>
    <w:rsid w:val="008D6279"/>
    <w:rsid w:val="008E1036"/>
    <w:rsid w:val="008E10D1"/>
    <w:rsid w:val="008E1656"/>
    <w:rsid w:val="008E2A91"/>
    <w:rsid w:val="008E5A1C"/>
    <w:rsid w:val="008E5B15"/>
    <w:rsid w:val="008E76FB"/>
    <w:rsid w:val="008E7D05"/>
    <w:rsid w:val="008F09DA"/>
    <w:rsid w:val="008F10ED"/>
    <w:rsid w:val="008F12C6"/>
    <w:rsid w:val="008F1CA1"/>
    <w:rsid w:val="008F2AE7"/>
    <w:rsid w:val="008F4152"/>
    <w:rsid w:val="008F65D7"/>
    <w:rsid w:val="008F687C"/>
    <w:rsid w:val="008F6975"/>
    <w:rsid w:val="008F7745"/>
    <w:rsid w:val="008F7871"/>
    <w:rsid w:val="009004BE"/>
    <w:rsid w:val="00903776"/>
    <w:rsid w:val="00904524"/>
    <w:rsid w:val="009053E3"/>
    <w:rsid w:val="00906031"/>
    <w:rsid w:val="009066F5"/>
    <w:rsid w:val="00907DFB"/>
    <w:rsid w:val="009105A2"/>
    <w:rsid w:val="009110F7"/>
    <w:rsid w:val="009112AC"/>
    <w:rsid w:val="00911522"/>
    <w:rsid w:val="00913969"/>
    <w:rsid w:val="00913A20"/>
    <w:rsid w:val="00914AAA"/>
    <w:rsid w:val="00915D05"/>
    <w:rsid w:val="009162F9"/>
    <w:rsid w:val="009214EB"/>
    <w:rsid w:val="00921B0E"/>
    <w:rsid w:val="009237CA"/>
    <w:rsid w:val="00924056"/>
    <w:rsid w:val="00924B9C"/>
    <w:rsid w:val="00925F5D"/>
    <w:rsid w:val="00927617"/>
    <w:rsid w:val="00927ED1"/>
    <w:rsid w:val="00931550"/>
    <w:rsid w:val="00931AE4"/>
    <w:rsid w:val="0093220C"/>
    <w:rsid w:val="00932D69"/>
    <w:rsid w:val="0093577F"/>
    <w:rsid w:val="00935C6D"/>
    <w:rsid w:val="009378CA"/>
    <w:rsid w:val="00940B99"/>
    <w:rsid w:val="00940BD1"/>
    <w:rsid w:val="00940FD2"/>
    <w:rsid w:val="00942609"/>
    <w:rsid w:val="009427BD"/>
    <w:rsid w:val="009436AC"/>
    <w:rsid w:val="00943812"/>
    <w:rsid w:val="00943852"/>
    <w:rsid w:val="00943B20"/>
    <w:rsid w:val="00944BA0"/>
    <w:rsid w:val="0094593E"/>
    <w:rsid w:val="00947455"/>
    <w:rsid w:val="00947CB6"/>
    <w:rsid w:val="00950AA7"/>
    <w:rsid w:val="00952CD2"/>
    <w:rsid w:val="0095502F"/>
    <w:rsid w:val="00955DDC"/>
    <w:rsid w:val="0095667B"/>
    <w:rsid w:val="009576B3"/>
    <w:rsid w:val="0096228F"/>
    <w:rsid w:val="009626FD"/>
    <w:rsid w:val="00962BDC"/>
    <w:rsid w:val="009634BF"/>
    <w:rsid w:val="00963835"/>
    <w:rsid w:val="00963C8F"/>
    <w:rsid w:val="00963F1A"/>
    <w:rsid w:val="00965D43"/>
    <w:rsid w:val="00966D68"/>
    <w:rsid w:val="009701A9"/>
    <w:rsid w:val="00970F20"/>
    <w:rsid w:val="00972703"/>
    <w:rsid w:val="00972E50"/>
    <w:rsid w:val="00973596"/>
    <w:rsid w:val="00973C95"/>
    <w:rsid w:val="00974D34"/>
    <w:rsid w:val="009753D8"/>
    <w:rsid w:val="00975C8B"/>
    <w:rsid w:val="009764DD"/>
    <w:rsid w:val="00976A95"/>
    <w:rsid w:val="0097708B"/>
    <w:rsid w:val="0097719B"/>
    <w:rsid w:val="0098066D"/>
    <w:rsid w:val="00981E34"/>
    <w:rsid w:val="009826F3"/>
    <w:rsid w:val="00983274"/>
    <w:rsid w:val="0098476C"/>
    <w:rsid w:val="009862A3"/>
    <w:rsid w:val="0098635B"/>
    <w:rsid w:val="00987472"/>
    <w:rsid w:val="0099184B"/>
    <w:rsid w:val="00993923"/>
    <w:rsid w:val="00993EB6"/>
    <w:rsid w:val="009949B3"/>
    <w:rsid w:val="00995B6E"/>
    <w:rsid w:val="00996D42"/>
    <w:rsid w:val="00997F30"/>
    <w:rsid w:val="009A1735"/>
    <w:rsid w:val="009A1ED8"/>
    <w:rsid w:val="009A2610"/>
    <w:rsid w:val="009A4BCE"/>
    <w:rsid w:val="009A4F16"/>
    <w:rsid w:val="009A502E"/>
    <w:rsid w:val="009A5586"/>
    <w:rsid w:val="009A5A7F"/>
    <w:rsid w:val="009A65E6"/>
    <w:rsid w:val="009A7EE4"/>
    <w:rsid w:val="009B0AE4"/>
    <w:rsid w:val="009B1D68"/>
    <w:rsid w:val="009B1F9B"/>
    <w:rsid w:val="009B2E41"/>
    <w:rsid w:val="009B4115"/>
    <w:rsid w:val="009B55BE"/>
    <w:rsid w:val="009B639A"/>
    <w:rsid w:val="009B6B65"/>
    <w:rsid w:val="009C0EAF"/>
    <w:rsid w:val="009C15CA"/>
    <w:rsid w:val="009C1CFD"/>
    <w:rsid w:val="009C1EA2"/>
    <w:rsid w:val="009C2C44"/>
    <w:rsid w:val="009C317B"/>
    <w:rsid w:val="009C3E16"/>
    <w:rsid w:val="009C453B"/>
    <w:rsid w:val="009C549E"/>
    <w:rsid w:val="009D3C12"/>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1137"/>
    <w:rsid w:val="00A0292A"/>
    <w:rsid w:val="00A02D7E"/>
    <w:rsid w:val="00A03BBA"/>
    <w:rsid w:val="00A03D5E"/>
    <w:rsid w:val="00A06396"/>
    <w:rsid w:val="00A063E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88"/>
    <w:rsid w:val="00A24A17"/>
    <w:rsid w:val="00A26D8E"/>
    <w:rsid w:val="00A273B9"/>
    <w:rsid w:val="00A30405"/>
    <w:rsid w:val="00A30DDB"/>
    <w:rsid w:val="00A31B92"/>
    <w:rsid w:val="00A321F0"/>
    <w:rsid w:val="00A344D7"/>
    <w:rsid w:val="00A35F4E"/>
    <w:rsid w:val="00A36EE7"/>
    <w:rsid w:val="00A3790C"/>
    <w:rsid w:val="00A40265"/>
    <w:rsid w:val="00A40750"/>
    <w:rsid w:val="00A42E83"/>
    <w:rsid w:val="00A46C9C"/>
    <w:rsid w:val="00A5158D"/>
    <w:rsid w:val="00A521A6"/>
    <w:rsid w:val="00A52E8E"/>
    <w:rsid w:val="00A53A1D"/>
    <w:rsid w:val="00A53D43"/>
    <w:rsid w:val="00A54221"/>
    <w:rsid w:val="00A5468D"/>
    <w:rsid w:val="00A54B21"/>
    <w:rsid w:val="00A62BE3"/>
    <w:rsid w:val="00A65A32"/>
    <w:rsid w:val="00A65B91"/>
    <w:rsid w:val="00A6620C"/>
    <w:rsid w:val="00A66538"/>
    <w:rsid w:val="00A6665C"/>
    <w:rsid w:val="00A66B50"/>
    <w:rsid w:val="00A67762"/>
    <w:rsid w:val="00A70040"/>
    <w:rsid w:val="00A70E48"/>
    <w:rsid w:val="00A7102D"/>
    <w:rsid w:val="00A730AC"/>
    <w:rsid w:val="00A74CA0"/>
    <w:rsid w:val="00A75BEF"/>
    <w:rsid w:val="00A75E75"/>
    <w:rsid w:val="00A7607B"/>
    <w:rsid w:val="00A76A0B"/>
    <w:rsid w:val="00A76A55"/>
    <w:rsid w:val="00A808D8"/>
    <w:rsid w:val="00A81755"/>
    <w:rsid w:val="00A8194B"/>
    <w:rsid w:val="00A8205C"/>
    <w:rsid w:val="00A822C6"/>
    <w:rsid w:val="00A82CE5"/>
    <w:rsid w:val="00A831DA"/>
    <w:rsid w:val="00A8321B"/>
    <w:rsid w:val="00A834A3"/>
    <w:rsid w:val="00A83C08"/>
    <w:rsid w:val="00A84D67"/>
    <w:rsid w:val="00A859C5"/>
    <w:rsid w:val="00A86708"/>
    <w:rsid w:val="00A87158"/>
    <w:rsid w:val="00A91457"/>
    <w:rsid w:val="00A9147B"/>
    <w:rsid w:val="00A919AA"/>
    <w:rsid w:val="00A91A02"/>
    <w:rsid w:val="00A91AFE"/>
    <w:rsid w:val="00A91F6B"/>
    <w:rsid w:val="00A92014"/>
    <w:rsid w:val="00A924B8"/>
    <w:rsid w:val="00A93285"/>
    <w:rsid w:val="00A93D3F"/>
    <w:rsid w:val="00A9416B"/>
    <w:rsid w:val="00A950D5"/>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4C66"/>
    <w:rsid w:val="00AB568E"/>
    <w:rsid w:val="00AB6075"/>
    <w:rsid w:val="00AB63B9"/>
    <w:rsid w:val="00AB71F7"/>
    <w:rsid w:val="00AC1CE0"/>
    <w:rsid w:val="00AC1D5F"/>
    <w:rsid w:val="00AC25EC"/>
    <w:rsid w:val="00AC292B"/>
    <w:rsid w:val="00AC2CF1"/>
    <w:rsid w:val="00AC3C7F"/>
    <w:rsid w:val="00AC43B8"/>
    <w:rsid w:val="00AC6173"/>
    <w:rsid w:val="00AC7B58"/>
    <w:rsid w:val="00AD2D0A"/>
    <w:rsid w:val="00AD2F60"/>
    <w:rsid w:val="00AD3527"/>
    <w:rsid w:val="00AD4518"/>
    <w:rsid w:val="00AD4606"/>
    <w:rsid w:val="00AD591A"/>
    <w:rsid w:val="00AD71A0"/>
    <w:rsid w:val="00AD71A3"/>
    <w:rsid w:val="00AD7D90"/>
    <w:rsid w:val="00AE011A"/>
    <w:rsid w:val="00AE25D1"/>
    <w:rsid w:val="00AE3163"/>
    <w:rsid w:val="00AE32FC"/>
    <w:rsid w:val="00AE3569"/>
    <w:rsid w:val="00AE362A"/>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602B"/>
    <w:rsid w:val="00AF656F"/>
    <w:rsid w:val="00AF66B8"/>
    <w:rsid w:val="00B01B05"/>
    <w:rsid w:val="00B02B40"/>
    <w:rsid w:val="00B036E1"/>
    <w:rsid w:val="00B038CC"/>
    <w:rsid w:val="00B039A5"/>
    <w:rsid w:val="00B03BB1"/>
    <w:rsid w:val="00B053EF"/>
    <w:rsid w:val="00B05648"/>
    <w:rsid w:val="00B057D7"/>
    <w:rsid w:val="00B06860"/>
    <w:rsid w:val="00B10400"/>
    <w:rsid w:val="00B10D5D"/>
    <w:rsid w:val="00B12152"/>
    <w:rsid w:val="00B1259D"/>
    <w:rsid w:val="00B12E56"/>
    <w:rsid w:val="00B12F77"/>
    <w:rsid w:val="00B1382A"/>
    <w:rsid w:val="00B13B8B"/>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A22"/>
    <w:rsid w:val="00B26E13"/>
    <w:rsid w:val="00B272D0"/>
    <w:rsid w:val="00B273BC"/>
    <w:rsid w:val="00B279E7"/>
    <w:rsid w:val="00B30E5A"/>
    <w:rsid w:val="00B3123E"/>
    <w:rsid w:val="00B31A69"/>
    <w:rsid w:val="00B32E53"/>
    <w:rsid w:val="00B3341F"/>
    <w:rsid w:val="00B33DB4"/>
    <w:rsid w:val="00B34B5F"/>
    <w:rsid w:val="00B34D3C"/>
    <w:rsid w:val="00B35B54"/>
    <w:rsid w:val="00B36473"/>
    <w:rsid w:val="00B36DCE"/>
    <w:rsid w:val="00B36FF7"/>
    <w:rsid w:val="00B406A8"/>
    <w:rsid w:val="00B41B8E"/>
    <w:rsid w:val="00B41CFC"/>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51E"/>
    <w:rsid w:val="00B57EC5"/>
    <w:rsid w:val="00B6143C"/>
    <w:rsid w:val="00B61D15"/>
    <w:rsid w:val="00B621DB"/>
    <w:rsid w:val="00B6279A"/>
    <w:rsid w:val="00B6318B"/>
    <w:rsid w:val="00B639D0"/>
    <w:rsid w:val="00B6426B"/>
    <w:rsid w:val="00B6458B"/>
    <w:rsid w:val="00B6602E"/>
    <w:rsid w:val="00B672C0"/>
    <w:rsid w:val="00B674FA"/>
    <w:rsid w:val="00B700C2"/>
    <w:rsid w:val="00B704D9"/>
    <w:rsid w:val="00B71CCB"/>
    <w:rsid w:val="00B72BDB"/>
    <w:rsid w:val="00B74826"/>
    <w:rsid w:val="00B74A5E"/>
    <w:rsid w:val="00B74A7D"/>
    <w:rsid w:val="00B74C07"/>
    <w:rsid w:val="00B7568E"/>
    <w:rsid w:val="00B8040B"/>
    <w:rsid w:val="00B815A8"/>
    <w:rsid w:val="00B81740"/>
    <w:rsid w:val="00B8180A"/>
    <w:rsid w:val="00B839BB"/>
    <w:rsid w:val="00B83F58"/>
    <w:rsid w:val="00B841E6"/>
    <w:rsid w:val="00B84745"/>
    <w:rsid w:val="00B84CDE"/>
    <w:rsid w:val="00B84CE4"/>
    <w:rsid w:val="00B85301"/>
    <w:rsid w:val="00B904E3"/>
    <w:rsid w:val="00B90E8B"/>
    <w:rsid w:val="00B93817"/>
    <w:rsid w:val="00B945F0"/>
    <w:rsid w:val="00B94E30"/>
    <w:rsid w:val="00B95BCC"/>
    <w:rsid w:val="00B95DFC"/>
    <w:rsid w:val="00B964F3"/>
    <w:rsid w:val="00B96EA0"/>
    <w:rsid w:val="00B97BAB"/>
    <w:rsid w:val="00BA0116"/>
    <w:rsid w:val="00BA072C"/>
    <w:rsid w:val="00BA124D"/>
    <w:rsid w:val="00BA153A"/>
    <w:rsid w:val="00BA16E1"/>
    <w:rsid w:val="00BA27C6"/>
    <w:rsid w:val="00BA291C"/>
    <w:rsid w:val="00BA3368"/>
    <w:rsid w:val="00BA6AEA"/>
    <w:rsid w:val="00BA70FF"/>
    <w:rsid w:val="00BA74B5"/>
    <w:rsid w:val="00BA7ACD"/>
    <w:rsid w:val="00BB0049"/>
    <w:rsid w:val="00BB122B"/>
    <w:rsid w:val="00BB1BC7"/>
    <w:rsid w:val="00BB1E3D"/>
    <w:rsid w:val="00BB4DF5"/>
    <w:rsid w:val="00BB4F1B"/>
    <w:rsid w:val="00BB6EC5"/>
    <w:rsid w:val="00BC1298"/>
    <w:rsid w:val="00BC13A7"/>
    <w:rsid w:val="00BC146A"/>
    <w:rsid w:val="00BC1934"/>
    <w:rsid w:val="00BC1958"/>
    <w:rsid w:val="00BC3D88"/>
    <w:rsid w:val="00BC3F9D"/>
    <w:rsid w:val="00BC4DD6"/>
    <w:rsid w:val="00BC4FBE"/>
    <w:rsid w:val="00BC515B"/>
    <w:rsid w:val="00BD05A3"/>
    <w:rsid w:val="00BD0FB8"/>
    <w:rsid w:val="00BD0FD0"/>
    <w:rsid w:val="00BD1ACB"/>
    <w:rsid w:val="00BD2A9A"/>
    <w:rsid w:val="00BD3160"/>
    <w:rsid w:val="00BD3240"/>
    <w:rsid w:val="00BD36B6"/>
    <w:rsid w:val="00BD48F1"/>
    <w:rsid w:val="00BE1209"/>
    <w:rsid w:val="00BE1360"/>
    <w:rsid w:val="00BE15F6"/>
    <w:rsid w:val="00BE2112"/>
    <w:rsid w:val="00BE2A63"/>
    <w:rsid w:val="00BE4338"/>
    <w:rsid w:val="00BE4750"/>
    <w:rsid w:val="00BE4891"/>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07E31"/>
    <w:rsid w:val="00C103E3"/>
    <w:rsid w:val="00C1275B"/>
    <w:rsid w:val="00C1347D"/>
    <w:rsid w:val="00C13CB6"/>
    <w:rsid w:val="00C145E8"/>
    <w:rsid w:val="00C159F7"/>
    <w:rsid w:val="00C15B7E"/>
    <w:rsid w:val="00C17331"/>
    <w:rsid w:val="00C17AF0"/>
    <w:rsid w:val="00C205DA"/>
    <w:rsid w:val="00C20EC2"/>
    <w:rsid w:val="00C2111F"/>
    <w:rsid w:val="00C236BD"/>
    <w:rsid w:val="00C2399D"/>
    <w:rsid w:val="00C24DEE"/>
    <w:rsid w:val="00C2508D"/>
    <w:rsid w:val="00C25752"/>
    <w:rsid w:val="00C260B5"/>
    <w:rsid w:val="00C26309"/>
    <w:rsid w:val="00C267BB"/>
    <w:rsid w:val="00C27380"/>
    <w:rsid w:val="00C30C45"/>
    <w:rsid w:val="00C30E32"/>
    <w:rsid w:val="00C329CC"/>
    <w:rsid w:val="00C32B07"/>
    <w:rsid w:val="00C33129"/>
    <w:rsid w:val="00C342E9"/>
    <w:rsid w:val="00C358FE"/>
    <w:rsid w:val="00C36729"/>
    <w:rsid w:val="00C36B0A"/>
    <w:rsid w:val="00C3700D"/>
    <w:rsid w:val="00C37395"/>
    <w:rsid w:val="00C42B92"/>
    <w:rsid w:val="00C43706"/>
    <w:rsid w:val="00C437A2"/>
    <w:rsid w:val="00C44576"/>
    <w:rsid w:val="00C45442"/>
    <w:rsid w:val="00C45B23"/>
    <w:rsid w:val="00C4644A"/>
    <w:rsid w:val="00C46481"/>
    <w:rsid w:val="00C470F7"/>
    <w:rsid w:val="00C50ABD"/>
    <w:rsid w:val="00C51FF8"/>
    <w:rsid w:val="00C52D94"/>
    <w:rsid w:val="00C53A67"/>
    <w:rsid w:val="00C54597"/>
    <w:rsid w:val="00C549D5"/>
    <w:rsid w:val="00C55199"/>
    <w:rsid w:val="00C56A6A"/>
    <w:rsid w:val="00C570A3"/>
    <w:rsid w:val="00C57629"/>
    <w:rsid w:val="00C611BB"/>
    <w:rsid w:val="00C611FA"/>
    <w:rsid w:val="00C6174B"/>
    <w:rsid w:val="00C62E77"/>
    <w:rsid w:val="00C6386C"/>
    <w:rsid w:val="00C63BF0"/>
    <w:rsid w:val="00C63E28"/>
    <w:rsid w:val="00C645F7"/>
    <w:rsid w:val="00C6488E"/>
    <w:rsid w:val="00C653A9"/>
    <w:rsid w:val="00C65513"/>
    <w:rsid w:val="00C67D0D"/>
    <w:rsid w:val="00C709F7"/>
    <w:rsid w:val="00C71E32"/>
    <w:rsid w:val="00C73858"/>
    <w:rsid w:val="00C749CB"/>
    <w:rsid w:val="00C751E4"/>
    <w:rsid w:val="00C75E14"/>
    <w:rsid w:val="00C77C2F"/>
    <w:rsid w:val="00C77C91"/>
    <w:rsid w:val="00C801AF"/>
    <w:rsid w:val="00C801D2"/>
    <w:rsid w:val="00C8068D"/>
    <w:rsid w:val="00C80E78"/>
    <w:rsid w:val="00C829A3"/>
    <w:rsid w:val="00C82D7D"/>
    <w:rsid w:val="00C82E29"/>
    <w:rsid w:val="00C86EEC"/>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ABD"/>
    <w:rsid w:val="00CA6508"/>
    <w:rsid w:val="00CA6C10"/>
    <w:rsid w:val="00CA6DA5"/>
    <w:rsid w:val="00CB0EB5"/>
    <w:rsid w:val="00CB3E2B"/>
    <w:rsid w:val="00CB5797"/>
    <w:rsid w:val="00CB7B6E"/>
    <w:rsid w:val="00CB7E15"/>
    <w:rsid w:val="00CC0410"/>
    <w:rsid w:val="00CC2B31"/>
    <w:rsid w:val="00CC3247"/>
    <w:rsid w:val="00CC34FC"/>
    <w:rsid w:val="00CC3AEF"/>
    <w:rsid w:val="00CC44E4"/>
    <w:rsid w:val="00CC57ED"/>
    <w:rsid w:val="00CC5C47"/>
    <w:rsid w:val="00CC645C"/>
    <w:rsid w:val="00CC65B3"/>
    <w:rsid w:val="00CC76BA"/>
    <w:rsid w:val="00CD08F2"/>
    <w:rsid w:val="00CD1272"/>
    <w:rsid w:val="00CD2EF4"/>
    <w:rsid w:val="00CD3BA2"/>
    <w:rsid w:val="00CD3DA4"/>
    <w:rsid w:val="00CD45A3"/>
    <w:rsid w:val="00CD4AD5"/>
    <w:rsid w:val="00CD4E59"/>
    <w:rsid w:val="00CD5060"/>
    <w:rsid w:val="00CD51B7"/>
    <w:rsid w:val="00CD6F97"/>
    <w:rsid w:val="00CD7203"/>
    <w:rsid w:val="00CD7A28"/>
    <w:rsid w:val="00CD7AD7"/>
    <w:rsid w:val="00CE1A54"/>
    <w:rsid w:val="00CE1D44"/>
    <w:rsid w:val="00CE38A3"/>
    <w:rsid w:val="00CE3AF4"/>
    <w:rsid w:val="00CE444B"/>
    <w:rsid w:val="00CE47EB"/>
    <w:rsid w:val="00CE4A2F"/>
    <w:rsid w:val="00CE5B5E"/>
    <w:rsid w:val="00CE5CA0"/>
    <w:rsid w:val="00CE5EC1"/>
    <w:rsid w:val="00CE6174"/>
    <w:rsid w:val="00CE6603"/>
    <w:rsid w:val="00CE7C1B"/>
    <w:rsid w:val="00CF1FAD"/>
    <w:rsid w:val="00CF2043"/>
    <w:rsid w:val="00CF20A8"/>
    <w:rsid w:val="00CF239D"/>
    <w:rsid w:val="00CF28BF"/>
    <w:rsid w:val="00CF33D0"/>
    <w:rsid w:val="00CF35E6"/>
    <w:rsid w:val="00CF3C99"/>
    <w:rsid w:val="00CF4040"/>
    <w:rsid w:val="00CF4771"/>
    <w:rsid w:val="00CF4D55"/>
    <w:rsid w:val="00CF6763"/>
    <w:rsid w:val="00CF7CE5"/>
    <w:rsid w:val="00D027BD"/>
    <w:rsid w:val="00D03883"/>
    <w:rsid w:val="00D03B7E"/>
    <w:rsid w:val="00D042EF"/>
    <w:rsid w:val="00D04A83"/>
    <w:rsid w:val="00D05536"/>
    <w:rsid w:val="00D05C13"/>
    <w:rsid w:val="00D063AE"/>
    <w:rsid w:val="00D06C04"/>
    <w:rsid w:val="00D077EB"/>
    <w:rsid w:val="00D07AC3"/>
    <w:rsid w:val="00D07F5C"/>
    <w:rsid w:val="00D1021C"/>
    <w:rsid w:val="00D11CD1"/>
    <w:rsid w:val="00D11EF2"/>
    <w:rsid w:val="00D121A8"/>
    <w:rsid w:val="00D137F7"/>
    <w:rsid w:val="00D162E7"/>
    <w:rsid w:val="00D16AD6"/>
    <w:rsid w:val="00D16C70"/>
    <w:rsid w:val="00D17533"/>
    <w:rsid w:val="00D2045D"/>
    <w:rsid w:val="00D20E5F"/>
    <w:rsid w:val="00D22988"/>
    <w:rsid w:val="00D2481F"/>
    <w:rsid w:val="00D25822"/>
    <w:rsid w:val="00D26E88"/>
    <w:rsid w:val="00D276D0"/>
    <w:rsid w:val="00D30F6A"/>
    <w:rsid w:val="00D31524"/>
    <w:rsid w:val="00D31525"/>
    <w:rsid w:val="00D3196A"/>
    <w:rsid w:val="00D32D52"/>
    <w:rsid w:val="00D32E74"/>
    <w:rsid w:val="00D333C0"/>
    <w:rsid w:val="00D349A4"/>
    <w:rsid w:val="00D358D1"/>
    <w:rsid w:val="00D37B87"/>
    <w:rsid w:val="00D40446"/>
    <w:rsid w:val="00D4098E"/>
    <w:rsid w:val="00D40DA5"/>
    <w:rsid w:val="00D41780"/>
    <w:rsid w:val="00D45B38"/>
    <w:rsid w:val="00D46191"/>
    <w:rsid w:val="00D464D8"/>
    <w:rsid w:val="00D46E0E"/>
    <w:rsid w:val="00D4745A"/>
    <w:rsid w:val="00D50DF6"/>
    <w:rsid w:val="00D5281D"/>
    <w:rsid w:val="00D532BC"/>
    <w:rsid w:val="00D53903"/>
    <w:rsid w:val="00D53F97"/>
    <w:rsid w:val="00D54443"/>
    <w:rsid w:val="00D6094C"/>
    <w:rsid w:val="00D60BCA"/>
    <w:rsid w:val="00D63BE9"/>
    <w:rsid w:val="00D63E92"/>
    <w:rsid w:val="00D648E3"/>
    <w:rsid w:val="00D64E52"/>
    <w:rsid w:val="00D6657D"/>
    <w:rsid w:val="00D66EC8"/>
    <w:rsid w:val="00D7000D"/>
    <w:rsid w:val="00D7191A"/>
    <w:rsid w:val="00D72A76"/>
    <w:rsid w:val="00D73427"/>
    <w:rsid w:val="00D73DAC"/>
    <w:rsid w:val="00D74886"/>
    <w:rsid w:val="00D748B2"/>
    <w:rsid w:val="00D74995"/>
    <w:rsid w:val="00D76AD9"/>
    <w:rsid w:val="00D76FFA"/>
    <w:rsid w:val="00D770E5"/>
    <w:rsid w:val="00D7729C"/>
    <w:rsid w:val="00D77843"/>
    <w:rsid w:val="00D8095F"/>
    <w:rsid w:val="00D81513"/>
    <w:rsid w:val="00D8181A"/>
    <w:rsid w:val="00D824FD"/>
    <w:rsid w:val="00D82683"/>
    <w:rsid w:val="00D829D9"/>
    <w:rsid w:val="00D82E58"/>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4B70"/>
    <w:rsid w:val="00D954B8"/>
    <w:rsid w:val="00D95802"/>
    <w:rsid w:val="00D95F92"/>
    <w:rsid w:val="00D96302"/>
    <w:rsid w:val="00D9770D"/>
    <w:rsid w:val="00DA0A03"/>
    <w:rsid w:val="00DA0E2F"/>
    <w:rsid w:val="00DA1D47"/>
    <w:rsid w:val="00DA2D14"/>
    <w:rsid w:val="00DA36A1"/>
    <w:rsid w:val="00DA6044"/>
    <w:rsid w:val="00DA6167"/>
    <w:rsid w:val="00DB0BED"/>
    <w:rsid w:val="00DB2EB5"/>
    <w:rsid w:val="00DB38B8"/>
    <w:rsid w:val="00DB3D78"/>
    <w:rsid w:val="00DB489B"/>
    <w:rsid w:val="00DB55CF"/>
    <w:rsid w:val="00DC2C18"/>
    <w:rsid w:val="00DC2F0C"/>
    <w:rsid w:val="00DC59E3"/>
    <w:rsid w:val="00DD052A"/>
    <w:rsid w:val="00DD08F7"/>
    <w:rsid w:val="00DD0BA0"/>
    <w:rsid w:val="00DD117C"/>
    <w:rsid w:val="00DD19F4"/>
    <w:rsid w:val="00DD258B"/>
    <w:rsid w:val="00DD3194"/>
    <w:rsid w:val="00DD37AA"/>
    <w:rsid w:val="00DD43F0"/>
    <w:rsid w:val="00DD4495"/>
    <w:rsid w:val="00DD4E10"/>
    <w:rsid w:val="00DD4EEA"/>
    <w:rsid w:val="00DD50EF"/>
    <w:rsid w:val="00DD5300"/>
    <w:rsid w:val="00DD67C0"/>
    <w:rsid w:val="00DD73E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58F4"/>
    <w:rsid w:val="00DF6330"/>
    <w:rsid w:val="00DF6C8A"/>
    <w:rsid w:val="00E0094C"/>
    <w:rsid w:val="00E00D59"/>
    <w:rsid w:val="00E0103B"/>
    <w:rsid w:val="00E01386"/>
    <w:rsid w:val="00E01CC7"/>
    <w:rsid w:val="00E024BC"/>
    <w:rsid w:val="00E02630"/>
    <w:rsid w:val="00E02874"/>
    <w:rsid w:val="00E033BC"/>
    <w:rsid w:val="00E03EFE"/>
    <w:rsid w:val="00E05800"/>
    <w:rsid w:val="00E05FD5"/>
    <w:rsid w:val="00E065B4"/>
    <w:rsid w:val="00E10AC4"/>
    <w:rsid w:val="00E12943"/>
    <w:rsid w:val="00E1410E"/>
    <w:rsid w:val="00E1428D"/>
    <w:rsid w:val="00E169C4"/>
    <w:rsid w:val="00E16DCF"/>
    <w:rsid w:val="00E20641"/>
    <w:rsid w:val="00E220EB"/>
    <w:rsid w:val="00E22217"/>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414B"/>
    <w:rsid w:val="00E361E2"/>
    <w:rsid w:val="00E410C2"/>
    <w:rsid w:val="00E41B1A"/>
    <w:rsid w:val="00E41CAE"/>
    <w:rsid w:val="00E445F5"/>
    <w:rsid w:val="00E454D4"/>
    <w:rsid w:val="00E464C1"/>
    <w:rsid w:val="00E46B90"/>
    <w:rsid w:val="00E46C09"/>
    <w:rsid w:val="00E47FC8"/>
    <w:rsid w:val="00E52D38"/>
    <w:rsid w:val="00E533C8"/>
    <w:rsid w:val="00E53FC3"/>
    <w:rsid w:val="00E5538A"/>
    <w:rsid w:val="00E55415"/>
    <w:rsid w:val="00E55ED1"/>
    <w:rsid w:val="00E55EF3"/>
    <w:rsid w:val="00E601A6"/>
    <w:rsid w:val="00E6023C"/>
    <w:rsid w:val="00E607D9"/>
    <w:rsid w:val="00E6080A"/>
    <w:rsid w:val="00E60820"/>
    <w:rsid w:val="00E6121F"/>
    <w:rsid w:val="00E63150"/>
    <w:rsid w:val="00E6591F"/>
    <w:rsid w:val="00E65D1E"/>
    <w:rsid w:val="00E706EA"/>
    <w:rsid w:val="00E7086F"/>
    <w:rsid w:val="00E71B37"/>
    <w:rsid w:val="00E71FEF"/>
    <w:rsid w:val="00E72EEC"/>
    <w:rsid w:val="00E765CF"/>
    <w:rsid w:val="00E76C7A"/>
    <w:rsid w:val="00E8025E"/>
    <w:rsid w:val="00E80E93"/>
    <w:rsid w:val="00E80E9D"/>
    <w:rsid w:val="00E819BE"/>
    <w:rsid w:val="00E8325F"/>
    <w:rsid w:val="00E8434F"/>
    <w:rsid w:val="00E846CC"/>
    <w:rsid w:val="00E8485F"/>
    <w:rsid w:val="00E84A60"/>
    <w:rsid w:val="00E86DB4"/>
    <w:rsid w:val="00E871B4"/>
    <w:rsid w:val="00E87877"/>
    <w:rsid w:val="00E9009A"/>
    <w:rsid w:val="00E90920"/>
    <w:rsid w:val="00E90CF8"/>
    <w:rsid w:val="00E91DB7"/>
    <w:rsid w:val="00E92D50"/>
    <w:rsid w:val="00E94F31"/>
    <w:rsid w:val="00E95B75"/>
    <w:rsid w:val="00E95E88"/>
    <w:rsid w:val="00E95FA6"/>
    <w:rsid w:val="00E96010"/>
    <w:rsid w:val="00E96099"/>
    <w:rsid w:val="00E96E91"/>
    <w:rsid w:val="00EA06E0"/>
    <w:rsid w:val="00EA17AD"/>
    <w:rsid w:val="00EA187B"/>
    <w:rsid w:val="00EA1B20"/>
    <w:rsid w:val="00EA2D37"/>
    <w:rsid w:val="00EA3A14"/>
    <w:rsid w:val="00EA4F0C"/>
    <w:rsid w:val="00EB108A"/>
    <w:rsid w:val="00EB188E"/>
    <w:rsid w:val="00EB1F0B"/>
    <w:rsid w:val="00EB3169"/>
    <w:rsid w:val="00EB337A"/>
    <w:rsid w:val="00EB396A"/>
    <w:rsid w:val="00EB4A20"/>
    <w:rsid w:val="00EB4E88"/>
    <w:rsid w:val="00EB5336"/>
    <w:rsid w:val="00EB572D"/>
    <w:rsid w:val="00EB7074"/>
    <w:rsid w:val="00EB7A7B"/>
    <w:rsid w:val="00EC00F3"/>
    <w:rsid w:val="00EC0CF6"/>
    <w:rsid w:val="00EC0F3B"/>
    <w:rsid w:val="00EC19E4"/>
    <w:rsid w:val="00EC1BFF"/>
    <w:rsid w:val="00EC2663"/>
    <w:rsid w:val="00EC2A94"/>
    <w:rsid w:val="00EC3213"/>
    <w:rsid w:val="00EC4805"/>
    <w:rsid w:val="00EC487D"/>
    <w:rsid w:val="00EC5DCB"/>
    <w:rsid w:val="00EC69DA"/>
    <w:rsid w:val="00EC758C"/>
    <w:rsid w:val="00EC7F81"/>
    <w:rsid w:val="00ED00C7"/>
    <w:rsid w:val="00ED0B91"/>
    <w:rsid w:val="00ED2BD2"/>
    <w:rsid w:val="00ED3124"/>
    <w:rsid w:val="00ED3833"/>
    <w:rsid w:val="00ED3CC8"/>
    <w:rsid w:val="00ED52BD"/>
    <w:rsid w:val="00ED6418"/>
    <w:rsid w:val="00ED66E3"/>
    <w:rsid w:val="00ED7C03"/>
    <w:rsid w:val="00EE04BD"/>
    <w:rsid w:val="00EE1DA8"/>
    <w:rsid w:val="00EE1DAF"/>
    <w:rsid w:val="00EE2D1B"/>
    <w:rsid w:val="00EE30C4"/>
    <w:rsid w:val="00EE43E7"/>
    <w:rsid w:val="00EE462B"/>
    <w:rsid w:val="00EE4CBD"/>
    <w:rsid w:val="00EE4D99"/>
    <w:rsid w:val="00EE51D6"/>
    <w:rsid w:val="00EE57B8"/>
    <w:rsid w:val="00EE6336"/>
    <w:rsid w:val="00EF01CB"/>
    <w:rsid w:val="00EF138C"/>
    <w:rsid w:val="00EF19D2"/>
    <w:rsid w:val="00EF2C97"/>
    <w:rsid w:val="00EF3AEF"/>
    <w:rsid w:val="00EF4528"/>
    <w:rsid w:val="00EF4EDF"/>
    <w:rsid w:val="00EF511D"/>
    <w:rsid w:val="00EF6A93"/>
    <w:rsid w:val="00F0004E"/>
    <w:rsid w:val="00F00B8F"/>
    <w:rsid w:val="00F01140"/>
    <w:rsid w:val="00F01D2D"/>
    <w:rsid w:val="00F0285D"/>
    <w:rsid w:val="00F02C5C"/>
    <w:rsid w:val="00F02FCB"/>
    <w:rsid w:val="00F0361D"/>
    <w:rsid w:val="00F0362E"/>
    <w:rsid w:val="00F04E40"/>
    <w:rsid w:val="00F05960"/>
    <w:rsid w:val="00F062A0"/>
    <w:rsid w:val="00F07A8D"/>
    <w:rsid w:val="00F1039D"/>
    <w:rsid w:val="00F10551"/>
    <w:rsid w:val="00F10E52"/>
    <w:rsid w:val="00F1164F"/>
    <w:rsid w:val="00F119DC"/>
    <w:rsid w:val="00F12539"/>
    <w:rsid w:val="00F13A48"/>
    <w:rsid w:val="00F16117"/>
    <w:rsid w:val="00F161ED"/>
    <w:rsid w:val="00F172AA"/>
    <w:rsid w:val="00F21AD4"/>
    <w:rsid w:val="00F22201"/>
    <w:rsid w:val="00F229EE"/>
    <w:rsid w:val="00F22ADD"/>
    <w:rsid w:val="00F231A7"/>
    <w:rsid w:val="00F24C7F"/>
    <w:rsid w:val="00F25F46"/>
    <w:rsid w:val="00F2617E"/>
    <w:rsid w:val="00F277B7"/>
    <w:rsid w:val="00F300C7"/>
    <w:rsid w:val="00F321F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322"/>
    <w:rsid w:val="00F4798C"/>
    <w:rsid w:val="00F52A56"/>
    <w:rsid w:val="00F532F1"/>
    <w:rsid w:val="00F54BBD"/>
    <w:rsid w:val="00F56B65"/>
    <w:rsid w:val="00F60B78"/>
    <w:rsid w:val="00F62D25"/>
    <w:rsid w:val="00F63355"/>
    <w:rsid w:val="00F655A4"/>
    <w:rsid w:val="00F657D8"/>
    <w:rsid w:val="00F660AF"/>
    <w:rsid w:val="00F666B9"/>
    <w:rsid w:val="00F678B4"/>
    <w:rsid w:val="00F723A0"/>
    <w:rsid w:val="00F726F8"/>
    <w:rsid w:val="00F72939"/>
    <w:rsid w:val="00F73323"/>
    <w:rsid w:val="00F7379F"/>
    <w:rsid w:val="00F73A03"/>
    <w:rsid w:val="00F74778"/>
    <w:rsid w:val="00F8077E"/>
    <w:rsid w:val="00F809AB"/>
    <w:rsid w:val="00F8123D"/>
    <w:rsid w:val="00F81E06"/>
    <w:rsid w:val="00F8262C"/>
    <w:rsid w:val="00F83623"/>
    <w:rsid w:val="00F836D1"/>
    <w:rsid w:val="00F86206"/>
    <w:rsid w:val="00F87A16"/>
    <w:rsid w:val="00F87A5F"/>
    <w:rsid w:val="00F90221"/>
    <w:rsid w:val="00F90226"/>
    <w:rsid w:val="00F90394"/>
    <w:rsid w:val="00F905C1"/>
    <w:rsid w:val="00F90C40"/>
    <w:rsid w:val="00F90DF3"/>
    <w:rsid w:val="00F92C93"/>
    <w:rsid w:val="00F92CBD"/>
    <w:rsid w:val="00F9441E"/>
    <w:rsid w:val="00F949BF"/>
    <w:rsid w:val="00F96E09"/>
    <w:rsid w:val="00F977D6"/>
    <w:rsid w:val="00FA11E1"/>
    <w:rsid w:val="00FA1F35"/>
    <w:rsid w:val="00FA2559"/>
    <w:rsid w:val="00FA288B"/>
    <w:rsid w:val="00FA28D1"/>
    <w:rsid w:val="00FA2D3E"/>
    <w:rsid w:val="00FA3F7F"/>
    <w:rsid w:val="00FA5A1A"/>
    <w:rsid w:val="00FA5AC7"/>
    <w:rsid w:val="00FA793B"/>
    <w:rsid w:val="00FB039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0E26"/>
    <w:rsid w:val="00FC121A"/>
    <w:rsid w:val="00FC2FC1"/>
    <w:rsid w:val="00FC45EC"/>
    <w:rsid w:val="00FC4B54"/>
    <w:rsid w:val="00FC5D1B"/>
    <w:rsid w:val="00FC6804"/>
    <w:rsid w:val="00FC6EC0"/>
    <w:rsid w:val="00FC71B7"/>
    <w:rsid w:val="00FD0176"/>
    <w:rsid w:val="00FD175B"/>
    <w:rsid w:val="00FD1F6C"/>
    <w:rsid w:val="00FD3848"/>
    <w:rsid w:val="00FD3E1F"/>
    <w:rsid w:val="00FD50C2"/>
    <w:rsid w:val="00FD5A62"/>
    <w:rsid w:val="00FD67C4"/>
    <w:rsid w:val="00FD6EF0"/>
    <w:rsid w:val="00FD75B3"/>
    <w:rsid w:val="00FD7F7B"/>
    <w:rsid w:val="00FD7FDC"/>
    <w:rsid w:val="00FE0838"/>
    <w:rsid w:val="00FE153A"/>
    <w:rsid w:val="00FE46AE"/>
    <w:rsid w:val="00FE544B"/>
    <w:rsid w:val="00FE6374"/>
    <w:rsid w:val="00FE6D07"/>
    <w:rsid w:val="00FE7DFA"/>
    <w:rsid w:val="00FF03A0"/>
    <w:rsid w:val="00FF0BB6"/>
    <w:rsid w:val="00FF1D01"/>
    <w:rsid w:val="00FF1DE5"/>
    <w:rsid w:val="00FF27EB"/>
    <w:rsid w:val="00FF4366"/>
    <w:rsid w:val="00FF47FB"/>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style="mso-width-relative:margin;mso-height-relative:margin" fillcolor="white">
      <v:fill color="white"/>
    </o:shapedefaults>
    <o:shapelayout v:ext="edit">
      <o:idmap v:ext="edit" data="2"/>
    </o:shapelayout>
  </w:shapeDefaults>
  <w:decimalSymbol w:val="."/>
  <w:listSeparator w:val=","/>
  <w14:docId w14:val="0B5E4EDB"/>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rsid w:val="0070492C"/>
    <w:rPr>
      <w:sz w:val="20"/>
      <w:szCs w:val="20"/>
    </w:rPr>
  </w:style>
  <w:style w:type="character" w:customStyle="1" w:styleId="CommentTextChar">
    <w:name w:val="Comment Text Char"/>
    <w:link w:val="CommentText"/>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65113569">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mailto:PublicAppointmentsTeam@Justice.gov.uk" TargetMode="External"/><Relationship Id="rId3" Type="http://schemas.openxmlformats.org/officeDocument/2006/relationships/customXml" Target="../customXml/item3.xml"/><Relationship Id="rId21" Type="http://schemas.openxmlformats.org/officeDocument/2006/relationships/hyperlink" Target="https://www.gov.uk/government/uploads/system/uploads/attachment_data/file/578498/governance_code_on_public_appointments_16_12_2016.pdf"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image" Target="media/image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Mo.Saqib@publicguardian.gov.uk" TargetMode="External"/><Relationship Id="rId29" Type="http://schemas.openxmlformats.org/officeDocument/2006/relationships/hyperlink" Target="mailto:PublicAppointmentsTeam@justic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OPGPublicGuardian@publicguardian.gov.uk" TargetMode="External"/><Relationship Id="rId32" Type="http://schemas.openxmlformats.org/officeDocument/2006/relationships/hyperlink" Target="mailto:publicappointmentsteam@Justice.gov.uk"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mailto:PublicAppointmentsTeam@justice.gov.uk" TargetMode="External"/><Relationship Id="rId28" Type="http://schemas.openxmlformats.org/officeDocument/2006/relationships/hyperlink" Target="mailto:PublicAppointmentsTeam@justice.gov.uk"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s://publicappointments.cabinetoffice.gov.uk/privacy-not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ublicAppointmentsTeam@Justice.gov.uk" TargetMode="External"/><Relationship Id="rId22" Type="http://schemas.openxmlformats.org/officeDocument/2006/relationships/hyperlink" Target="https://apply-for-public-appointment.service.gov.uk/create-account" TargetMode="External"/><Relationship Id="rId27" Type="http://schemas.openxmlformats.org/officeDocument/2006/relationships/hyperlink" Target="mailto:PublicAppointmentsTeam@justice.gov.uk" TargetMode="External"/><Relationship Id="rId30" Type="http://schemas.openxmlformats.org/officeDocument/2006/relationships/hyperlink" Target="https://www.gov.uk/government/organisations/ministry-of-justice/about/personal-information-charter" TargetMode="Externa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2.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5.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4013</Words>
  <Characters>22880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26840</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Eluwole, Regina</cp:lastModifiedBy>
  <cp:revision>2</cp:revision>
  <cp:lastPrinted>2020-07-29T19:42:00Z</cp:lastPrinted>
  <dcterms:created xsi:type="dcterms:W3CDTF">2023-07-18T08:40:00Z</dcterms:created>
  <dcterms:modified xsi:type="dcterms:W3CDTF">2023-07-18T08:40:00Z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