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2CAB68" w14:textId="4BD16AAB" w:rsidR="004318CD" w:rsidRPr="004318CD" w:rsidRDefault="00C346D2" w:rsidP="004318CD">
      <w:pPr>
        <w:spacing w:after="0" w:line="240" w:lineRule="auto"/>
        <w:jc w:val="both"/>
        <w:rPr>
          <w:rFonts w:ascii="Arial" w:hAnsi="Arial" w:cs="Arial"/>
          <w:b/>
          <w:caps/>
          <w:sz w:val="24"/>
          <w:szCs w:val="24"/>
          <w:u w:val="single"/>
        </w:rPr>
      </w:pPr>
      <w:r>
        <w:rPr>
          <w:rFonts w:ascii="Arial" w:hAnsi="Arial" w:cs="Arial"/>
          <w:b/>
          <w:color w:val="993366"/>
          <w:sz w:val="24"/>
          <w:szCs w:val="24"/>
        </w:rPr>
        <w:t>Appendix 3</w:t>
      </w:r>
      <w:r w:rsidR="004318CD">
        <w:rPr>
          <w:rFonts w:ascii="Arial" w:hAnsi="Arial" w:cs="Arial"/>
          <w:b/>
          <w:color w:val="993366"/>
          <w:sz w:val="24"/>
          <w:szCs w:val="24"/>
        </w:rPr>
        <w:t>a</w:t>
      </w:r>
      <w:r w:rsidR="004318CD" w:rsidRPr="00812EBC">
        <w:rPr>
          <w:rFonts w:ascii="Arial" w:hAnsi="Arial" w:cs="Arial"/>
          <w:b/>
          <w:color w:val="993366"/>
          <w:sz w:val="24"/>
          <w:szCs w:val="24"/>
        </w:rPr>
        <w:t xml:space="preserve"> –</w:t>
      </w:r>
      <w:r w:rsidR="004318CD">
        <w:rPr>
          <w:rFonts w:ascii="Arial" w:hAnsi="Arial" w:cs="Arial"/>
          <w:b/>
          <w:color w:val="993366"/>
          <w:sz w:val="24"/>
          <w:szCs w:val="24"/>
        </w:rPr>
        <w:t xml:space="preserve"> conflict of interest declaration</w:t>
      </w:r>
    </w:p>
    <w:p w14:paraId="79B87A89" w14:textId="77777777" w:rsidR="004318CD" w:rsidRDefault="004318CD" w:rsidP="004318CD">
      <w:pPr>
        <w:jc w:val="both"/>
        <w:rPr>
          <w:rFonts w:ascii="Arial" w:hAnsi="Arial" w:cs="Arial"/>
          <w:b/>
          <w:caps/>
          <w:u w:val="single"/>
        </w:rPr>
      </w:pPr>
    </w:p>
    <w:p w14:paraId="3541DE18" w14:textId="77777777" w:rsidR="004318CD" w:rsidRPr="00DC230D" w:rsidRDefault="004318CD" w:rsidP="004318CD">
      <w:pPr>
        <w:jc w:val="both"/>
        <w:rPr>
          <w:rFonts w:ascii="Arial" w:hAnsi="Arial" w:cs="Arial"/>
        </w:rPr>
      </w:pPr>
      <w:r w:rsidRPr="00DC230D">
        <w:rPr>
          <w:rFonts w:ascii="Arial" w:hAnsi="Arial" w:cs="Arial"/>
          <w:b/>
          <w:caps/>
          <w:u w:val="single"/>
        </w:rPr>
        <w:t>Conflicts of Interest and previous conduct</w:t>
      </w:r>
    </w:p>
    <w:p w14:paraId="3AF2102B" w14:textId="77777777" w:rsidR="004318CD" w:rsidRPr="00DC230D" w:rsidRDefault="004318CD" w:rsidP="004318CD">
      <w:pPr>
        <w:pStyle w:val="Default"/>
        <w:jc w:val="both"/>
        <w:rPr>
          <w:sz w:val="22"/>
          <w:szCs w:val="22"/>
        </w:rPr>
      </w:pPr>
      <w:r w:rsidRPr="00DC230D">
        <w:rPr>
          <w:sz w:val="22"/>
          <w:szCs w:val="22"/>
        </w:rPr>
        <w:t xml:space="preserve">Any interests or conduct issues detailed here may be explored with you during your interview to establish how you would address the issue(s) should you be appointed. </w:t>
      </w:r>
    </w:p>
    <w:p w14:paraId="7363061A" w14:textId="77777777" w:rsidR="004318CD" w:rsidRPr="00DC230D" w:rsidRDefault="004318CD" w:rsidP="004318CD">
      <w:pPr>
        <w:pStyle w:val="Default"/>
        <w:jc w:val="both"/>
        <w:rPr>
          <w:b/>
          <w:bCs/>
          <w:i/>
          <w:iCs/>
          <w:sz w:val="22"/>
          <w:szCs w:val="22"/>
        </w:rPr>
      </w:pPr>
    </w:p>
    <w:p w14:paraId="38EE1466" w14:textId="7DB68AA0" w:rsidR="004318CD" w:rsidRDefault="004318CD" w:rsidP="004318CD">
      <w:pPr>
        <w:pStyle w:val="Default"/>
        <w:jc w:val="both"/>
        <w:rPr>
          <w:sz w:val="22"/>
          <w:szCs w:val="22"/>
        </w:rPr>
      </w:pPr>
      <w:r w:rsidRPr="00DC230D">
        <w:rPr>
          <w:sz w:val="22"/>
          <w:szCs w:val="22"/>
        </w:rPr>
        <w:t>If you have any interests that might</w:t>
      </w:r>
      <w:r w:rsidR="008958CD">
        <w:rPr>
          <w:sz w:val="22"/>
          <w:szCs w:val="22"/>
        </w:rPr>
        <w:t xml:space="preserve"> be relevant to the work </w:t>
      </w:r>
      <w:bookmarkStart w:id="0" w:name="_GoBack"/>
      <w:bookmarkEnd w:id="0"/>
      <w:r w:rsidRPr="00DC230D">
        <w:rPr>
          <w:sz w:val="22"/>
          <w:szCs w:val="22"/>
        </w:rPr>
        <w:t>and which could lead to a real or perceived conflict of interest should you be appointed, please provide brief details below. This information may be shared with Cabinet Office in line with Section 9.1 of the Governance Code of Public Appointments 2017. All information provided by applicants will be handled in a manner consistent with</w:t>
      </w:r>
      <w:r>
        <w:rPr>
          <w:sz w:val="22"/>
          <w:szCs w:val="22"/>
        </w:rPr>
        <w:t xml:space="preserve"> GDPR 2018. </w:t>
      </w:r>
    </w:p>
    <w:p w14:paraId="209157C3" w14:textId="77777777" w:rsidR="004318CD" w:rsidRDefault="004318CD" w:rsidP="004318CD">
      <w:pPr>
        <w:pStyle w:val="Default"/>
        <w:rPr>
          <w:sz w:val="22"/>
          <w:szCs w:val="22"/>
        </w:rPr>
      </w:pPr>
    </w:p>
    <w:p w14:paraId="02E08AFE" w14:textId="77777777" w:rsidR="004318CD" w:rsidRDefault="004318CD" w:rsidP="004318CD">
      <w:pPr>
        <w:pStyle w:val="Default"/>
        <w:rPr>
          <w:sz w:val="22"/>
          <w:szCs w:val="22"/>
        </w:rPr>
      </w:pPr>
      <w:r>
        <w:rPr>
          <w:sz w:val="22"/>
          <w:szCs w:val="22"/>
        </w:rPr>
        <w:t xml:space="preserve">Do you consider yourself to have a real or perceived conflict of interest in relation to this role? </w:t>
      </w:r>
    </w:p>
    <w:p w14:paraId="7B40D9C2" w14:textId="77777777" w:rsidR="004318CD" w:rsidRDefault="004318CD" w:rsidP="004318CD">
      <w:pPr>
        <w:pStyle w:val="Default"/>
        <w:rPr>
          <w:sz w:val="22"/>
          <w:szCs w:val="22"/>
        </w:rPr>
      </w:pPr>
    </w:p>
    <w:p w14:paraId="01EEDD1F" w14:textId="77777777" w:rsidR="004318CD" w:rsidRDefault="004318CD" w:rsidP="004318CD">
      <w:pPr>
        <w:pStyle w:val="Default"/>
        <w:rPr>
          <w:sz w:val="22"/>
          <w:szCs w:val="22"/>
        </w:rPr>
      </w:pPr>
      <w:proofErr w:type="gramStart"/>
      <w:r>
        <w:rPr>
          <w:sz w:val="22"/>
          <w:szCs w:val="22"/>
        </w:rPr>
        <w:t>[ ]</w:t>
      </w:r>
      <w:proofErr w:type="gramEnd"/>
      <w:r>
        <w:rPr>
          <w:sz w:val="22"/>
          <w:szCs w:val="22"/>
        </w:rPr>
        <w:t xml:space="preserve"> no </w:t>
      </w:r>
    </w:p>
    <w:p w14:paraId="43A59932" w14:textId="77777777" w:rsidR="004318CD" w:rsidRDefault="004318CD" w:rsidP="004318CD">
      <w:pPr>
        <w:pStyle w:val="Default"/>
        <w:rPr>
          <w:i/>
          <w:iCs/>
          <w:sz w:val="22"/>
          <w:szCs w:val="22"/>
        </w:rPr>
      </w:pPr>
      <w:proofErr w:type="gramStart"/>
      <w:r>
        <w:rPr>
          <w:sz w:val="22"/>
          <w:szCs w:val="22"/>
        </w:rPr>
        <w:t>[ ]</w:t>
      </w:r>
      <w:proofErr w:type="gramEnd"/>
      <w:r>
        <w:rPr>
          <w:sz w:val="22"/>
          <w:szCs w:val="22"/>
        </w:rPr>
        <w:t xml:space="preserve"> yes </w:t>
      </w:r>
      <w:r>
        <w:rPr>
          <w:i/>
          <w:iCs/>
          <w:sz w:val="22"/>
          <w:szCs w:val="22"/>
        </w:rPr>
        <w:t xml:space="preserve">If yes, please provide brief details:  </w:t>
      </w:r>
    </w:p>
    <w:p w14:paraId="42F2F014" w14:textId="77777777" w:rsidR="004318CD" w:rsidRDefault="004318CD" w:rsidP="004318CD">
      <w:pPr>
        <w:pStyle w:val="Default"/>
        <w:rPr>
          <w:i/>
          <w:iCs/>
          <w:sz w:val="22"/>
          <w:szCs w:val="22"/>
        </w:rPr>
      </w:pPr>
    </w:p>
    <w:p w14:paraId="7CF102BB" w14:textId="77777777" w:rsidR="004318CD" w:rsidRDefault="004318CD" w:rsidP="004318CD">
      <w:pPr>
        <w:pStyle w:val="Default"/>
        <w:rPr>
          <w:i/>
          <w:iCs/>
          <w:sz w:val="22"/>
          <w:szCs w:val="22"/>
        </w:rPr>
      </w:pPr>
    </w:p>
    <w:tbl>
      <w:tblPr>
        <w:tblW w:w="856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567"/>
      </w:tblGrid>
      <w:tr w:rsidR="004318CD" w14:paraId="17917972" w14:textId="77777777" w:rsidTr="00335430">
        <w:trPr>
          <w:trHeight w:val="3185"/>
        </w:trPr>
        <w:tc>
          <w:tcPr>
            <w:tcW w:w="8567" w:type="dxa"/>
            <w:tcBorders>
              <w:top w:val="double" w:sz="4" w:space="0" w:color="auto"/>
              <w:left w:val="double" w:sz="4" w:space="0" w:color="auto"/>
              <w:bottom w:val="double" w:sz="4" w:space="0" w:color="auto"/>
              <w:right w:val="double" w:sz="4" w:space="0" w:color="auto"/>
            </w:tcBorders>
          </w:tcPr>
          <w:p w14:paraId="4502CD79" w14:textId="77777777" w:rsidR="004318CD" w:rsidRDefault="004318CD" w:rsidP="00335430">
            <w:bookmarkStart w:id="1" w:name="_Hlk18945587"/>
          </w:p>
        </w:tc>
      </w:tr>
      <w:bookmarkEnd w:id="1"/>
    </w:tbl>
    <w:p w14:paraId="42ECBFC3" w14:textId="77777777" w:rsidR="004318CD" w:rsidRPr="00A033F4" w:rsidRDefault="004318CD" w:rsidP="004318CD">
      <w:pPr>
        <w:jc w:val="both"/>
      </w:pPr>
    </w:p>
    <w:p w14:paraId="0F858245" w14:textId="77777777" w:rsidR="004318CD" w:rsidRDefault="004318CD" w:rsidP="004318CD">
      <w:pPr>
        <w:pStyle w:val="Default"/>
        <w:rPr>
          <w:sz w:val="22"/>
          <w:szCs w:val="22"/>
        </w:rPr>
      </w:pPr>
      <w:r>
        <w:rPr>
          <w:b/>
          <w:bCs/>
          <w:i/>
          <w:iCs/>
          <w:sz w:val="22"/>
          <w:szCs w:val="22"/>
        </w:rPr>
        <w:t xml:space="preserve">Conduct </w:t>
      </w:r>
    </w:p>
    <w:p w14:paraId="0FE35029" w14:textId="77777777" w:rsidR="004318CD" w:rsidRDefault="004318CD" w:rsidP="004318CD">
      <w:pPr>
        <w:pStyle w:val="Default"/>
        <w:rPr>
          <w:sz w:val="22"/>
          <w:szCs w:val="22"/>
        </w:rPr>
      </w:pPr>
      <w:r>
        <w:rPr>
          <w:sz w:val="22"/>
          <w:szCs w:val="22"/>
        </w:rPr>
        <w:t xml:space="preserve">If there is anything relevant to your suitability as a public appointee – for example any criminal convictions, bankruptcy or anything which could impact on public confidence on your suitability, please provide brief details below: </w:t>
      </w:r>
    </w:p>
    <w:p w14:paraId="1E86E620" w14:textId="77777777" w:rsidR="004318CD" w:rsidRDefault="004318CD" w:rsidP="004318CD">
      <w:pPr>
        <w:pStyle w:val="Default"/>
        <w:rPr>
          <w:sz w:val="22"/>
          <w:szCs w:val="22"/>
        </w:rPr>
      </w:pPr>
    </w:p>
    <w:p w14:paraId="38371A10" w14:textId="77777777" w:rsidR="004318CD" w:rsidRPr="00DC230D" w:rsidRDefault="004318CD" w:rsidP="004318CD">
      <w:pPr>
        <w:pStyle w:val="Default"/>
        <w:rPr>
          <w:sz w:val="22"/>
          <w:szCs w:val="22"/>
        </w:rPr>
      </w:pPr>
      <w:proofErr w:type="gramStart"/>
      <w:r w:rsidRPr="00DC230D">
        <w:rPr>
          <w:sz w:val="22"/>
          <w:szCs w:val="22"/>
        </w:rPr>
        <w:t>[ ]</w:t>
      </w:r>
      <w:proofErr w:type="gramEnd"/>
      <w:r w:rsidRPr="00DC230D">
        <w:rPr>
          <w:sz w:val="22"/>
          <w:szCs w:val="22"/>
        </w:rPr>
        <w:t xml:space="preserve"> no </w:t>
      </w:r>
    </w:p>
    <w:p w14:paraId="34EFB9BF" w14:textId="77777777" w:rsidR="004318CD" w:rsidRPr="00DC230D" w:rsidRDefault="004318CD" w:rsidP="004318CD">
      <w:pPr>
        <w:rPr>
          <w:rFonts w:ascii="Arial" w:hAnsi="Arial" w:cs="Arial"/>
          <w:b/>
        </w:rPr>
      </w:pPr>
      <w:proofErr w:type="gramStart"/>
      <w:r w:rsidRPr="00DC230D">
        <w:rPr>
          <w:rFonts w:ascii="Arial" w:hAnsi="Arial" w:cs="Arial"/>
        </w:rPr>
        <w:t>[ ]</w:t>
      </w:r>
      <w:proofErr w:type="gramEnd"/>
      <w:r w:rsidRPr="00DC230D">
        <w:rPr>
          <w:rFonts w:ascii="Arial" w:hAnsi="Arial" w:cs="Arial"/>
        </w:rPr>
        <w:t xml:space="preserve"> yes </w:t>
      </w:r>
      <w:r w:rsidRPr="00DC230D">
        <w:rPr>
          <w:rFonts w:ascii="Arial" w:hAnsi="Arial" w:cs="Arial"/>
          <w:i/>
          <w:iCs/>
        </w:rPr>
        <w:t>If yes, please provide brief details:</w:t>
      </w:r>
    </w:p>
    <w:p w14:paraId="02DF3EB9" w14:textId="5A3B593A" w:rsidR="004318CD" w:rsidRDefault="005B5093" w:rsidP="004318CD">
      <w:pPr>
        <w:jc w:val="both"/>
        <w:rPr>
          <w:rFonts w:ascii="Arial" w:hAnsi="Arial" w:cs="Arial"/>
          <w:b/>
        </w:rPr>
      </w:pPr>
      <w:r>
        <w:rPr>
          <w:rFonts w:ascii="Arial" w:hAnsi="Arial" w:cs="Arial"/>
          <w:b/>
          <w:noProof/>
        </w:rPr>
        <mc:AlternateContent>
          <mc:Choice Requires="wps">
            <w:drawing>
              <wp:anchor distT="0" distB="0" distL="114300" distR="114300" simplePos="0" relativeHeight="251660288" behindDoc="0" locked="0" layoutInCell="1" allowOverlap="1" wp14:anchorId="31DAEAA0" wp14:editId="0BE9BB56">
                <wp:simplePos x="0" y="0"/>
                <wp:positionH relativeFrom="column">
                  <wp:posOffset>82550</wp:posOffset>
                </wp:positionH>
                <wp:positionV relativeFrom="paragraph">
                  <wp:posOffset>254635</wp:posOffset>
                </wp:positionV>
                <wp:extent cx="5384800" cy="1549400"/>
                <wp:effectExtent l="0" t="0" r="25400" b="12700"/>
                <wp:wrapNone/>
                <wp:docPr id="2" name="Text Box 2"/>
                <wp:cNvGraphicFramePr/>
                <a:graphic xmlns:a="http://schemas.openxmlformats.org/drawingml/2006/main">
                  <a:graphicData uri="http://schemas.microsoft.com/office/word/2010/wordprocessingShape">
                    <wps:wsp>
                      <wps:cNvSpPr txBox="1"/>
                      <wps:spPr>
                        <a:xfrm>
                          <a:off x="0" y="0"/>
                          <a:ext cx="5384800" cy="1549400"/>
                        </a:xfrm>
                        <a:prstGeom prst="rect">
                          <a:avLst/>
                        </a:prstGeom>
                        <a:solidFill>
                          <a:schemeClr val="lt1"/>
                        </a:solidFill>
                        <a:ln w="6350">
                          <a:solidFill>
                            <a:prstClr val="black"/>
                          </a:solidFill>
                        </a:ln>
                      </wps:spPr>
                      <wps:txbx>
                        <w:txbxContent>
                          <w:p w14:paraId="4729862E" w14:textId="77777777" w:rsidR="005B5093" w:rsidRDefault="005B509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31DAEAA0" id="_x0000_t202" coordsize="21600,21600" o:spt="202" path="m,l,21600r21600,l21600,xe">
                <v:stroke joinstyle="miter"/>
                <v:path gradientshapeok="t" o:connecttype="rect"/>
              </v:shapetype>
              <v:shape id="Text Box 2" o:spid="_x0000_s1026" type="#_x0000_t202" style="position:absolute;left:0;text-align:left;margin-left:6.5pt;margin-top:20.05pt;width:424pt;height:122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" fillcolor="white [3201]" strokeweight=".5pt">
                <v:textbox>
                  <w:txbxContent>
                    <w:p w14:paraId="4729862E" w14:textId="77777777" w:rsidR="005B5093" w:rsidRDefault="005B5093"/>
                  </w:txbxContent>
                </v:textbox>
              </v:shape>
            </w:pict>
          </mc:Fallback>
        </mc:AlternateContent>
      </w:r>
    </w:p>
    <w:p w14:paraId="50870164" w14:textId="43215542" w:rsidR="005B5093" w:rsidRDefault="005B5093" w:rsidP="004318CD">
      <w:pPr>
        <w:jc w:val="both"/>
        <w:rPr>
          <w:rFonts w:ascii="Arial" w:hAnsi="Arial" w:cs="Arial"/>
          <w:b/>
        </w:rPr>
      </w:pPr>
    </w:p>
    <w:p w14:paraId="0F1256C9" w14:textId="2E000107" w:rsidR="005B5093" w:rsidRDefault="005B5093" w:rsidP="004318CD">
      <w:pPr>
        <w:jc w:val="both"/>
        <w:rPr>
          <w:rFonts w:ascii="Arial" w:hAnsi="Arial" w:cs="Arial"/>
          <w:b/>
        </w:rPr>
      </w:pPr>
    </w:p>
    <w:p w14:paraId="513446FA" w14:textId="77777777" w:rsidR="005B5093" w:rsidRDefault="005B5093" w:rsidP="004318CD">
      <w:pPr>
        <w:jc w:val="both"/>
        <w:rPr>
          <w:rFonts w:ascii="Arial" w:hAnsi="Arial" w:cs="Arial"/>
          <w:b/>
        </w:rPr>
      </w:pPr>
    </w:p>
    <w:p w14:paraId="5C817808" w14:textId="77777777" w:rsidR="005B5093" w:rsidRDefault="005B5093" w:rsidP="004318CD">
      <w:pPr>
        <w:jc w:val="both"/>
        <w:rPr>
          <w:rFonts w:ascii="Arial" w:hAnsi="Arial" w:cs="Arial"/>
          <w:b/>
        </w:rPr>
      </w:pPr>
    </w:p>
    <w:tbl>
      <w:tblPr>
        <w:tblpPr w:leftFromText="180" w:rightFromText="180" w:vertAnchor="text" w:horzAnchor="margin" w:tblpY="484"/>
        <w:tblW w:w="86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80"/>
        <w:gridCol w:w="1233"/>
      </w:tblGrid>
      <w:tr w:rsidR="005B5093" w:rsidRPr="00DC230D" w14:paraId="0CDD8B08" w14:textId="77777777" w:rsidTr="008848C8">
        <w:tc>
          <w:tcPr>
            <w:tcW w:w="7380" w:type="dxa"/>
          </w:tcPr>
          <w:p w14:paraId="56C8F1C4" w14:textId="77777777" w:rsidR="005B5093" w:rsidRPr="00DC230D" w:rsidRDefault="005B5093" w:rsidP="008848C8">
            <w:pPr>
              <w:rPr>
                <w:rFonts w:ascii="Arial" w:hAnsi="Arial" w:cs="Arial"/>
              </w:rPr>
            </w:pPr>
            <w:r w:rsidRPr="00DC230D">
              <w:rPr>
                <w:rFonts w:ascii="Arial" w:hAnsi="Arial" w:cs="Arial"/>
              </w:rPr>
              <w:lastRenderedPageBreak/>
              <w:t>I confirm I have read and understood the sections in the candidate information pack on ‘Standards in public life’ and ‘Political Activity’.</w:t>
            </w:r>
          </w:p>
        </w:tc>
        <w:tc>
          <w:tcPr>
            <w:tcW w:w="1233" w:type="dxa"/>
          </w:tcPr>
          <w:p w14:paraId="75EFD579" w14:textId="77777777" w:rsidR="005B5093" w:rsidRPr="00DC230D" w:rsidRDefault="005B5093" w:rsidP="008848C8">
            <w:pPr>
              <w:rPr>
                <w:rFonts w:ascii="Arial" w:hAnsi="Arial" w:cs="Arial"/>
              </w:rPr>
            </w:pPr>
          </w:p>
        </w:tc>
      </w:tr>
    </w:tbl>
    <w:p w14:paraId="36C7C827" w14:textId="77777777" w:rsidR="005B5093" w:rsidRDefault="005B5093" w:rsidP="00F80738">
      <w:pPr>
        <w:rPr>
          <w:rFonts w:ascii="Arial" w:hAnsi="Arial" w:cs="Arial"/>
          <w:b/>
          <w:sz w:val="24"/>
          <w:szCs w:val="24"/>
          <w:u w:val="single"/>
        </w:rPr>
      </w:pPr>
    </w:p>
    <w:p w14:paraId="6E49AD1B" w14:textId="77777777" w:rsidR="005B5093" w:rsidRDefault="005B5093" w:rsidP="00F80738">
      <w:pPr>
        <w:rPr>
          <w:rFonts w:ascii="Arial" w:hAnsi="Arial" w:cs="Arial"/>
          <w:b/>
          <w:sz w:val="24"/>
          <w:szCs w:val="24"/>
          <w:u w:val="single"/>
        </w:rPr>
      </w:pPr>
    </w:p>
    <w:p w14:paraId="06A700B4" w14:textId="45360908" w:rsidR="005B5093" w:rsidRPr="005B5093" w:rsidRDefault="005B5093" w:rsidP="00BD48CB">
      <w:pPr>
        <w:ind w:left="5040" w:firstLine="720"/>
        <w:rPr>
          <w:rFonts w:ascii="Arial" w:hAnsi="Arial" w:cs="Arial"/>
        </w:rPr>
      </w:pPr>
      <w:r w:rsidRPr="00DC230D">
        <w:rPr>
          <w:rFonts w:ascii="Arial" w:hAnsi="Arial" w:cs="Arial"/>
        </w:rPr>
        <w:t>(Please tick the above box)</w:t>
      </w:r>
    </w:p>
    <w:p w14:paraId="615B2584" w14:textId="77777777" w:rsidR="005B5093" w:rsidRDefault="005B5093" w:rsidP="00F80738">
      <w:pPr>
        <w:rPr>
          <w:rFonts w:ascii="Arial" w:hAnsi="Arial" w:cs="Arial"/>
          <w:b/>
          <w:sz w:val="24"/>
          <w:szCs w:val="24"/>
          <w:u w:val="single"/>
        </w:rPr>
      </w:pPr>
    </w:p>
    <w:p w14:paraId="76F2EB81" w14:textId="77777777" w:rsidR="005B5093" w:rsidRDefault="005B5093" w:rsidP="00F80738">
      <w:pPr>
        <w:rPr>
          <w:rFonts w:ascii="Arial" w:hAnsi="Arial" w:cs="Arial"/>
          <w:b/>
          <w:sz w:val="24"/>
          <w:szCs w:val="24"/>
          <w:u w:val="single"/>
        </w:rPr>
      </w:pPr>
    </w:p>
    <w:p w14:paraId="404B229A" w14:textId="450549F4" w:rsidR="00F80738" w:rsidRPr="00F80738" w:rsidRDefault="00F80738" w:rsidP="00F80738">
      <w:pPr>
        <w:rPr>
          <w:rFonts w:ascii="Arial" w:hAnsi="Arial" w:cs="Arial"/>
          <w:b/>
          <w:sz w:val="24"/>
          <w:szCs w:val="24"/>
        </w:rPr>
      </w:pPr>
      <w:r w:rsidRPr="00F80738">
        <w:rPr>
          <w:rFonts w:ascii="Arial" w:hAnsi="Arial" w:cs="Arial"/>
          <w:b/>
          <w:sz w:val="24"/>
          <w:szCs w:val="24"/>
          <w:u w:val="single"/>
        </w:rPr>
        <w:t>Declaration</w:t>
      </w:r>
    </w:p>
    <w:p w14:paraId="1D7B3CD9" w14:textId="77777777" w:rsidR="00F80738" w:rsidRPr="00F80738" w:rsidRDefault="00F80738" w:rsidP="00F80738">
      <w:pPr>
        <w:rPr>
          <w:rFonts w:ascii="Arial" w:hAnsi="Arial" w:cs="Arial"/>
        </w:rPr>
      </w:pPr>
      <w:r w:rsidRPr="00F80738">
        <w:rPr>
          <w:rFonts w:ascii="Arial" w:hAnsi="Arial" w:cs="Arial"/>
        </w:rPr>
        <w:t xml:space="preserve">I declare that the information supplied in my application, including that referring to conflicts of interest and personal conduct, is correct to the best of my knowledge. I have also read the information pack and can confirm that I am eligible to be considered for appointment to this body. I also certify that I will immediately inform the Ministry of Justice of any changes in circumstances that affect the answers I have given. </w:t>
      </w:r>
    </w:p>
    <w:tbl>
      <w:tblPr>
        <w:tblpPr w:leftFromText="180" w:rightFromText="180" w:vertAnchor="text" w:horzAnchor="margin" w:tblpY="12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88"/>
        <w:gridCol w:w="1040"/>
      </w:tblGrid>
      <w:tr w:rsidR="00F80738" w:rsidRPr="00F80738" w14:paraId="2728A526" w14:textId="77777777" w:rsidTr="00F80738">
        <w:trPr>
          <w:trHeight w:val="826"/>
        </w:trPr>
        <w:tc>
          <w:tcPr>
            <w:tcW w:w="7488" w:type="dxa"/>
            <w:tcBorders>
              <w:top w:val="nil"/>
              <w:left w:val="nil"/>
              <w:bottom w:val="nil"/>
              <w:right w:val="single" w:sz="4" w:space="0" w:color="auto"/>
            </w:tcBorders>
          </w:tcPr>
          <w:p w14:paraId="00F59EEF" w14:textId="77777777" w:rsidR="00F80738" w:rsidRPr="00F80738" w:rsidRDefault="00F80738" w:rsidP="00F80738">
            <w:pPr>
              <w:rPr>
                <w:rFonts w:ascii="Arial" w:hAnsi="Arial" w:cs="Arial"/>
                <w:b/>
              </w:rPr>
            </w:pPr>
          </w:p>
        </w:tc>
        <w:tc>
          <w:tcPr>
            <w:tcW w:w="1040" w:type="dxa"/>
            <w:tcBorders>
              <w:left w:val="single" w:sz="4" w:space="0" w:color="auto"/>
            </w:tcBorders>
          </w:tcPr>
          <w:p w14:paraId="69DEE5F4" w14:textId="77777777" w:rsidR="00F80738" w:rsidRPr="00F80738" w:rsidRDefault="00F80738" w:rsidP="00F80738">
            <w:pPr>
              <w:rPr>
                <w:rFonts w:ascii="Arial" w:hAnsi="Arial" w:cs="Arial"/>
                <w:b/>
              </w:rPr>
            </w:pPr>
          </w:p>
        </w:tc>
      </w:tr>
    </w:tbl>
    <w:p w14:paraId="45EB2B1F" w14:textId="77777777" w:rsidR="00BD48CB" w:rsidRDefault="00BD48CB" w:rsidP="00F80738">
      <w:pPr>
        <w:rPr>
          <w:rFonts w:ascii="Arial" w:hAnsi="Arial" w:cs="Arial"/>
          <w:b/>
        </w:rPr>
      </w:pPr>
    </w:p>
    <w:p w14:paraId="41E5C102" w14:textId="3F8E01E3" w:rsidR="00F80738" w:rsidRPr="00F80738" w:rsidRDefault="00F80738" w:rsidP="00BD48CB">
      <w:pPr>
        <w:ind w:left="5760"/>
        <w:rPr>
          <w:rFonts w:ascii="Arial" w:hAnsi="Arial" w:cs="Arial"/>
          <w:b/>
        </w:rPr>
      </w:pPr>
      <w:r w:rsidRPr="00F80738">
        <w:rPr>
          <w:rFonts w:ascii="Arial" w:hAnsi="Arial" w:cs="Arial"/>
          <w:b/>
        </w:rPr>
        <w:t>(Please tick the above box)</w:t>
      </w:r>
    </w:p>
    <w:p w14:paraId="4068CC96" w14:textId="69E20CF1" w:rsidR="00F80738" w:rsidRPr="00F80738" w:rsidRDefault="00F80738" w:rsidP="00F80738">
      <w:pPr>
        <w:rPr>
          <w:rFonts w:ascii="Arial" w:hAnsi="Arial" w:cs="Arial"/>
          <w:b/>
        </w:rPr>
      </w:pPr>
    </w:p>
    <w:p w14:paraId="0F7D737B" w14:textId="77777777" w:rsidR="00F80738" w:rsidRPr="00F80738" w:rsidRDefault="00F80738" w:rsidP="00F80738">
      <w:pPr>
        <w:rPr>
          <w:rFonts w:ascii="Arial" w:hAnsi="Arial" w:cs="Arial"/>
          <w:b/>
        </w:rPr>
      </w:pPr>
    </w:p>
    <w:p w14:paraId="5AC3F91E" w14:textId="77777777" w:rsidR="00F80738" w:rsidRPr="00F80738" w:rsidRDefault="00F80738" w:rsidP="00F80738">
      <w:pPr>
        <w:rPr>
          <w:rFonts w:ascii="Arial" w:hAnsi="Arial" w:cs="Arial"/>
          <w:b/>
        </w:rPr>
      </w:pPr>
    </w:p>
    <w:p w14:paraId="2B38E006" w14:textId="77777777" w:rsidR="00F80738" w:rsidRPr="00F80738" w:rsidRDefault="00F80738" w:rsidP="00F80738">
      <w:pPr>
        <w:rPr>
          <w:rFonts w:ascii="Arial" w:hAnsi="Arial" w:cs="Arial"/>
          <w:b/>
          <w:u w:val="single"/>
        </w:rPr>
      </w:pPr>
      <w:r w:rsidRPr="00F80738">
        <w:rPr>
          <w:rFonts w:ascii="Arial" w:hAnsi="Arial" w:cs="Arial"/>
          <w:b/>
          <w:noProof/>
        </w:rPr>
        <mc:AlternateContent>
          <mc:Choice Requires="wpi">
            <w:drawing>
              <wp:anchor distT="0" distB="0" distL="114300" distR="114300" simplePos="0" relativeHeight="251659264" behindDoc="0" locked="0" layoutInCell="1" allowOverlap="1" wp14:anchorId="5C3A1180" wp14:editId="3ABE406E">
                <wp:simplePos x="0" y="0"/>
                <wp:positionH relativeFrom="column">
                  <wp:posOffset>692785</wp:posOffset>
                </wp:positionH>
                <wp:positionV relativeFrom="paragraph">
                  <wp:posOffset>83820</wp:posOffset>
                </wp:positionV>
                <wp:extent cx="5080" cy="5080"/>
                <wp:effectExtent l="52705" t="48895" r="56515" b="60325"/>
                <wp:wrapNone/>
                <wp:docPr id="1" name="Ink 1"/>
                <wp:cNvGraphicFramePr>
                  <a:graphicFrameLocks xmlns:a="http://schemas.openxmlformats.org/drawingml/2006/main"/>
                </wp:cNvGraphicFramePr>
                <a:graphic xmlns:a="http://schemas.openxmlformats.org/drawingml/2006/main">
                  <a:graphicData uri="http://schemas.microsoft.com/office/word/2010/wordprocessingInk">
                    <w14:contentPart bwMode="auto" r:id="rId9">
                      <w14:nvContentPartPr>
                        <w14:cNvContentPartPr>
                          <a14:cpLocks xmlns:a14="http://schemas.microsoft.com/office/drawing/2010/main" noRot="1" noChangeArrowheads="1"/>
                        </w14:cNvContentPartPr>
                      </w14:nvContentPartPr>
                      <w14:xfrm>
                        <a:off x="0" y="0"/>
                        <a:ext cx="5080" cy="5080"/>
                      </w14:xfrm>
                    </w14:contentPart>
                  </a:graphicData>
                </a:graphic>
                <wp14:sizeRelH relativeFrom="page">
                  <wp14:pctWidth>0</wp14:pctWidth>
                </wp14:sizeRelH>
                <wp14:sizeRelV relativeFrom="page">
                  <wp14:pctHeight>0</wp14:pctHeight>
                </wp14:sizeRelV>
              </wp:anchor>
            </w:drawing>
          </mc:Choice>
          <mc:Fallback>
            <w:pict>
              <v:shapetype w14:anchorId="3DFBF112"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 o:spid="_x0000_s1026" type="#_x0000_t75" style="position:absolute;margin-left:51.35pt;margin-top:3.4pt;width:6.8pt;height:6.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">
                <v:imagedata r:id="rId10" o:title=""/>
                <o:lock v:ext="edit" rotation="t" aspectratio="f"/>
              </v:shape>
            </w:pict>
          </mc:Fallback>
        </mc:AlternateContent>
      </w:r>
      <w:r w:rsidRPr="00F80738">
        <w:rPr>
          <w:rFonts w:ascii="Arial" w:hAnsi="Arial" w:cs="Arial"/>
          <w:b/>
        </w:rPr>
        <w:t xml:space="preserve">Signature: </w:t>
      </w:r>
      <w:r w:rsidRPr="00F80738">
        <w:rPr>
          <w:rFonts w:ascii="Arial" w:hAnsi="Arial" w:cs="Arial"/>
          <w:b/>
          <w:u w:val="single"/>
        </w:rPr>
        <w:t xml:space="preserve">                      </w:t>
      </w:r>
      <w:r w:rsidRPr="00F80738">
        <w:rPr>
          <w:rFonts w:ascii="Arial" w:hAnsi="Arial" w:cs="Arial"/>
          <w:b/>
          <w:u w:val="single"/>
        </w:rPr>
        <w:tab/>
      </w:r>
      <w:r w:rsidRPr="00F80738">
        <w:rPr>
          <w:rFonts w:ascii="Arial" w:hAnsi="Arial" w:cs="Arial"/>
          <w:b/>
          <w:u w:val="single"/>
        </w:rPr>
        <w:tab/>
      </w:r>
      <w:r w:rsidRPr="00F80738">
        <w:rPr>
          <w:rFonts w:ascii="Arial" w:hAnsi="Arial" w:cs="Arial"/>
          <w:b/>
          <w:u w:val="single"/>
        </w:rPr>
        <w:tab/>
      </w:r>
      <w:r w:rsidRPr="00F80738">
        <w:rPr>
          <w:rFonts w:ascii="Arial" w:hAnsi="Arial" w:cs="Arial"/>
          <w:b/>
          <w:u w:val="single"/>
        </w:rPr>
        <w:tab/>
      </w:r>
      <w:r w:rsidRPr="00F80738">
        <w:rPr>
          <w:rFonts w:ascii="Arial" w:hAnsi="Arial" w:cs="Arial"/>
          <w:b/>
          <w:u w:val="single"/>
        </w:rPr>
        <w:tab/>
      </w:r>
      <w:r w:rsidRPr="00F80738">
        <w:rPr>
          <w:rFonts w:ascii="Arial" w:hAnsi="Arial" w:cs="Arial"/>
          <w:b/>
        </w:rPr>
        <w:t xml:space="preserve">Date: </w:t>
      </w:r>
      <w:r w:rsidRPr="00F80738">
        <w:rPr>
          <w:rFonts w:ascii="Arial" w:hAnsi="Arial" w:cs="Arial"/>
          <w:b/>
          <w:u w:val="single"/>
        </w:rPr>
        <w:t>_______________</w:t>
      </w:r>
    </w:p>
    <w:p w14:paraId="3FF6FDC7" w14:textId="77777777" w:rsidR="00F80738" w:rsidRPr="00F80738" w:rsidRDefault="00F80738" w:rsidP="00F80738">
      <w:pPr>
        <w:rPr>
          <w:rFonts w:ascii="Arial" w:hAnsi="Arial" w:cs="Arial"/>
          <w:b/>
          <w:u w:val="single"/>
        </w:rPr>
      </w:pPr>
    </w:p>
    <w:p w14:paraId="01728C98" w14:textId="77777777" w:rsidR="00F80738" w:rsidRPr="00F80738" w:rsidRDefault="00F80738" w:rsidP="00F80738">
      <w:pPr>
        <w:rPr>
          <w:rFonts w:ascii="Arial" w:hAnsi="Arial" w:cs="Arial"/>
          <w:b/>
        </w:rPr>
      </w:pPr>
      <w:r w:rsidRPr="00F80738">
        <w:rPr>
          <w:rFonts w:ascii="Arial" w:hAnsi="Arial" w:cs="Arial"/>
          <w:b/>
        </w:rPr>
        <w:t>Print Name: ______________________________________________</w:t>
      </w:r>
    </w:p>
    <w:p w14:paraId="63E89708" w14:textId="6B0CDE35" w:rsidR="00F80738" w:rsidRPr="00F80738" w:rsidRDefault="00F80738" w:rsidP="00F80738">
      <w:pPr>
        <w:rPr>
          <w:rFonts w:ascii="Arial" w:hAnsi="Arial" w:cs="Arial"/>
          <w:b/>
        </w:rPr>
      </w:pPr>
    </w:p>
    <w:p w14:paraId="6CF709A6" w14:textId="77777777" w:rsidR="00F80738" w:rsidRPr="00F80738" w:rsidRDefault="00F80738" w:rsidP="00F80738">
      <w:pPr>
        <w:rPr>
          <w:rFonts w:ascii="Arial" w:hAnsi="Arial" w:cs="Arial"/>
        </w:rPr>
      </w:pPr>
      <w:r w:rsidRPr="00F80738">
        <w:rPr>
          <w:rFonts w:ascii="Arial" w:hAnsi="Arial" w:cs="Arial"/>
        </w:rPr>
        <w:t xml:space="preserve">Note: If you are successfully appointed to the post, </w:t>
      </w:r>
      <w:proofErr w:type="gramStart"/>
      <w:r w:rsidRPr="00F80738">
        <w:rPr>
          <w:rFonts w:ascii="Arial" w:hAnsi="Arial" w:cs="Arial"/>
        </w:rPr>
        <w:t>a brief summary</w:t>
      </w:r>
      <w:proofErr w:type="gramEnd"/>
      <w:r w:rsidRPr="00F80738">
        <w:rPr>
          <w:rFonts w:ascii="Arial" w:hAnsi="Arial" w:cs="Arial"/>
        </w:rPr>
        <w:t xml:space="preserve"> of your career/experience and details of your response to the Political Activity Declaration will be included in any announcement of your appointment. </w:t>
      </w:r>
    </w:p>
    <w:p w14:paraId="48B8C1FC" w14:textId="77777777" w:rsidR="00602809" w:rsidRPr="00602809" w:rsidRDefault="00602809" w:rsidP="00F80738">
      <w:pPr>
        <w:rPr>
          <w:rFonts w:ascii="Arial" w:hAnsi="Arial" w:cs="Arial"/>
          <w:b/>
        </w:rPr>
      </w:pPr>
      <w:r w:rsidRPr="00602809">
        <w:rPr>
          <w:rFonts w:ascii="Arial" w:hAnsi="Arial" w:cs="Arial"/>
          <w:b/>
        </w:rPr>
        <w:tab/>
      </w:r>
    </w:p>
    <w:p w14:paraId="4B28C08C" w14:textId="72F6AEC5" w:rsidR="004318CD" w:rsidRDefault="00602809" w:rsidP="00602809">
      <w:pPr>
        <w:jc w:val="both"/>
        <w:rPr>
          <w:rFonts w:ascii="Arial" w:hAnsi="Arial" w:cs="Arial"/>
          <w:b/>
        </w:rPr>
      </w:pPr>
      <w:r w:rsidRPr="00602809">
        <w:rPr>
          <w:rFonts w:ascii="Arial" w:hAnsi="Arial" w:cs="Arial"/>
          <w:b/>
        </w:rPr>
        <w:tab/>
      </w:r>
      <w:r w:rsidRPr="00602809">
        <w:rPr>
          <w:rFonts w:ascii="Arial" w:hAnsi="Arial" w:cs="Arial"/>
          <w:b/>
        </w:rPr>
        <w:tab/>
      </w:r>
    </w:p>
    <w:p w14:paraId="0AA1F906" w14:textId="77777777" w:rsidR="001A707C" w:rsidRDefault="006538DB"/>
    <w:sectPr w:rsidR="001A707C">
      <w:head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80EF1D6" w14:textId="77777777" w:rsidR="006538DB" w:rsidRDefault="006538DB" w:rsidP="004318CD">
      <w:pPr>
        <w:spacing w:after="0" w:line="240" w:lineRule="auto"/>
      </w:pPr>
      <w:r>
        <w:separator/>
      </w:r>
    </w:p>
  </w:endnote>
  <w:endnote w:type="continuationSeparator" w:id="0">
    <w:p w14:paraId="12BC1E40" w14:textId="77777777" w:rsidR="006538DB" w:rsidRDefault="006538DB" w:rsidP="004318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86F21A2" w14:textId="77777777" w:rsidR="006538DB" w:rsidRDefault="006538DB" w:rsidP="004318CD">
      <w:pPr>
        <w:spacing w:after="0" w:line="240" w:lineRule="auto"/>
      </w:pPr>
      <w:r>
        <w:separator/>
      </w:r>
    </w:p>
  </w:footnote>
  <w:footnote w:type="continuationSeparator" w:id="0">
    <w:p w14:paraId="386E6E18" w14:textId="77777777" w:rsidR="006538DB" w:rsidRDefault="006538DB" w:rsidP="004318C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93C57E" w14:textId="502C1C3F" w:rsidR="004318CD" w:rsidRDefault="004318CD" w:rsidP="004318CD">
    <w:pPr>
      <w:shd w:val="clear" w:color="auto" w:fill="FFFFFF"/>
      <w:spacing w:after="240"/>
      <w:jc w:val="center"/>
      <w:rPr>
        <w:rFonts w:ascii="Arial" w:hAnsi="Arial" w:cs="Arial"/>
        <w:b/>
        <w:color w:val="993366"/>
        <w:sz w:val="28"/>
        <w:szCs w:val="28"/>
      </w:rPr>
    </w:pPr>
    <w:bookmarkStart w:id="2" w:name="_Hlk13670657"/>
    <w:r w:rsidRPr="000A7F51">
      <w:rPr>
        <w:rFonts w:ascii="Arial" w:hAnsi="Arial" w:cs="Arial"/>
        <w:b/>
        <w:color w:val="993366"/>
        <w:sz w:val="28"/>
        <w:szCs w:val="28"/>
      </w:rPr>
      <w:t xml:space="preserve">Appendix </w:t>
    </w:r>
    <w:r w:rsidR="00C346D2">
      <w:rPr>
        <w:rFonts w:ascii="Arial" w:hAnsi="Arial" w:cs="Arial"/>
        <w:b/>
        <w:color w:val="993366"/>
        <w:sz w:val="28"/>
        <w:szCs w:val="28"/>
      </w:rPr>
      <w:t>3</w:t>
    </w:r>
    <w:r w:rsidRPr="000A7F51">
      <w:rPr>
        <w:rFonts w:ascii="Arial" w:hAnsi="Arial" w:cs="Arial"/>
        <w:b/>
        <w:color w:val="993366"/>
        <w:sz w:val="28"/>
        <w:szCs w:val="28"/>
      </w:rPr>
      <w:t xml:space="preserve"> </w:t>
    </w:r>
    <w:r>
      <w:rPr>
        <w:rFonts w:ascii="Arial" w:hAnsi="Arial" w:cs="Arial"/>
        <w:b/>
        <w:color w:val="993366"/>
        <w:sz w:val="28"/>
        <w:szCs w:val="28"/>
      </w:rPr>
      <w:t>–</w:t>
    </w:r>
    <w:r w:rsidRPr="000A7F51">
      <w:rPr>
        <w:rFonts w:ascii="Arial" w:hAnsi="Arial" w:cs="Arial"/>
        <w:b/>
        <w:color w:val="993366"/>
        <w:sz w:val="28"/>
        <w:szCs w:val="28"/>
      </w:rPr>
      <w:t xml:space="preserve"> </w:t>
    </w:r>
    <w:r>
      <w:rPr>
        <w:rFonts w:ascii="Arial" w:hAnsi="Arial" w:cs="Arial"/>
        <w:b/>
        <w:color w:val="993366"/>
        <w:sz w:val="28"/>
        <w:szCs w:val="28"/>
      </w:rPr>
      <w:t>Supporting Documents</w:t>
    </w:r>
    <w:bookmarkEnd w:id="2"/>
  </w:p>
  <w:p w14:paraId="280C1E02" w14:textId="77777777" w:rsidR="004318CD" w:rsidRDefault="004318CD">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18CD"/>
    <w:rsid w:val="004318CD"/>
    <w:rsid w:val="004526BC"/>
    <w:rsid w:val="005B5093"/>
    <w:rsid w:val="00602809"/>
    <w:rsid w:val="006538DB"/>
    <w:rsid w:val="008479F4"/>
    <w:rsid w:val="0088741E"/>
    <w:rsid w:val="008958CD"/>
    <w:rsid w:val="00A2126A"/>
    <w:rsid w:val="00A37A68"/>
    <w:rsid w:val="00A92ADB"/>
    <w:rsid w:val="00B13B34"/>
    <w:rsid w:val="00B4391E"/>
    <w:rsid w:val="00B52F30"/>
    <w:rsid w:val="00BD48CB"/>
    <w:rsid w:val="00C346D2"/>
    <w:rsid w:val="00DF0CC4"/>
    <w:rsid w:val="00DF49FA"/>
    <w:rsid w:val="00E84A26"/>
    <w:rsid w:val="00E908D0"/>
    <w:rsid w:val="00EE0B2B"/>
    <w:rsid w:val="00F243F8"/>
    <w:rsid w:val="00F807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899E3B"/>
  <w15:chartTrackingRefBased/>
  <w15:docId w15:val="{D69D8723-825F-446E-A75C-9DE8A8BE91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318CD"/>
    <w:rPr>
      <w:rFonts w:ascii="Calibri" w:eastAsia="Times New Roman" w:hAnsi="Calibri"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4318CD"/>
    <w:pPr>
      <w:autoSpaceDE w:val="0"/>
      <w:autoSpaceDN w:val="0"/>
      <w:adjustRightInd w:val="0"/>
      <w:spacing w:after="0" w:line="240" w:lineRule="auto"/>
    </w:pPr>
    <w:rPr>
      <w:rFonts w:ascii="Arial" w:eastAsia="Times New Roman" w:hAnsi="Arial" w:cs="Arial"/>
      <w:color w:val="000000"/>
      <w:sz w:val="24"/>
      <w:szCs w:val="24"/>
      <w:lang w:eastAsia="en-GB"/>
    </w:rPr>
  </w:style>
  <w:style w:type="paragraph" w:styleId="Header">
    <w:name w:val="header"/>
    <w:basedOn w:val="Normal"/>
    <w:link w:val="HeaderChar"/>
    <w:uiPriority w:val="99"/>
    <w:unhideWhenUsed/>
    <w:rsid w:val="004318CD"/>
    <w:pPr>
      <w:tabs>
        <w:tab w:val="center" w:pos="4513"/>
        <w:tab w:val="right" w:pos="9026"/>
      </w:tabs>
      <w:spacing w:after="0" w:line="240" w:lineRule="auto"/>
    </w:pPr>
  </w:style>
  <w:style w:type="character" w:customStyle="1" w:styleId="HeaderChar">
    <w:name w:val="Header Char"/>
    <w:basedOn w:val="DefaultParagraphFont"/>
    <w:link w:val="Header"/>
    <w:uiPriority w:val="99"/>
    <w:rsid w:val="004318CD"/>
    <w:rPr>
      <w:rFonts w:ascii="Calibri" w:eastAsia="Times New Roman" w:hAnsi="Calibri" w:cs="Times New Roman"/>
      <w:lang w:eastAsia="en-GB"/>
    </w:rPr>
  </w:style>
  <w:style w:type="paragraph" w:styleId="Footer">
    <w:name w:val="footer"/>
    <w:basedOn w:val="Normal"/>
    <w:link w:val="FooterChar"/>
    <w:uiPriority w:val="99"/>
    <w:unhideWhenUsed/>
    <w:rsid w:val="004318CD"/>
    <w:pPr>
      <w:tabs>
        <w:tab w:val="center" w:pos="4513"/>
        <w:tab w:val="right" w:pos="9026"/>
      </w:tabs>
      <w:spacing w:after="0" w:line="240" w:lineRule="auto"/>
    </w:pPr>
  </w:style>
  <w:style w:type="character" w:customStyle="1" w:styleId="FooterChar">
    <w:name w:val="Footer Char"/>
    <w:basedOn w:val="DefaultParagraphFont"/>
    <w:link w:val="Footer"/>
    <w:uiPriority w:val="99"/>
    <w:rsid w:val="004318CD"/>
    <w:rPr>
      <w:rFonts w:ascii="Calibri" w:eastAsia="Times New Roman" w:hAnsi="Calibri" w:cs="Times New Roman"/>
      <w:lang w:eastAsia="en-GB"/>
    </w:rPr>
  </w:style>
  <w:style w:type="character" w:styleId="CommentReference">
    <w:name w:val="annotation reference"/>
    <w:basedOn w:val="DefaultParagraphFont"/>
    <w:uiPriority w:val="99"/>
    <w:semiHidden/>
    <w:unhideWhenUsed/>
    <w:rsid w:val="00B52F30"/>
    <w:rPr>
      <w:sz w:val="16"/>
      <w:szCs w:val="16"/>
    </w:rPr>
  </w:style>
  <w:style w:type="paragraph" w:styleId="CommentText">
    <w:name w:val="annotation text"/>
    <w:basedOn w:val="Normal"/>
    <w:link w:val="CommentTextChar"/>
    <w:uiPriority w:val="99"/>
    <w:semiHidden/>
    <w:unhideWhenUsed/>
    <w:rsid w:val="00B52F30"/>
    <w:pPr>
      <w:spacing w:line="240" w:lineRule="auto"/>
    </w:pPr>
    <w:rPr>
      <w:sz w:val="20"/>
      <w:szCs w:val="20"/>
    </w:rPr>
  </w:style>
  <w:style w:type="character" w:customStyle="1" w:styleId="CommentTextChar">
    <w:name w:val="Comment Text Char"/>
    <w:basedOn w:val="DefaultParagraphFont"/>
    <w:link w:val="CommentText"/>
    <w:uiPriority w:val="99"/>
    <w:semiHidden/>
    <w:rsid w:val="00B52F30"/>
    <w:rPr>
      <w:rFonts w:ascii="Calibri" w:eastAsia="Times New Roman" w:hAnsi="Calibri"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B52F30"/>
    <w:rPr>
      <w:b/>
      <w:bCs/>
    </w:rPr>
  </w:style>
  <w:style w:type="character" w:customStyle="1" w:styleId="CommentSubjectChar">
    <w:name w:val="Comment Subject Char"/>
    <w:basedOn w:val="CommentTextChar"/>
    <w:link w:val="CommentSubject"/>
    <w:uiPriority w:val="99"/>
    <w:semiHidden/>
    <w:rsid w:val="00B52F30"/>
    <w:rPr>
      <w:rFonts w:ascii="Calibri" w:eastAsia="Times New Roman" w:hAnsi="Calibri" w:cs="Times New Roman"/>
      <w:b/>
      <w:bCs/>
      <w:sz w:val="20"/>
      <w:szCs w:val="20"/>
      <w:lang w:eastAsia="en-GB"/>
    </w:rPr>
  </w:style>
  <w:style w:type="paragraph" w:styleId="BalloonText">
    <w:name w:val="Balloon Text"/>
    <w:basedOn w:val="Normal"/>
    <w:link w:val="BalloonTextChar"/>
    <w:uiPriority w:val="99"/>
    <w:semiHidden/>
    <w:unhideWhenUsed/>
    <w:rsid w:val="00B52F3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52F30"/>
    <w:rPr>
      <w:rFonts w:ascii="Segoe UI" w:eastAsia="Times New Roman" w:hAnsi="Segoe UI" w:cs="Segoe UI"/>
      <w:sz w:val="18"/>
      <w:szCs w:val="1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image" Target="media/image1.png"/><Relationship Id="rId4" Type="http://schemas.openxmlformats.org/officeDocument/2006/relationships/styles" Target="styles.xml"/><Relationship Id="rId9" Type="http://schemas.openxmlformats.org/officeDocument/2006/relationships/customXml" Target="ink/ink1.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18-08-30T10:03:37.062"/>
    </inkml:context>
    <inkml:brush xml:id="br0">
      <inkml:brushProperty name="width" value="0.01693" units="cm"/>
      <inkml:brushProperty name="height" value="0.01693" units="cm"/>
      <inkml:brushProperty name="ignorePressure" value="1"/>
    </inkml:brush>
  </inkml:definitions>
  <inkml:trace contextRef="#ctx0" brushRef="#br0">0 0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EC269055F414F547ABFF0F898C8B83F7" ma:contentTypeVersion="6" ma:contentTypeDescription="Create a new document." ma:contentTypeScope="" ma:versionID="19661237d1bb169eb1f7874fe4984a3d">
  <xsd:schema xmlns:xsd="http://www.w3.org/2001/XMLSchema" xmlns:xs="http://www.w3.org/2001/XMLSchema" xmlns:p="http://schemas.microsoft.com/office/2006/metadata/properties" xmlns:ns3="4882d7f1-085c-4a6b-80d2-f10e7bf1e868" targetNamespace="http://schemas.microsoft.com/office/2006/metadata/properties" ma:root="true" ma:fieldsID="79bc7128558acd9e8592e05854e7461c" ns3:_="">
    <xsd:import namespace="4882d7f1-085c-4a6b-80d2-f10e7bf1e86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82d7f1-085c-4a6b-80d2-f10e7bf1e86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CDBFB85-AEA0-4080-A969-216FD5E52DA3}">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457F03B8-7355-4D1D-AAB1-8EDE02FF76EB}">
  <ds:schemaRefs>
    <ds:schemaRef ds:uri="http://schemas.microsoft.com/sharepoint/v3/contenttype/forms"/>
  </ds:schemaRefs>
</ds:datastoreItem>
</file>

<file path=customXml/itemProps3.xml><?xml version="1.0" encoding="utf-8"?>
<ds:datastoreItem xmlns:ds="http://schemas.openxmlformats.org/officeDocument/2006/customXml" ds:itemID="{C5BB92D6-D48A-4D0C-8583-C92BFF7CBF2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882d7f1-085c-4a6b-80d2-f10e7bf1e86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2</Pages>
  <Words>319</Words>
  <Characters>1819</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Barker, Colin</dc:creator>
  <cp:keywords/>
  <dc:description/>
  <cp:lastModifiedBy>Vadgama, Ria</cp:lastModifiedBy>
  <cp:revision>7</cp:revision>
  <dcterms:created xsi:type="dcterms:W3CDTF">2019-09-05T15:40:00Z</dcterms:created>
  <dcterms:modified xsi:type="dcterms:W3CDTF">2019-10-30T10:40:00Z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0x010100EC269055F414F547ABFF0F898C8B83F7</vt:lpwstr>
  </property>
</Properties>
</file>