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3" w14:textId="74D1DF0B" w:rsidR="006C4DC3" w:rsidRDefault="006C4DC3" w:rsidP="007D23FB">
      <w:r>
        <w:tab/>
      </w:r>
    </w:p>
    <w:p w14:paraId="68180CA3" w14:textId="4D37C0E0" w:rsidR="007D23FB" w:rsidRDefault="008B79AA" w:rsidP="007D23FB">
      <w:r>
        <w:rPr>
          <w:noProof/>
          <w:lang w:eastAsia="en-GB"/>
        </w:rPr>
        <mc:AlternateContent>
          <mc:Choice Requires="wpg">
            <w:drawing>
              <wp:anchor distT="0" distB="0" distL="114300" distR="114300" simplePos="0" relativeHeight="251658245" behindDoc="0" locked="0" layoutInCell="1" allowOverlap="1" wp14:anchorId="6EEF29B7" wp14:editId="6820313D">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a:extLst/>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5CF959D" id="Group 1" o:spid="_x0000_s1026" style="position:absolute;margin-left:0;margin-top:0;width:521.75pt;height:109.1pt;z-index:251658245;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gJkhAMAAOEKAAAOAAAAZHJzL2Uyb0RvYy54bWzcVl1v2zYUfR+w/0Do&#10;3ZFEW9YHYheZkwYDui1Y1x9AU5REVCIJkrYSDP3vuyQlO3VatOu2h+4hCj8uL+8995xr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0OgJkhAMAAOE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r:id="rId14" o:title="" cropleft="9520f" cropright="9106f"/>
                  <v:path arrowok="t"/>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r:id="rId15" o:title=""/>
                  <v:path arrowok="t"/>
                </v:shape>
                <w10:wrap anchorx="margin"/>
              </v:group>
            </w:pict>
          </mc:Fallback>
        </mc:AlternateContent>
      </w:r>
    </w:p>
    <w:p w14:paraId="353D6344" w14:textId="33E6E984" w:rsidR="006C4DC3" w:rsidRDefault="006C4DC3" w:rsidP="0062440C">
      <w:pPr>
        <w:pStyle w:val="TOC1"/>
      </w:pPr>
    </w:p>
    <w:p w14:paraId="353D6345" w14:textId="4A8B954E" w:rsidR="006C4DC3" w:rsidRPr="006C4DC3" w:rsidRDefault="006C4DC3" w:rsidP="00794C42">
      <w:pPr>
        <w:jc w:val="both"/>
      </w:pPr>
    </w:p>
    <w:p w14:paraId="353D6346" w14:textId="3348D5E0" w:rsidR="006C4DC3" w:rsidRPr="006C4DC3" w:rsidRDefault="006C4DC3" w:rsidP="00794C42">
      <w:pPr>
        <w:jc w:val="both"/>
      </w:pPr>
    </w:p>
    <w:p w14:paraId="353D6349" w14:textId="1E0391E3" w:rsidR="006C4DC3" w:rsidRPr="006C4DC3" w:rsidRDefault="006C4DC3" w:rsidP="00794C42">
      <w:pPr>
        <w:jc w:val="both"/>
      </w:pPr>
    </w:p>
    <w:p w14:paraId="353D634A" w14:textId="6F857383" w:rsidR="006C4DC3" w:rsidRPr="006C4DC3" w:rsidRDefault="006C4DC3" w:rsidP="00794C42">
      <w:pPr>
        <w:jc w:val="both"/>
      </w:pPr>
    </w:p>
    <w:p w14:paraId="06D3F8B4" w14:textId="7F08F8A0" w:rsidR="005A00CB" w:rsidRDefault="00E36C17"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9264" behindDoc="0" locked="0" layoutInCell="1" allowOverlap="1" wp14:anchorId="353D6439" wp14:editId="1527F8FF">
                <wp:simplePos x="0" y="0"/>
                <wp:positionH relativeFrom="margin">
                  <wp:posOffset>34356</wp:posOffset>
                </wp:positionH>
                <wp:positionV relativeFrom="paragraph">
                  <wp:posOffset>6278</wp:posOffset>
                </wp:positionV>
                <wp:extent cx="6567805" cy="2019054"/>
                <wp:effectExtent l="0" t="0" r="4445" b="6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2019054"/>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65660E87" w14:textId="2C678862" w:rsidR="001625D2" w:rsidRPr="00BC4079" w:rsidRDefault="001625D2" w:rsidP="00BC4079">
                            <w:pPr>
                              <w:spacing w:after="0"/>
                              <w:ind w:left="-5"/>
                              <w:jc w:val="center"/>
                              <w:rPr>
                                <w:rFonts w:eastAsia="Arial" w:cs="Arial"/>
                                <w:b/>
                                <w:color w:val="1877C0"/>
                                <w:sz w:val="72"/>
                                <w:szCs w:val="72"/>
                              </w:rPr>
                            </w:pPr>
                            <w:r>
                              <w:rPr>
                                <w:rFonts w:eastAsia="Arial" w:cs="Arial"/>
                                <w:b/>
                                <w:color w:val="1877C0"/>
                                <w:sz w:val="72"/>
                                <w:szCs w:val="72"/>
                              </w:rPr>
                              <w:t>Governor</w:t>
                            </w:r>
                            <w:r w:rsidR="007D7D12">
                              <w:rPr>
                                <w:rFonts w:eastAsia="Arial" w:cs="Arial"/>
                                <w:b/>
                                <w:color w:val="1877C0"/>
                                <w:sz w:val="72"/>
                                <w:szCs w:val="72"/>
                              </w:rPr>
                              <w:t xml:space="preserve"> (Generalist)</w:t>
                            </w:r>
                          </w:p>
                          <w:p w14:paraId="17483F31" w14:textId="3DD9DB13" w:rsidR="001625D2" w:rsidRPr="00BC4079" w:rsidRDefault="001625D2" w:rsidP="00BC4079">
                            <w:pPr>
                              <w:spacing w:after="0"/>
                              <w:ind w:left="-5"/>
                              <w:jc w:val="center"/>
                              <w:rPr>
                                <w:rFonts w:cs="Arial"/>
                                <w:b/>
                                <w:color w:val="1877C0"/>
                                <w:sz w:val="72"/>
                                <w:szCs w:val="72"/>
                              </w:rPr>
                            </w:pPr>
                            <w:r>
                              <w:rPr>
                                <w:rFonts w:cs="Arial"/>
                                <w:b/>
                                <w:color w:val="1877C0"/>
                                <w:sz w:val="72"/>
                                <w:szCs w:val="72"/>
                              </w:rPr>
                              <w:t>Westminster Foundation for Democracy</w:t>
                            </w:r>
                          </w:p>
                          <w:p w14:paraId="49ACEEBA" w14:textId="77777777" w:rsidR="001625D2" w:rsidRPr="00BC4079" w:rsidRDefault="001625D2"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7pt;margin-top:.5pt;width:517.15pt;height:1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" stroked="f" strokecolor="#00bb50">
                <v:textbox>
                  <w:txbxContent>
                    <w:p w14:paraId="65660E87" w14:textId="2C678862" w:rsidR="001625D2" w:rsidRPr="00BC4079" w:rsidRDefault="001625D2" w:rsidP="00BC4079">
                      <w:pPr>
                        <w:spacing w:after="0"/>
                        <w:ind w:left="-5"/>
                        <w:jc w:val="center"/>
                        <w:rPr>
                          <w:rFonts w:eastAsia="Arial" w:cs="Arial"/>
                          <w:b/>
                          <w:color w:val="1877C0"/>
                          <w:sz w:val="72"/>
                          <w:szCs w:val="72"/>
                        </w:rPr>
                      </w:pPr>
                      <w:r>
                        <w:rPr>
                          <w:rFonts w:eastAsia="Arial" w:cs="Arial"/>
                          <w:b/>
                          <w:color w:val="1877C0"/>
                          <w:sz w:val="72"/>
                          <w:szCs w:val="72"/>
                        </w:rPr>
                        <w:t>Governor</w:t>
                      </w:r>
                      <w:r w:rsidR="007D7D12">
                        <w:rPr>
                          <w:rFonts w:eastAsia="Arial" w:cs="Arial"/>
                          <w:b/>
                          <w:color w:val="1877C0"/>
                          <w:sz w:val="72"/>
                          <w:szCs w:val="72"/>
                        </w:rPr>
                        <w:t xml:space="preserve"> (Generalist)</w:t>
                      </w:r>
                      <w:bookmarkStart w:id="1" w:name="_GoBack"/>
                      <w:bookmarkEnd w:id="1"/>
                    </w:p>
                    <w:p w14:paraId="17483F31" w14:textId="3DD9DB13" w:rsidR="001625D2" w:rsidRPr="00BC4079" w:rsidRDefault="001625D2" w:rsidP="00BC4079">
                      <w:pPr>
                        <w:spacing w:after="0"/>
                        <w:ind w:left="-5"/>
                        <w:jc w:val="center"/>
                        <w:rPr>
                          <w:rFonts w:cs="Arial"/>
                          <w:b/>
                          <w:color w:val="1877C0"/>
                          <w:sz w:val="72"/>
                          <w:szCs w:val="72"/>
                        </w:rPr>
                      </w:pPr>
                      <w:r>
                        <w:rPr>
                          <w:rFonts w:cs="Arial"/>
                          <w:b/>
                          <w:color w:val="1877C0"/>
                          <w:sz w:val="72"/>
                          <w:szCs w:val="72"/>
                        </w:rPr>
                        <w:t>Westminster Foundation for Democracy</w:t>
                      </w:r>
                    </w:p>
                    <w:p w14:paraId="49ACEEBA" w14:textId="77777777" w:rsidR="001625D2" w:rsidRPr="00BC4079" w:rsidRDefault="001625D2" w:rsidP="00C45FE4">
                      <w:pPr>
                        <w:rPr>
                          <w:rFonts w:cs="Arial"/>
                          <w:b/>
                          <w:color w:val="002060"/>
                          <w:sz w:val="72"/>
                          <w:szCs w:val="56"/>
                        </w:rPr>
                      </w:pPr>
                    </w:p>
                  </w:txbxContent>
                </v:textbox>
                <w10:wrap anchorx="margin"/>
              </v:shape>
            </w:pict>
          </mc:Fallback>
        </mc:AlternateContent>
      </w:r>
    </w:p>
    <w:p w14:paraId="7AC69E18" w14:textId="074BB91B" w:rsidR="005A00CB" w:rsidRDefault="005A00CB" w:rsidP="23980831">
      <w:pPr>
        <w:spacing w:line="259" w:lineRule="auto"/>
        <w:jc w:val="both"/>
        <w:rPr>
          <w:rFonts w:eastAsia="Arial" w:cs="Arial"/>
          <w:b/>
          <w:bCs/>
          <w:sz w:val="40"/>
          <w:szCs w:val="40"/>
        </w:rPr>
      </w:pPr>
    </w:p>
    <w:p w14:paraId="4C1627D9" w14:textId="6C06C2C5" w:rsidR="007D23FB" w:rsidRDefault="007D23FB" w:rsidP="00794C42">
      <w:pPr>
        <w:spacing w:line="259" w:lineRule="auto"/>
        <w:jc w:val="both"/>
        <w:rPr>
          <w:rFonts w:eastAsia="Arial" w:cs="Arial"/>
          <w:b/>
          <w:sz w:val="40"/>
        </w:rPr>
      </w:pPr>
    </w:p>
    <w:p w14:paraId="7500898C" w14:textId="71C3F828" w:rsidR="005A00CB" w:rsidRDefault="005A00CB" w:rsidP="00794C42">
      <w:pPr>
        <w:spacing w:line="259" w:lineRule="auto"/>
        <w:jc w:val="both"/>
        <w:rPr>
          <w:rFonts w:eastAsia="Arial" w:cs="Arial"/>
          <w:b/>
          <w:sz w:val="40"/>
        </w:rPr>
      </w:pPr>
    </w:p>
    <w:p w14:paraId="6345CA32" w14:textId="4C679C4A"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03054966">
                <wp:simplePos x="0" y="0"/>
                <wp:positionH relativeFrom="column">
                  <wp:posOffset>21590</wp:posOffset>
                </wp:positionH>
                <wp:positionV relativeFrom="paragraph">
                  <wp:posOffset>307128</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23827C" id="Rectangle 4" o:spid="_x0000_s1026"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" fillcolor="#1877c0" stroked="f"/>
            </w:pict>
          </mc:Fallback>
        </mc:AlternateContent>
      </w:r>
    </w:p>
    <w:p w14:paraId="2A76AD4B" w14:textId="77777777" w:rsidR="00CF572B" w:rsidRDefault="00CF572B" w:rsidP="00794C42">
      <w:pPr>
        <w:spacing w:line="259" w:lineRule="auto"/>
        <w:jc w:val="both"/>
        <w:rPr>
          <w:rFonts w:eastAsia="Arial" w:cs="Arial"/>
          <w:b/>
          <w:sz w:val="40"/>
        </w:rPr>
      </w:pPr>
    </w:p>
    <w:p w14:paraId="7EE60207" w14:textId="77777777"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5541A05F" w:rsidR="002F2997" w:rsidRPr="00A23D23" w:rsidRDefault="00BC4079" w:rsidP="00794C42">
      <w:pPr>
        <w:spacing w:line="259" w:lineRule="auto"/>
        <w:jc w:val="both"/>
        <w:rPr>
          <w:rFonts w:cs="Arial"/>
        </w:rPr>
      </w:pPr>
      <w:r>
        <w:rPr>
          <w:rFonts w:eastAsia="Arial" w:cs="Arial"/>
          <w:b/>
          <w:sz w:val="40"/>
        </w:rPr>
        <w:t>Candidate pack</w:t>
      </w:r>
    </w:p>
    <w:p w14:paraId="353D634C" w14:textId="0BEFD608" w:rsidR="002F2997" w:rsidRPr="00A23D23" w:rsidRDefault="002F2997" w:rsidP="00794C42">
      <w:pPr>
        <w:spacing w:line="259" w:lineRule="auto"/>
        <w:ind w:left="-5"/>
        <w:jc w:val="both"/>
        <w:rPr>
          <w:rFonts w:cs="Arial"/>
        </w:rPr>
      </w:pPr>
      <w:r w:rsidRPr="00BC4079">
        <w:rPr>
          <w:rFonts w:cs="Arial"/>
          <w:b/>
          <w:sz w:val="40"/>
        </w:rPr>
        <w:t>Closi</w:t>
      </w:r>
      <w:r w:rsidR="00A23D23" w:rsidRPr="00BC4079">
        <w:rPr>
          <w:rFonts w:cs="Arial"/>
          <w:b/>
          <w:sz w:val="40"/>
        </w:rPr>
        <w:t>ng Date:</w:t>
      </w:r>
      <w:r w:rsidR="00A23D23" w:rsidRPr="00A23D23">
        <w:rPr>
          <w:rFonts w:cs="Arial"/>
          <w:sz w:val="40"/>
        </w:rPr>
        <w:t xml:space="preserve"> </w:t>
      </w:r>
      <w:r w:rsidR="00F8522B">
        <w:rPr>
          <w:rFonts w:cs="Arial"/>
          <w:sz w:val="40"/>
        </w:rPr>
        <w:t>12</w:t>
      </w:r>
      <w:r w:rsidR="00CD3337">
        <w:rPr>
          <w:rFonts w:cs="Arial"/>
          <w:sz w:val="40"/>
        </w:rPr>
        <w:t xml:space="preserve"> March 2023</w:t>
      </w:r>
      <w:r w:rsidRPr="00A23D23">
        <w:rPr>
          <w:rFonts w:cs="Arial"/>
          <w:sz w:val="40"/>
        </w:rPr>
        <w:t xml:space="preserve"> </w:t>
      </w:r>
      <w:r w:rsidR="00CD49AE">
        <w:rPr>
          <w:rFonts w:cs="Arial"/>
          <w:sz w:val="40"/>
        </w:rPr>
        <w:t xml:space="preserve">at </w:t>
      </w:r>
      <w:r w:rsidR="00CD3337">
        <w:rPr>
          <w:rFonts w:cs="Arial"/>
          <w:sz w:val="40"/>
        </w:rPr>
        <w:t>23:59</w:t>
      </w:r>
    </w:p>
    <w:p w14:paraId="191069AC" w14:textId="4B4F0EA1" w:rsidR="00E467F5" w:rsidRDefault="002F2997" w:rsidP="70B27BB6">
      <w:pPr>
        <w:spacing w:line="259" w:lineRule="auto"/>
        <w:ind w:left="-5"/>
        <w:jc w:val="both"/>
        <w:rPr>
          <w:rFonts w:cs="Arial"/>
          <w:sz w:val="40"/>
          <w:szCs w:val="40"/>
        </w:rPr>
      </w:pPr>
      <w:r w:rsidRPr="70B27BB6">
        <w:rPr>
          <w:rFonts w:cs="Arial"/>
          <w:b/>
          <w:bCs/>
          <w:sz w:val="40"/>
          <w:szCs w:val="40"/>
        </w:rPr>
        <w:t>Reference:</w:t>
      </w:r>
      <w:r w:rsidRPr="70B27BB6">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891FF0">
        <w:rPr>
          <w:rFonts w:cs="Arial"/>
          <w:sz w:val="40"/>
          <w:szCs w:val="40"/>
        </w:rPr>
        <w:t>1165</w:t>
      </w:r>
    </w:p>
    <w:p w14:paraId="6A3DEB34" w14:textId="77777777" w:rsidR="007D23FB" w:rsidRPr="007D23FB" w:rsidRDefault="007D23FB" w:rsidP="007D23FB">
      <w:pPr>
        <w:spacing w:line="259" w:lineRule="auto"/>
        <w:ind w:left="-5"/>
        <w:jc w:val="both"/>
        <w:rPr>
          <w:rFonts w:cs="Arial"/>
          <w:sz w:val="40"/>
        </w:rPr>
      </w:pPr>
    </w:p>
    <w:p w14:paraId="73294E0C" w14:textId="77777777" w:rsidR="007D23FB" w:rsidRDefault="007D23FB" w:rsidP="00004F56">
      <w:pPr>
        <w:pStyle w:val="Heading1"/>
        <w:spacing w:after="0"/>
      </w:pPr>
    </w:p>
    <w:p w14:paraId="7B1AF1F6" w14:textId="5FB3DC88" w:rsidR="00E467F5" w:rsidRDefault="00E467F5" w:rsidP="00004F56">
      <w:pPr>
        <w:pStyle w:val="Heading1"/>
        <w:spacing w:after="0"/>
      </w:pPr>
      <w:r>
        <w:rPr>
          <w:noProof/>
          <w:lang w:eastAsia="en-GB"/>
        </w:rPr>
        <mc:AlternateContent>
          <mc:Choice Requires="wpg">
            <w:drawing>
              <wp:anchor distT="0" distB="0" distL="114300" distR="114300" simplePos="0" relativeHeight="251658244" behindDoc="0" locked="0" layoutInCell="1" allowOverlap="1" wp14:anchorId="03B9B2DF" wp14:editId="77494526">
                <wp:simplePos x="0" y="0"/>
                <wp:positionH relativeFrom="margin">
                  <wp:posOffset>110490</wp:posOffset>
                </wp:positionH>
                <wp:positionV relativeFrom="paragraph">
                  <wp:posOffset>234103</wp:posOffset>
                </wp:positionV>
                <wp:extent cx="6425565" cy="1079500"/>
                <wp:effectExtent l="0" t="0" r="0" b="6350"/>
                <wp:wrapNone/>
                <wp:docPr id="10" name="Group 10"/>
                <wp:cNvGraphicFramePr/>
                <a:graphic xmlns:a="http://schemas.openxmlformats.org/drawingml/2006/main">
                  <a:graphicData uri="http://schemas.microsoft.com/office/word/2010/wordprocessingGroup">
                    <wpg:wgp>
                      <wpg:cNvGrpSpPr/>
                      <wpg:grpSpPr>
                        <a:xfrm>
                          <a:off x="0" y="0"/>
                          <a:ext cx="6425565"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87C889D" w14:textId="77777777" w:rsidR="001625D2" w:rsidRDefault="001625D2"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9B2DF" id="Group 10" o:spid="_x0000_s1027" style="position:absolute;left:0;text-align:left;margin-left:8.7pt;margin-top:18.45pt;width:505.95pt;height:85pt;z-index:251658244;mso-position-horizontal-relative:margin"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">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9"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87C889D" w14:textId="77777777" w:rsidR="001625D2" w:rsidRDefault="001625D2"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21" w:history="1">
                          <w:r w:rsidRPr="004E2DA0">
                            <w:rPr>
                              <w:rStyle w:val="Hyperlink"/>
                              <w:rFonts w:ascii="Arial" w:hAnsi="Arial" w:cs="Arial"/>
                              <w:bdr w:val="none" w:sz="0" w:space="0" w:color="auto" w:frame="1"/>
                            </w:rPr>
                            <w:t>@publicappts</w:t>
                          </w:r>
                        </w:hyperlink>
                      </w:p>
                    </w:txbxContent>
                  </v:textbox>
                </v:shape>
                <w10:wrap anchorx="margin"/>
              </v:group>
            </w:pict>
          </mc:Fallback>
        </mc:AlternateContent>
      </w:r>
    </w:p>
    <w:p w14:paraId="41B45BA1" w14:textId="661A1528" w:rsidR="00E467F5" w:rsidRDefault="00E467F5" w:rsidP="00004F56">
      <w:pPr>
        <w:pStyle w:val="Heading1"/>
        <w:spacing w:after="0"/>
      </w:pPr>
    </w:p>
    <w:p w14:paraId="4CDA8298" w14:textId="56C24974" w:rsidR="00B01FB8" w:rsidRDefault="00B01FB8" w:rsidP="00004F56">
      <w:pPr>
        <w:pStyle w:val="Heading1"/>
        <w:spacing w:after="0"/>
      </w:pPr>
    </w:p>
    <w:p w14:paraId="17EAB4C4" w14:textId="77777777" w:rsidR="00FC70AE" w:rsidRDefault="0040572E" w:rsidP="00FC70AE">
      <w:pPr>
        <w:tabs>
          <w:tab w:val="left" w:pos="4373"/>
        </w:tabs>
      </w:pPr>
      <w:r>
        <w:rPr>
          <w:noProof/>
          <w:lang w:eastAsia="en-GB"/>
        </w:rPr>
        <mc:AlternateContent>
          <mc:Choice Requires="wps">
            <w:drawing>
              <wp:anchor distT="0" distB="0" distL="114300" distR="114300" simplePos="0" relativeHeight="251664389" behindDoc="0" locked="0" layoutInCell="1" allowOverlap="1" wp14:anchorId="0D56CB98" wp14:editId="6EB3B6A5">
                <wp:simplePos x="0" y="0"/>
                <wp:positionH relativeFrom="column">
                  <wp:posOffset>0</wp:posOffset>
                </wp:positionH>
                <wp:positionV relativeFrom="paragraph">
                  <wp:posOffset>127423</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3A7CB542" id="Rectangle 4" o:spid="_x0000_s1026" style="position:absolute;margin-left:0;margin-top:10.05pt;width:521.75pt;height:6.5pt;z-index:251664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" fillcolor="#1877c0" stroked="f"/>
            </w:pict>
          </mc:Fallback>
        </mc:AlternateContent>
      </w:r>
      <w:r w:rsidR="00B01FB8">
        <w:tab/>
      </w:r>
    </w:p>
    <w:p w14:paraId="2AE1EB4E" w14:textId="1277C5C4" w:rsidR="0062440C" w:rsidRDefault="00E9561D" w:rsidP="00FC70AE">
      <w:pPr>
        <w:pStyle w:val="Heading1"/>
      </w:pPr>
      <w:r w:rsidRPr="00F075FC">
        <w:lastRenderedPageBreak/>
        <w:t>Contents</w:t>
      </w:r>
      <w:bookmarkEnd w:id="3"/>
      <w:bookmarkEnd w:id="4"/>
      <w:bookmarkEnd w:id="5"/>
      <w:bookmarkEnd w:id="6"/>
    </w:p>
    <w:p w14:paraId="4048350D" w14:textId="1639DDE1" w:rsidR="00C83068" w:rsidRPr="00C83068" w:rsidRDefault="00C83068" w:rsidP="00C83068"/>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333C8AC8" w14:textId="7359D6B3" w:rsidR="0047576C" w:rsidRPr="00C83068" w:rsidRDefault="0062440C" w:rsidP="0047576C">
          <w:pPr>
            <w:pStyle w:val="TOC1"/>
            <w:spacing w:line="360" w:lineRule="auto"/>
            <w:rPr>
              <w:rFonts w:ascii="Arial" w:eastAsiaTheme="minorEastAsia" w:hAnsi="Arial" w:cs="Arial"/>
              <w:b w:val="0"/>
              <w:bCs w:val="0"/>
              <w:i w:val="0"/>
              <w:iCs w:val="0"/>
              <w:noProof/>
              <w:sz w:val="22"/>
              <w:szCs w:val="22"/>
              <w:lang w:eastAsia="en-GB"/>
            </w:rPr>
          </w:pPr>
          <w:r w:rsidRPr="00C83068">
            <w:rPr>
              <w:rFonts w:ascii="Arial" w:eastAsia="MS Gothic" w:hAnsi="Arial" w:cs="Arial"/>
              <w:bCs w:val="0"/>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bCs w:val="0"/>
              <w:color w:val="365F91"/>
              <w:lang w:val="en-US" w:eastAsia="ja-JP"/>
            </w:rPr>
            <w:fldChar w:fldCharType="separate"/>
          </w:r>
          <w:hyperlink w:anchor="_Toc111040245" w:history="1">
            <w:r w:rsidR="0047576C" w:rsidRPr="00C83068">
              <w:rPr>
                <w:rStyle w:val="Hyperlink"/>
                <w:rFonts w:ascii="Arial" w:hAnsi="Arial" w:cs="Arial"/>
                <w:b w:val="0"/>
                <w:i w:val="0"/>
                <w:noProof/>
              </w:rPr>
              <w:t xml:space="preserve">A Message from the Minister for the </w:t>
            </w:r>
            <w:r w:rsidR="00594000">
              <w:rPr>
                <w:rStyle w:val="Hyperlink"/>
                <w:rFonts w:ascii="Arial" w:hAnsi="Arial" w:cs="Arial"/>
                <w:b w:val="0"/>
                <w:i w:val="0"/>
                <w:noProof/>
              </w:rPr>
              <w:t>FCDO</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_Toc111040245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4</w:t>
            </w:r>
            <w:r w:rsidR="0047576C" w:rsidRPr="00C83068">
              <w:rPr>
                <w:rFonts w:ascii="Arial" w:hAnsi="Arial" w:cs="Arial"/>
                <w:b w:val="0"/>
                <w:i w:val="0"/>
                <w:noProof/>
                <w:webHidden/>
              </w:rPr>
              <w:fldChar w:fldCharType="end"/>
            </w:r>
          </w:hyperlink>
        </w:p>
        <w:p w14:paraId="34A4F578" w14:textId="3425A777"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46" w:history="1">
            <w:r w:rsidR="0047576C" w:rsidRPr="00C83068">
              <w:rPr>
                <w:rStyle w:val="Hyperlink"/>
                <w:rFonts w:ascii="Arial" w:hAnsi="Arial" w:cs="Arial"/>
                <w:b w:val="0"/>
                <w:i w:val="0"/>
                <w:noProof/>
              </w:rPr>
              <w:t>Diversity and Equality of Opportunity</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_Toc111040246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5</w:t>
            </w:r>
            <w:r w:rsidR="0047576C" w:rsidRPr="00C83068">
              <w:rPr>
                <w:rFonts w:ascii="Arial" w:hAnsi="Arial" w:cs="Arial"/>
                <w:b w:val="0"/>
                <w:i w:val="0"/>
                <w:noProof/>
                <w:webHidden/>
              </w:rPr>
              <w:fldChar w:fldCharType="end"/>
            </w:r>
          </w:hyperlink>
        </w:p>
        <w:p w14:paraId="3769DC21" w14:textId="1A9C3D0A"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47" w:history="1">
            <w:r w:rsidR="0047576C" w:rsidRPr="00C83068">
              <w:rPr>
                <w:rStyle w:val="Hyperlink"/>
                <w:rFonts w:ascii="Arial" w:hAnsi="Arial" w:cs="Arial"/>
                <w:b w:val="0"/>
                <w:i w:val="0"/>
                <w:noProof/>
              </w:rPr>
              <w:t>Background to the Organisation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_Toc111040247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6</w:t>
            </w:r>
            <w:r w:rsidR="0047576C" w:rsidRPr="00C83068">
              <w:rPr>
                <w:rFonts w:ascii="Arial" w:hAnsi="Arial" w:cs="Arial"/>
                <w:b w:val="0"/>
                <w:i w:val="0"/>
                <w:noProof/>
                <w:webHidden/>
              </w:rPr>
              <w:fldChar w:fldCharType="end"/>
            </w:r>
          </w:hyperlink>
        </w:p>
        <w:p w14:paraId="732EA82A" w14:textId="520FEB2F"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48" w:history="1">
            <w:r w:rsidR="0047576C" w:rsidRPr="00C83068">
              <w:rPr>
                <w:rStyle w:val="Hyperlink"/>
                <w:rFonts w:ascii="Arial" w:hAnsi="Arial" w:cs="Arial"/>
                <w:b w:val="0"/>
                <w:i w:val="0"/>
                <w:noProof/>
              </w:rPr>
              <w:t>The Role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_Toc111040248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6</w:t>
            </w:r>
            <w:r w:rsidR="0047576C" w:rsidRPr="00C83068">
              <w:rPr>
                <w:rFonts w:ascii="Arial" w:hAnsi="Arial" w:cs="Arial"/>
                <w:b w:val="0"/>
                <w:i w:val="0"/>
                <w:noProof/>
                <w:webHidden/>
              </w:rPr>
              <w:fldChar w:fldCharType="end"/>
            </w:r>
          </w:hyperlink>
        </w:p>
        <w:p w14:paraId="5FF64CB7" w14:textId="576D5686"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49" w:history="1">
            <w:r w:rsidR="0047576C" w:rsidRPr="00C83068">
              <w:rPr>
                <w:rStyle w:val="Hyperlink"/>
                <w:rFonts w:ascii="Arial" w:hAnsi="Arial" w:cs="Arial"/>
                <w:b w:val="0"/>
                <w:i w:val="0"/>
                <w:noProof/>
              </w:rPr>
              <w:t>Person specification and eligibility criteria</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_Toc111040249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7</w:t>
            </w:r>
            <w:r w:rsidR="0047576C" w:rsidRPr="00C83068">
              <w:rPr>
                <w:rFonts w:ascii="Arial" w:hAnsi="Arial" w:cs="Arial"/>
                <w:b w:val="0"/>
                <w:i w:val="0"/>
                <w:noProof/>
                <w:webHidden/>
              </w:rPr>
              <w:fldChar w:fldCharType="end"/>
            </w:r>
          </w:hyperlink>
        </w:p>
        <w:p w14:paraId="06E9F342" w14:textId="48A263DB"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0" w:history="1">
            <w:r w:rsidR="0047576C" w:rsidRPr="00C83068">
              <w:rPr>
                <w:rStyle w:val="Hyperlink"/>
                <w:rFonts w:ascii="Arial" w:hAnsi="Arial" w:cs="Arial"/>
                <w:b w:val="0"/>
                <w:i w:val="0"/>
                <w:noProof/>
              </w:rPr>
              <w:t>Time commitment and term of office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_Toc111040250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8</w:t>
            </w:r>
            <w:r w:rsidR="0047576C" w:rsidRPr="00C83068">
              <w:rPr>
                <w:rFonts w:ascii="Arial" w:hAnsi="Arial" w:cs="Arial"/>
                <w:b w:val="0"/>
                <w:i w:val="0"/>
                <w:noProof/>
                <w:webHidden/>
              </w:rPr>
              <w:fldChar w:fldCharType="end"/>
            </w:r>
          </w:hyperlink>
        </w:p>
        <w:p w14:paraId="5825D83B" w14:textId="7303D0D0"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1" w:history="1">
            <w:r w:rsidR="0047576C" w:rsidRPr="00C83068">
              <w:rPr>
                <w:rStyle w:val="Hyperlink"/>
                <w:rFonts w:ascii="Arial" w:hAnsi="Arial" w:cs="Arial"/>
                <w:b w:val="0"/>
                <w:i w:val="0"/>
                <w:noProof/>
              </w:rPr>
              <w:t>Recruitment process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_Toc111040251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9</w:t>
            </w:r>
            <w:r w:rsidR="0047576C" w:rsidRPr="00C83068">
              <w:rPr>
                <w:rFonts w:ascii="Arial" w:hAnsi="Arial" w:cs="Arial"/>
                <w:b w:val="0"/>
                <w:i w:val="0"/>
                <w:noProof/>
                <w:webHidden/>
              </w:rPr>
              <w:fldChar w:fldCharType="end"/>
            </w:r>
          </w:hyperlink>
        </w:p>
        <w:p w14:paraId="3EE5448C" w14:textId="57A83BFF"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2" w:history="1">
            <w:r w:rsidR="0047576C" w:rsidRPr="00C83068">
              <w:rPr>
                <w:rStyle w:val="Hyperlink"/>
                <w:rFonts w:ascii="Arial" w:hAnsi="Arial" w:cs="Arial"/>
                <w:b w:val="0"/>
                <w:i w:val="0"/>
                <w:noProof/>
              </w:rPr>
              <w:t>How to apply and submit your application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_Toc111040252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10</w:t>
            </w:r>
            <w:r w:rsidR="0047576C" w:rsidRPr="00C83068">
              <w:rPr>
                <w:rFonts w:ascii="Arial" w:hAnsi="Arial" w:cs="Arial"/>
                <w:b w:val="0"/>
                <w:i w:val="0"/>
                <w:noProof/>
                <w:webHidden/>
              </w:rPr>
              <w:fldChar w:fldCharType="end"/>
            </w:r>
          </w:hyperlink>
        </w:p>
        <w:p w14:paraId="7C838506" w14:textId="0A359828"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3" w:history="1">
            <w:r w:rsidR="0047576C" w:rsidRPr="00C83068">
              <w:rPr>
                <w:rStyle w:val="Hyperlink"/>
                <w:rFonts w:ascii="Arial" w:hAnsi="Arial" w:cs="Arial"/>
                <w:b w:val="0"/>
                <w:i w:val="0"/>
                <w:noProof/>
              </w:rPr>
              <w:t>Recruitment Monitoring Form</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_Toc111040253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11</w:t>
            </w:r>
            <w:r w:rsidR="0047576C" w:rsidRPr="00C83068">
              <w:rPr>
                <w:rFonts w:ascii="Arial" w:hAnsi="Arial" w:cs="Arial"/>
                <w:b w:val="0"/>
                <w:i w:val="0"/>
                <w:noProof/>
                <w:webHidden/>
              </w:rPr>
              <w:fldChar w:fldCharType="end"/>
            </w:r>
          </w:hyperlink>
        </w:p>
        <w:p w14:paraId="5C933309" w14:textId="41D34101"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4" w:history="1">
            <w:r w:rsidR="0047576C" w:rsidRPr="00C83068">
              <w:rPr>
                <w:rStyle w:val="Hyperlink"/>
                <w:rFonts w:ascii="Arial" w:hAnsi="Arial" w:cs="Arial"/>
                <w:b w:val="0"/>
                <w:i w:val="0"/>
                <w:noProof/>
              </w:rPr>
              <w:t>How we will handle your application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_Toc111040254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12</w:t>
            </w:r>
            <w:r w:rsidR="0047576C" w:rsidRPr="00C83068">
              <w:rPr>
                <w:rFonts w:ascii="Arial" w:hAnsi="Arial" w:cs="Arial"/>
                <w:b w:val="0"/>
                <w:i w:val="0"/>
                <w:noProof/>
                <w:webHidden/>
              </w:rPr>
              <w:fldChar w:fldCharType="end"/>
            </w:r>
          </w:hyperlink>
        </w:p>
        <w:p w14:paraId="1619C3DA" w14:textId="6A2EAF4E"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5" w:history="1">
            <w:r w:rsidR="0047576C" w:rsidRPr="00C83068">
              <w:rPr>
                <w:rStyle w:val="Hyperlink"/>
                <w:rFonts w:ascii="Arial" w:hAnsi="Arial" w:cs="Arial"/>
                <w:b w:val="0"/>
                <w:i w:val="0"/>
                <w:noProof/>
                <w:lang w:val="en-US"/>
              </w:rPr>
              <w:t>Ineligibility criteria</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_Toc111040255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13</w:t>
            </w:r>
            <w:r w:rsidR="0047576C" w:rsidRPr="00C83068">
              <w:rPr>
                <w:rFonts w:ascii="Arial" w:hAnsi="Arial" w:cs="Arial"/>
                <w:b w:val="0"/>
                <w:i w:val="0"/>
                <w:noProof/>
                <w:webHidden/>
              </w:rPr>
              <w:fldChar w:fldCharType="end"/>
            </w:r>
          </w:hyperlink>
        </w:p>
        <w:p w14:paraId="757B4507" w14:textId="756E5597"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6" w:history="1">
            <w:r w:rsidR="0047576C" w:rsidRPr="00C83068">
              <w:rPr>
                <w:rStyle w:val="Hyperlink"/>
                <w:rFonts w:ascii="Arial" w:hAnsi="Arial" w:cs="Arial"/>
                <w:b w:val="0"/>
                <w:i w:val="0"/>
                <w:noProof/>
              </w:rPr>
              <w:t>Conflicts of interest and due diligence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_Toc111040256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13</w:t>
            </w:r>
            <w:r w:rsidR="0047576C" w:rsidRPr="00C83068">
              <w:rPr>
                <w:rFonts w:ascii="Arial" w:hAnsi="Arial" w:cs="Arial"/>
                <w:b w:val="0"/>
                <w:i w:val="0"/>
                <w:noProof/>
                <w:webHidden/>
              </w:rPr>
              <w:fldChar w:fldCharType="end"/>
            </w:r>
          </w:hyperlink>
        </w:p>
        <w:p w14:paraId="15141EA6" w14:textId="4E536F36"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7" w:history="1">
            <w:r w:rsidR="0047576C" w:rsidRPr="00C83068">
              <w:rPr>
                <w:rStyle w:val="Hyperlink"/>
                <w:rFonts w:ascii="Arial" w:hAnsi="Arial" w:cs="Arial"/>
                <w:b w:val="0"/>
                <w:i w:val="0"/>
                <w:noProof/>
              </w:rPr>
              <w:t>The Commissioner for Public Appointments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_Toc111040257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14</w:t>
            </w:r>
            <w:r w:rsidR="0047576C" w:rsidRPr="00C83068">
              <w:rPr>
                <w:rFonts w:ascii="Arial" w:hAnsi="Arial" w:cs="Arial"/>
                <w:b w:val="0"/>
                <w:i w:val="0"/>
                <w:noProof/>
                <w:webHidden/>
              </w:rPr>
              <w:fldChar w:fldCharType="end"/>
            </w:r>
          </w:hyperlink>
        </w:p>
        <w:p w14:paraId="3FE87895" w14:textId="468B93E9"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8" w:history="1">
            <w:r w:rsidR="0047576C" w:rsidRPr="00C83068">
              <w:rPr>
                <w:rStyle w:val="Hyperlink"/>
                <w:rFonts w:ascii="Arial" w:hAnsi="Arial" w:cs="Arial"/>
                <w:b w:val="0"/>
                <w:i w:val="0"/>
                <w:noProof/>
              </w:rPr>
              <w:t>Complaints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_Toc111040258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14</w:t>
            </w:r>
            <w:r w:rsidR="0047576C" w:rsidRPr="00C83068">
              <w:rPr>
                <w:rFonts w:ascii="Arial" w:hAnsi="Arial" w:cs="Arial"/>
                <w:b w:val="0"/>
                <w:i w:val="0"/>
                <w:noProof/>
                <w:webHidden/>
              </w:rPr>
              <w:fldChar w:fldCharType="end"/>
            </w:r>
          </w:hyperlink>
        </w:p>
        <w:p w14:paraId="5466C165" w14:textId="10A61FE0"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59" w:history="1">
            <w:r w:rsidR="0047576C" w:rsidRPr="00C83068">
              <w:rPr>
                <w:rStyle w:val="Hyperlink"/>
                <w:rFonts w:ascii="Arial" w:hAnsi="Arial" w:cs="Arial"/>
                <w:b w:val="0"/>
                <w:i w:val="0"/>
                <w:noProof/>
              </w:rPr>
              <w:t>Use of your personal information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_Toc111040259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15</w:t>
            </w:r>
            <w:r w:rsidR="0047576C" w:rsidRPr="00C83068">
              <w:rPr>
                <w:rFonts w:ascii="Arial" w:hAnsi="Arial" w:cs="Arial"/>
                <w:b w:val="0"/>
                <w:i w:val="0"/>
                <w:noProof/>
                <w:webHidden/>
              </w:rPr>
              <w:fldChar w:fldCharType="end"/>
            </w:r>
          </w:hyperlink>
        </w:p>
        <w:p w14:paraId="051634A9" w14:textId="33370A18"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60" w:history="1">
            <w:r w:rsidR="0047576C" w:rsidRPr="00C83068">
              <w:rPr>
                <w:rStyle w:val="Hyperlink"/>
                <w:rFonts w:ascii="Arial" w:hAnsi="Arial" w:cs="Arial"/>
                <w:b w:val="0"/>
                <w:i w:val="0"/>
                <w:noProof/>
              </w:rPr>
              <w:t>Annex A – The seven principles of public life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_Toc111040260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16</w:t>
            </w:r>
            <w:r w:rsidR="0047576C" w:rsidRPr="00C83068">
              <w:rPr>
                <w:rFonts w:ascii="Arial" w:hAnsi="Arial" w:cs="Arial"/>
                <w:b w:val="0"/>
                <w:i w:val="0"/>
                <w:noProof/>
                <w:webHidden/>
              </w:rPr>
              <w:fldChar w:fldCharType="end"/>
            </w:r>
          </w:hyperlink>
        </w:p>
        <w:p w14:paraId="3FEED943" w14:textId="000282CC" w:rsidR="0047576C" w:rsidRPr="00C83068" w:rsidRDefault="00F8522B" w:rsidP="0047576C">
          <w:pPr>
            <w:pStyle w:val="TOC1"/>
            <w:spacing w:line="360" w:lineRule="auto"/>
            <w:rPr>
              <w:rFonts w:ascii="Arial" w:eastAsiaTheme="minorEastAsia" w:hAnsi="Arial" w:cs="Arial"/>
              <w:b w:val="0"/>
              <w:bCs w:val="0"/>
              <w:i w:val="0"/>
              <w:iCs w:val="0"/>
              <w:noProof/>
              <w:sz w:val="22"/>
              <w:szCs w:val="22"/>
              <w:lang w:eastAsia="en-GB"/>
            </w:rPr>
          </w:pPr>
          <w:hyperlink w:anchor="_Toc111040261" w:history="1">
            <w:r w:rsidR="0047576C" w:rsidRPr="00C83068">
              <w:rPr>
                <w:rStyle w:val="Hyperlink"/>
                <w:rFonts w:ascii="Arial" w:hAnsi="Arial" w:cs="Arial"/>
                <w:b w:val="0"/>
                <w:i w:val="0"/>
                <w:noProof/>
              </w:rPr>
              <w:t>Annex B – Privacy Notice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_Toc111040261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17</w:t>
            </w:r>
            <w:r w:rsidR="0047576C" w:rsidRPr="00C83068">
              <w:rPr>
                <w:rFonts w:ascii="Arial" w:hAnsi="Arial" w:cs="Arial"/>
                <w:b w:val="0"/>
                <w:i w:val="0"/>
                <w:noProof/>
                <w:webHidden/>
              </w:rPr>
              <w:fldChar w:fldCharType="end"/>
            </w:r>
          </w:hyperlink>
        </w:p>
        <w:p w14:paraId="32B9002A" w14:textId="4E196D6B" w:rsidR="0062440C" w:rsidRDefault="0062440C" w:rsidP="0062440C">
          <w:pPr>
            <w:spacing w:after="0"/>
            <w:rPr>
              <w:b/>
              <w:bCs/>
              <w:noProof/>
            </w:rPr>
          </w:pPr>
          <w:r w:rsidRPr="00C83068">
            <w:rPr>
              <w:rFonts w:cs="Arial"/>
              <w:b/>
              <w:bCs/>
              <w:noProof/>
              <w:szCs w:val="24"/>
            </w:rPr>
            <w:fldChar w:fldCharType="end"/>
          </w:r>
        </w:p>
      </w:sdtContent>
    </w:sdt>
    <w:p w14:paraId="6B9A756B" w14:textId="5B56F9C6"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353D635F" w14:textId="421A3321" w:rsidR="00456BBB" w:rsidRPr="00456BBB" w:rsidRDefault="00456BBB" w:rsidP="00456BBB">
      <w:pPr>
        <w:sectPr w:rsidR="00456BBB" w:rsidRPr="00456BBB" w:rsidSect="00517F32">
          <w:headerReference w:type="default" r:id="rId22"/>
          <w:footerReference w:type="default" r:id="rId23"/>
          <w:footerReference w:type="first" r:id="rId24"/>
          <w:pgSz w:w="11906" w:h="16838"/>
          <w:pgMar w:top="720" w:right="720" w:bottom="720" w:left="720" w:header="708" w:footer="708" w:gutter="0"/>
          <w:pgNumType w:start="0"/>
          <w:cols w:space="708"/>
          <w:titlePg/>
          <w:docGrid w:linePitch="360"/>
        </w:sectPr>
      </w:pPr>
      <w:r w:rsidRPr="002F6665">
        <w:fldChar w:fldCharType="end"/>
      </w:r>
    </w:p>
    <w:p w14:paraId="353D6360" w14:textId="4B29D37F" w:rsidR="00565412" w:rsidRPr="00761382" w:rsidRDefault="002F5956" w:rsidP="00761382">
      <w:pPr>
        <w:pStyle w:val="Heading1"/>
      </w:pPr>
      <w:bookmarkStart w:id="7" w:name="_Toc77690964"/>
      <w:bookmarkStart w:id="8" w:name="_Toc77691063"/>
      <w:bookmarkStart w:id="9" w:name="_Toc77691103"/>
      <w:bookmarkStart w:id="10" w:name="_Toc111040245"/>
      <w:r w:rsidRPr="00761382">
        <w:lastRenderedPageBreak/>
        <w:t xml:space="preserve">A Message from the Minister for the </w:t>
      </w:r>
      <w:bookmarkEnd w:id="7"/>
      <w:bookmarkEnd w:id="8"/>
      <w:bookmarkEnd w:id="9"/>
      <w:bookmarkEnd w:id="10"/>
      <w:r w:rsidR="00E36C17">
        <w:t>FCDO</w:t>
      </w:r>
    </w:p>
    <w:p w14:paraId="353D6361" w14:textId="77777777" w:rsidR="000947DA" w:rsidRPr="00794C42" w:rsidRDefault="000947DA" w:rsidP="00794C42">
      <w:pPr>
        <w:jc w:val="both"/>
        <w:rPr>
          <w:rFonts w:cs="Arial"/>
          <w:b/>
          <w:color w:val="00B050"/>
          <w:szCs w:val="48"/>
        </w:rPr>
      </w:pPr>
    </w:p>
    <w:p w14:paraId="56978CCD" w14:textId="6CDD25A1" w:rsidR="002F5956" w:rsidRDefault="002F5956" w:rsidP="002F5956">
      <w:pPr>
        <w:spacing w:after="0" w:line="259" w:lineRule="auto"/>
        <w:jc w:val="both"/>
        <w:rPr>
          <w:rFonts w:cs="Arial"/>
        </w:rPr>
      </w:pPr>
      <w:r w:rsidRPr="002F5956">
        <w:rPr>
          <w:rFonts w:cs="Arial"/>
        </w:rPr>
        <w:t>Dear Candidate</w:t>
      </w:r>
    </w:p>
    <w:p w14:paraId="7AF98CD1" w14:textId="77777777" w:rsidR="002F5956" w:rsidRPr="002F5956" w:rsidRDefault="002F5956" w:rsidP="002F5956">
      <w:pPr>
        <w:spacing w:after="0" w:line="259" w:lineRule="auto"/>
        <w:jc w:val="both"/>
        <w:rPr>
          <w:rFonts w:cs="Arial"/>
        </w:rPr>
      </w:pPr>
    </w:p>
    <w:p w14:paraId="0F016B05" w14:textId="3BA3FD43" w:rsidR="002F5956" w:rsidRDefault="002F5956" w:rsidP="002F5956">
      <w:pPr>
        <w:spacing w:after="0" w:line="259" w:lineRule="auto"/>
        <w:jc w:val="both"/>
        <w:rPr>
          <w:rFonts w:cs="Arial"/>
        </w:rPr>
      </w:pPr>
      <w:r w:rsidRPr="002F5956">
        <w:rPr>
          <w:rFonts w:cs="Arial"/>
        </w:rPr>
        <w:t xml:space="preserve">Thank you for your interest in this vacancy for a </w:t>
      </w:r>
      <w:r w:rsidR="00E36C17">
        <w:rPr>
          <w:rFonts w:cs="Arial"/>
        </w:rPr>
        <w:t>governor</w:t>
      </w:r>
      <w:r w:rsidRPr="002F5956">
        <w:rPr>
          <w:rFonts w:cs="Arial"/>
        </w:rPr>
        <w:t xml:space="preserve"> of the </w:t>
      </w:r>
      <w:r w:rsidR="00E36C17">
        <w:rPr>
          <w:rFonts w:cs="Arial"/>
        </w:rPr>
        <w:t>Westminster Foundation for Democracy (WFD).</w:t>
      </w:r>
    </w:p>
    <w:p w14:paraId="4C8B7AC5" w14:textId="77777777" w:rsidR="002F5956" w:rsidRPr="002F5956" w:rsidRDefault="002F5956" w:rsidP="002F5956">
      <w:pPr>
        <w:spacing w:after="0" w:line="259" w:lineRule="auto"/>
        <w:jc w:val="both"/>
        <w:rPr>
          <w:rFonts w:cs="Arial"/>
        </w:rPr>
      </w:pPr>
    </w:p>
    <w:p w14:paraId="44734A6D" w14:textId="355E7A69" w:rsidR="002F5956" w:rsidRDefault="002F5956" w:rsidP="002F5956">
      <w:pPr>
        <w:spacing w:after="0" w:line="259" w:lineRule="auto"/>
        <w:jc w:val="both"/>
        <w:rPr>
          <w:rFonts w:cs="Arial"/>
        </w:rPr>
      </w:pPr>
      <w:r w:rsidRPr="002F5956">
        <w:rPr>
          <w:rFonts w:cs="Arial"/>
        </w:rPr>
        <w:t>You may already have some idea about the im</w:t>
      </w:r>
      <w:r w:rsidR="005A00CB">
        <w:rPr>
          <w:rFonts w:cs="Arial"/>
        </w:rPr>
        <w:t>portant work of</w:t>
      </w:r>
      <w:r w:rsidR="00E36C17">
        <w:rPr>
          <w:rFonts w:cs="Arial"/>
        </w:rPr>
        <w:t xml:space="preserve"> WFD</w:t>
      </w:r>
      <w:r w:rsidR="005A00CB">
        <w:rPr>
          <w:rFonts w:cs="Arial"/>
        </w:rPr>
        <w:t>. T</w:t>
      </w:r>
      <w:r w:rsidRPr="002F5956">
        <w:rPr>
          <w:rFonts w:cs="Arial"/>
        </w:rPr>
        <w:t xml:space="preserve">he following pages will tell </w:t>
      </w:r>
      <w:r w:rsidR="00E36C17">
        <w:rPr>
          <w:rFonts w:cs="Arial"/>
        </w:rPr>
        <w:t>you more about the WFD’</w:t>
      </w:r>
      <w:r w:rsidR="005A00CB">
        <w:rPr>
          <w:rFonts w:cs="Arial"/>
        </w:rPr>
        <w:t xml:space="preserve">s purpose, </w:t>
      </w:r>
      <w:r w:rsidRPr="002F5956">
        <w:rPr>
          <w:rFonts w:cs="Arial"/>
        </w:rPr>
        <w:t>t</w:t>
      </w:r>
      <w:r w:rsidR="005A00CB">
        <w:rPr>
          <w:rFonts w:cs="Arial"/>
        </w:rPr>
        <w:t>he nature of the Board and this</w:t>
      </w:r>
      <w:r w:rsidRPr="002F5956">
        <w:rPr>
          <w:rFonts w:cs="Arial"/>
        </w:rPr>
        <w:t xml:space="preserve"> role</w:t>
      </w:r>
      <w:r w:rsidR="00E36C17">
        <w:rPr>
          <w:rFonts w:cs="Arial"/>
        </w:rPr>
        <w:t xml:space="preserve"> of governor</w:t>
      </w:r>
      <w:r w:rsidRPr="002F5956">
        <w:rPr>
          <w:rFonts w:cs="Arial"/>
        </w:rPr>
        <w:t>, as well as the application process. Please d</w:t>
      </w:r>
      <w:r w:rsidR="00E36C17">
        <w:rPr>
          <w:rFonts w:cs="Arial"/>
        </w:rPr>
        <w:t xml:space="preserve">o also view the WFD </w:t>
      </w:r>
      <w:r w:rsidRPr="002F5956">
        <w:rPr>
          <w:rFonts w:cs="Arial"/>
        </w:rPr>
        <w:t>website to understand their work and the</w:t>
      </w:r>
      <w:r w:rsidR="00987574">
        <w:rPr>
          <w:rFonts w:cs="Arial"/>
        </w:rPr>
        <w:t>ir current strategy</w:t>
      </w:r>
      <w:r w:rsidRPr="002F5956">
        <w:rPr>
          <w:rFonts w:cs="Arial"/>
        </w:rPr>
        <w:t xml:space="preserve">: </w:t>
      </w:r>
      <w:hyperlink r:id="rId25" w:history="1">
        <w:r w:rsidR="00E36C17" w:rsidRPr="00ED4C21">
          <w:rPr>
            <w:rStyle w:val="Hyperlink"/>
            <w:rFonts w:cs="Arial"/>
          </w:rPr>
          <w:t>https://www.wfd.org/</w:t>
        </w:r>
      </w:hyperlink>
      <w:r w:rsidRPr="002F5956">
        <w:rPr>
          <w:rFonts w:cs="Arial"/>
        </w:rPr>
        <w:t>.</w:t>
      </w:r>
    </w:p>
    <w:p w14:paraId="5C5AD283" w14:textId="77777777" w:rsidR="002F5956" w:rsidRPr="002F5956" w:rsidRDefault="002F5956" w:rsidP="002F5956">
      <w:pPr>
        <w:spacing w:after="0" w:line="259" w:lineRule="auto"/>
        <w:jc w:val="both"/>
        <w:rPr>
          <w:rFonts w:cs="Arial"/>
        </w:rPr>
      </w:pPr>
    </w:p>
    <w:p w14:paraId="15FB0680" w14:textId="51AA6F74" w:rsidR="002F5956" w:rsidRDefault="002F5956" w:rsidP="002F5956">
      <w:pPr>
        <w:spacing w:after="0" w:line="259" w:lineRule="auto"/>
        <w:jc w:val="both"/>
        <w:rPr>
          <w:rFonts w:cs="Arial"/>
        </w:rPr>
      </w:pPr>
      <w:r w:rsidRPr="5D5A7B38">
        <w:rPr>
          <w:rFonts w:cs="Arial"/>
        </w:rPr>
        <w:t xml:space="preserve">If, after reading the material, you have further questions about any aspect of this post you are welcome </w:t>
      </w:r>
      <w:r w:rsidR="006309D6">
        <w:rPr>
          <w:rFonts w:cs="Arial"/>
        </w:rPr>
        <w:t>or have any</w:t>
      </w:r>
      <w:r w:rsidRPr="5D5A7B38">
        <w:rPr>
          <w:rFonts w:cs="Arial"/>
        </w:rPr>
        <w:t xml:space="preserve"> questions about the appointment process, you can </w:t>
      </w:r>
      <w:r w:rsidR="006309D6">
        <w:rPr>
          <w:rFonts w:cs="Arial"/>
        </w:rPr>
        <w:t xml:space="preserve">send an email to </w:t>
      </w:r>
      <w:hyperlink r:id="rId26" w:history="1">
        <w:r w:rsidR="006309D6" w:rsidRPr="00890595">
          <w:rPr>
            <w:rStyle w:val="Hyperlink"/>
            <w:rFonts w:cs="Arial"/>
          </w:rPr>
          <w:t>WFDBoardApplications@fcdo.gov.uk</w:t>
        </w:r>
      </w:hyperlink>
      <w:r w:rsidR="006309D6">
        <w:rPr>
          <w:rFonts w:cs="Arial"/>
        </w:rPr>
        <w:t xml:space="preserve">. </w:t>
      </w:r>
    </w:p>
    <w:p w14:paraId="08AFA5AD" w14:textId="77777777" w:rsidR="002F5956" w:rsidRPr="002F5956" w:rsidRDefault="002F5956" w:rsidP="002F5956">
      <w:pPr>
        <w:spacing w:after="0" w:line="259" w:lineRule="auto"/>
        <w:jc w:val="both"/>
        <w:rPr>
          <w:rFonts w:cs="Arial"/>
        </w:rPr>
      </w:pPr>
    </w:p>
    <w:p w14:paraId="5A351A3D" w14:textId="77777777" w:rsidR="002F5956" w:rsidRPr="002F5956" w:rsidRDefault="002F5956" w:rsidP="002F5956">
      <w:pPr>
        <w:spacing w:after="0" w:line="259" w:lineRule="auto"/>
        <w:jc w:val="both"/>
        <w:rPr>
          <w:rFonts w:cs="Arial"/>
        </w:rPr>
      </w:pPr>
      <w:r w:rsidRPr="002F5956">
        <w:rPr>
          <w:rFonts w:cs="Arial"/>
        </w:rPr>
        <w:t>If you believe you have the experience and qualities we are seeking, we very much look forward to hearing from you.</w:t>
      </w:r>
    </w:p>
    <w:p w14:paraId="423C89C6" w14:textId="77777777" w:rsidR="002F5956" w:rsidRPr="002F5956" w:rsidRDefault="002F5956" w:rsidP="002F5956">
      <w:pPr>
        <w:spacing w:after="0" w:line="259" w:lineRule="auto"/>
        <w:jc w:val="both"/>
        <w:rPr>
          <w:rFonts w:cs="Arial"/>
        </w:rPr>
      </w:pPr>
    </w:p>
    <w:p w14:paraId="353D636A" w14:textId="57607FA4" w:rsidR="002F2997" w:rsidRPr="002F5956" w:rsidRDefault="006309D6" w:rsidP="5D5A7B38">
      <w:pPr>
        <w:spacing w:after="0" w:line="259" w:lineRule="auto"/>
        <w:jc w:val="both"/>
        <w:rPr>
          <w:rFonts w:eastAsia="Arial" w:cs="Arial"/>
          <w:b/>
          <w:bCs/>
          <w:color w:val="1877C0"/>
        </w:rPr>
      </w:pPr>
      <w:r w:rsidRPr="006309D6">
        <w:rPr>
          <w:rFonts w:eastAsia="Arial" w:cs="Arial"/>
          <w:b/>
          <w:bCs/>
          <w:color w:val="1877C0"/>
        </w:rPr>
        <w:t>Lord (Tariq) Ahmad of Wimbledon</w:t>
      </w:r>
    </w:p>
    <w:p w14:paraId="353D636D" w14:textId="48766227" w:rsidR="00C758AC" w:rsidRDefault="00C758AC" w:rsidP="00794C42">
      <w:pPr>
        <w:jc w:val="both"/>
        <w:rPr>
          <w:rFonts w:cs="Arial"/>
          <w:color w:val="FF0000"/>
          <w:sz w:val="28"/>
          <w:szCs w:val="28"/>
        </w:rPr>
      </w:pPr>
    </w:p>
    <w:p w14:paraId="353D636E" w14:textId="77777777" w:rsidR="00C758AC" w:rsidRDefault="00C758AC" w:rsidP="00794C42">
      <w:pPr>
        <w:jc w:val="both"/>
        <w:rPr>
          <w:rFonts w:cs="Arial"/>
          <w:color w:val="FF0000"/>
          <w:sz w:val="28"/>
          <w:szCs w:val="28"/>
        </w:rPr>
      </w:pPr>
    </w:p>
    <w:p w14:paraId="353D636F"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353D6370" w14:textId="6FC2A479" w:rsidR="000947DA" w:rsidRPr="002F5956" w:rsidRDefault="002F5956" w:rsidP="00DD7EA9">
      <w:pPr>
        <w:pStyle w:val="Heading1"/>
        <w:spacing w:after="0"/>
        <w:rPr>
          <w:sz w:val="28"/>
          <w:szCs w:val="28"/>
        </w:rPr>
      </w:pPr>
      <w:bookmarkStart w:id="11" w:name="_Toc77690965"/>
      <w:bookmarkStart w:id="12" w:name="_Toc77691064"/>
      <w:bookmarkStart w:id="13" w:name="_Toc77691104"/>
      <w:bookmarkStart w:id="14" w:name="_Toc111040246"/>
      <w:r>
        <w:lastRenderedPageBreak/>
        <w:t>Diversity and Equality of Opportunity</w:t>
      </w:r>
      <w:bookmarkEnd w:id="11"/>
      <w:bookmarkEnd w:id="12"/>
      <w:bookmarkEnd w:id="13"/>
      <w:bookmarkEnd w:id="14"/>
    </w:p>
    <w:p w14:paraId="353D6371"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6B0751A5" w14:textId="3DF903BB" w:rsidR="002F5956" w:rsidRPr="00456BBB" w:rsidRDefault="00456BBB" w:rsidP="00456BBB">
      <w:pPr>
        <w:pBdr>
          <w:top w:val="nil"/>
          <w:left w:val="nil"/>
          <w:bottom w:val="nil"/>
          <w:right w:val="nil"/>
          <w:between w:val="nil"/>
        </w:pBdr>
        <w:spacing w:after="240"/>
        <w:jc w:val="both"/>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002F5956" w:rsidRPr="00EE4F37">
        <w:rPr>
          <w:rFonts w:eastAsia="Arial" w:cs="Arial"/>
          <w:color w:val="000000"/>
          <w:szCs w:val="24"/>
        </w:rPr>
        <w:t>from all candidates regardless of ethnicity, religion or belief, gender, sexual orientation, age, disability, gender identity.</w:t>
      </w:r>
      <w:r>
        <w:rPr>
          <w:rFonts w:eastAsia="Arial" w:cs="Arial"/>
          <w:color w:val="000000"/>
          <w:szCs w:val="24"/>
        </w:rPr>
        <w:t xml:space="preserve"> </w:t>
      </w:r>
    </w:p>
    <w:p w14:paraId="12D417B6" w14:textId="25D04FD4" w:rsidR="002F5956" w:rsidRPr="00EE4F37" w:rsidRDefault="002F5956" w:rsidP="002F5956">
      <w:pPr>
        <w:pBdr>
          <w:top w:val="nil"/>
          <w:left w:val="nil"/>
          <w:bottom w:val="nil"/>
          <w:right w:val="nil"/>
          <w:between w:val="nil"/>
        </w:pBdr>
        <w:jc w:val="both"/>
        <w:rPr>
          <w:rFonts w:cs="Arial"/>
          <w:color w:val="000000"/>
          <w:szCs w:val="24"/>
        </w:rPr>
      </w:pPr>
      <w:r w:rsidRPr="00EE4F37">
        <w:rPr>
          <w:rFonts w:eastAsia="Arial" w:cs="Arial"/>
          <w:color w:val="000000"/>
          <w:szCs w:val="24"/>
        </w:rPr>
        <w:t>We ask all applicants to public appointments to complete a diversity monitoring form.</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w:t>
      </w:r>
    </w:p>
    <w:p w14:paraId="30A28485" w14:textId="15E5E3D5" w:rsidR="007625E7" w:rsidRPr="00FE38F1" w:rsidRDefault="00E9561D" w:rsidP="00794C42">
      <w:pPr>
        <w:jc w:val="both"/>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1D85ACA3" w:rsidR="007625E7" w:rsidRPr="00DD7EA9" w:rsidRDefault="007625E7" w:rsidP="00794C42">
      <w:pPr>
        <w:jc w:val="both"/>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29CD5B71" w:rsidR="002F5956" w:rsidRPr="00DD7EA9" w:rsidRDefault="00DD7EA9" w:rsidP="002F5956">
      <w:pPr>
        <w:jc w:val="both"/>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the </w:t>
      </w:r>
      <w:hyperlink r:id="rId27" w:history="1">
        <w:r w:rsidRPr="00DD7EA9">
          <w:rPr>
            <w:rStyle w:val="Hyperlink"/>
            <w:rFonts w:cs="Arial"/>
            <w:b/>
            <w:color w:val="1877C0"/>
            <w:szCs w:val="24"/>
          </w:rPr>
          <w:t>Sponsor Team</w:t>
        </w:r>
      </w:hyperlink>
      <w:r w:rsidRPr="00DD7EA9">
        <w:rPr>
          <w:rFonts w:cs="Arial"/>
          <w:color w:val="000000" w:themeColor="text1"/>
          <w:szCs w:val="24"/>
        </w:rPr>
        <w:t xml:space="preserve"> to discuss your requirements.</w:t>
      </w:r>
    </w:p>
    <w:p w14:paraId="68D6523C" w14:textId="79B0DAEE" w:rsidR="002F5956" w:rsidRPr="00DD7EA9" w:rsidRDefault="002F5956" w:rsidP="002F5956">
      <w:pPr>
        <w:jc w:val="both"/>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p>
    <w:p w14:paraId="6AF0EEC7" w14:textId="211D2E19" w:rsidR="002F5956" w:rsidRPr="00DD7EA9" w:rsidRDefault="002F5956" w:rsidP="002F5956">
      <w:pPr>
        <w:jc w:val="both"/>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083CCAC2" w14:textId="7E34A339" w:rsidR="006D56AD" w:rsidRPr="00FE38F1" w:rsidRDefault="002F5956" w:rsidP="00794C42">
      <w:pPr>
        <w:jc w:val="both"/>
        <w:rPr>
          <w:rFonts w:cs="Arial"/>
          <w:szCs w:val="24"/>
        </w:rPr>
        <w:sectPr w:rsidR="006D56AD" w:rsidRPr="00FE38F1" w:rsidSect="002F5956">
          <w:type w:val="continuous"/>
          <w:pgSz w:w="11906" w:h="16838"/>
          <w:pgMar w:top="720" w:right="720" w:bottom="284" w:left="720" w:header="708" w:footer="708" w:gutter="0"/>
          <w:cols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r w:rsidRPr="00DD7EA9">
        <w:rPr>
          <w:rFonts w:cs="Arial"/>
          <w:szCs w:val="24"/>
        </w:rPr>
        <w:t>.</w:t>
      </w:r>
    </w:p>
    <w:p w14:paraId="353D637D" w14:textId="53A7BCA1"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353D637F" w14:textId="0F228862"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7A3A6990" w:rsidR="00B01FB8" w:rsidRPr="00B01FB8" w:rsidRDefault="00B01FB8" w:rsidP="00B01FB8">
      <w:pPr>
        <w:pStyle w:val="Heading1"/>
        <w:tabs>
          <w:tab w:val="left" w:pos="1867"/>
          <w:tab w:val="left" w:pos="3013"/>
        </w:tabs>
      </w:pPr>
      <w:bookmarkStart w:id="15" w:name="_Toc520468326"/>
      <w:r>
        <w:tab/>
      </w:r>
      <w:r>
        <w:tab/>
      </w:r>
    </w:p>
    <w:p w14:paraId="0C68B5D8" w14:textId="6260A20D" w:rsidR="00E9561D" w:rsidRDefault="00AB240B" w:rsidP="00F075FC">
      <w:pPr>
        <w:pStyle w:val="Heading1"/>
        <w:rPr>
          <w:sz w:val="24"/>
          <w:szCs w:val="24"/>
        </w:rPr>
      </w:pPr>
      <w:r w:rsidRPr="00B01FB8">
        <w:br w:type="page"/>
      </w:r>
      <w:bookmarkStart w:id="16" w:name="_Toc77690966"/>
      <w:bookmarkStart w:id="17" w:name="_Toc77691065"/>
      <w:bookmarkStart w:id="18" w:name="_Toc77691105"/>
      <w:bookmarkStart w:id="19" w:name="_Toc111040247"/>
      <w:bookmarkEnd w:id="15"/>
      <w:r w:rsidR="007D113B" w:rsidRPr="007D113B">
        <w:lastRenderedPageBreak/>
        <w:t>Background to the Organisation</w:t>
      </w:r>
      <w:bookmarkEnd w:id="16"/>
      <w:bookmarkEnd w:id="17"/>
      <w:bookmarkEnd w:id="18"/>
      <w:bookmarkEnd w:id="19"/>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82DB0AA" w14:textId="1F263334" w:rsidR="007D113B" w:rsidRPr="00EE4F37" w:rsidRDefault="00E36C17" w:rsidP="001E30D3">
      <w:pPr>
        <w:spacing w:after="240"/>
        <w:jc w:val="both"/>
        <w:rPr>
          <w:rFonts w:cs="Arial"/>
          <w:color w:val="000000"/>
          <w:szCs w:val="24"/>
        </w:rPr>
      </w:pPr>
      <w:r>
        <w:rPr>
          <w:rFonts w:cs="Arial"/>
          <w:color w:val="000000"/>
          <w:szCs w:val="24"/>
        </w:rPr>
        <w:t xml:space="preserve">The WFD </w:t>
      </w:r>
      <w:r w:rsidR="007D113B" w:rsidRPr="00EE4F37">
        <w:rPr>
          <w:rFonts w:cs="Arial"/>
          <w:color w:val="000000"/>
          <w:szCs w:val="24"/>
        </w:rPr>
        <w:t xml:space="preserve">is an </w:t>
      </w:r>
      <w:r w:rsidR="006946BC">
        <w:rPr>
          <w:rFonts w:cs="Arial"/>
          <w:color w:val="000000"/>
          <w:szCs w:val="24"/>
        </w:rPr>
        <w:t>arms-length</w:t>
      </w:r>
      <w:r w:rsidR="006946BC" w:rsidRPr="00EE4F37">
        <w:rPr>
          <w:rFonts w:cs="Arial"/>
          <w:color w:val="000000"/>
          <w:szCs w:val="24"/>
        </w:rPr>
        <w:t xml:space="preserve"> </w:t>
      </w:r>
      <w:r w:rsidR="007D113B" w:rsidRPr="00EE4F37">
        <w:rPr>
          <w:rFonts w:cs="Arial"/>
          <w:color w:val="000000"/>
          <w:szCs w:val="24"/>
        </w:rPr>
        <w:t>body</w:t>
      </w:r>
      <w:r w:rsidR="006946BC">
        <w:rPr>
          <w:rFonts w:cs="Arial"/>
          <w:color w:val="000000"/>
          <w:szCs w:val="24"/>
        </w:rPr>
        <w:t>, sponsored by the Foreign, Commonwealth &amp; Development Office,</w:t>
      </w:r>
      <w:r w:rsidR="007D113B" w:rsidRPr="00EE4F37">
        <w:rPr>
          <w:rFonts w:cs="Arial"/>
          <w:color w:val="000000"/>
          <w:szCs w:val="24"/>
        </w:rPr>
        <w:t xml:space="preserve"> which </w:t>
      </w:r>
      <w:r>
        <w:rPr>
          <w:rFonts w:cs="Arial"/>
          <w:color w:val="000000"/>
          <w:szCs w:val="24"/>
        </w:rPr>
        <w:t>supports the Government’s objectives</w:t>
      </w:r>
      <w:r w:rsidR="006946BC">
        <w:rPr>
          <w:rFonts w:cs="Arial"/>
          <w:color w:val="000000"/>
          <w:szCs w:val="24"/>
        </w:rPr>
        <w:t xml:space="preserve"> to promote open societies and</w:t>
      </w:r>
      <w:r>
        <w:rPr>
          <w:rFonts w:cs="Arial"/>
          <w:color w:val="000000"/>
          <w:szCs w:val="24"/>
        </w:rPr>
        <w:t xml:space="preserve"> strengthen democracy around the world</w:t>
      </w:r>
      <w:r w:rsidR="007D113B" w:rsidRPr="00EE4F37">
        <w:rPr>
          <w:rFonts w:cs="Arial"/>
          <w:color w:val="000000"/>
          <w:szCs w:val="24"/>
        </w:rPr>
        <w:t>.</w:t>
      </w:r>
      <w:r w:rsidR="006946BC">
        <w:rPr>
          <w:rFonts w:cs="Arial"/>
          <w:color w:val="000000"/>
          <w:szCs w:val="24"/>
        </w:rPr>
        <w:t xml:space="preserve"> WFD’s vision is of a world in which freedom and democracy thrive, and where inclusive and accountable governments serve people fairly and effectively.</w:t>
      </w:r>
    </w:p>
    <w:p w14:paraId="1A011201" w14:textId="77777777" w:rsidR="007D113B" w:rsidRPr="001E30D3" w:rsidRDefault="007D113B" w:rsidP="007D113B">
      <w:pPr>
        <w:rPr>
          <w:rFonts w:cs="Arial"/>
          <w:b/>
          <w:color w:val="0070C0"/>
          <w:szCs w:val="24"/>
        </w:rPr>
      </w:pPr>
      <w:r w:rsidRPr="001E30D3">
        <w:rPr>
          <w:rFonts w:cs="Arial"/>
          <w:b/>
          <w:color w:val="0070C0"/>
          <w:szCs w:val="24"/>
        </w:rPr>
        <w:t>Size and composition of the Board</w:t>
      </w:r>
    </w:p>
    <w:p w14:paraId="7DBB57E8" w14:textId="2BC5C53C" w:rsidR="007D113B" w:rsidRPr="00EE4F37" w:rsidRDefault="007D113B" w:rsidP="007D113B">
      <w:pPr>
        <w:rPr>
          <w:rFonts w:cs="Arial"/>
          <w:color w:val="000000"/>
          <w:szCs w:val="24"/>
        </w:rPr>
      </w:pPr>
      <w:r w:rsidRPr="00EE4F37">
        <w:rPr>
          <w:rFonts w:cs="Arial"/>
          <w:color w:val="000000"/>
          <w:szCs w:val="24"/>
        </w:rPr>
        <w:t xml:space="preserve">The Board currently comprises </w:t>
      </w:r>
      <w:r w:rsidR="00084D48">
        <w:rPr>
          <w:rFonts w:cs="Arial"/>
          <w:color w:val="000000"/>
          <w:szCs w:val="24"/>
        </w:rPr>
        <w:t>10 members</w:t>
      </w:r>
      <w:r w:rsidR="006946BC">
        <w:rPr>
          <w:rFonts w:cs="Arial"/>
          <w:color w:val="000000"/>
          <w:szCs w:val="24"/>
        </w:rPr>
        <w:t xml:space="preserve"> and has two vacancies at present</w:t>
      </w:r>
      <w:r w:rsidRPr="00EE4F37">
        <w:rPr>
          <w:rFonts w:cs="Arial"/>
          <w:color w:val="000000"/>
          <w:szCs w:val="24"/>
        </w:rPr>
        <w:t xml:space="preserve">. Members of the Board are listed below and biographical information for each Board Member can be found on </w:t>
      </w:r>
      <w:r w:rsidR="00084D48">
        <w:rPr>
          <w:rFonts w:cs="Arial"/>
          <w:color w:val="000000"/>
          <w:szCs w:val="24"/>
        </w:rPr>
        <w:t>the WFD</w:t>
      </w:r>
      <w:r w:rsidRPr="00EE4F37">
        <w:rPr>
          <w:rFonts w:cs="Arial"/>
          <w:color w:val="000000"/>
          <w:szCs w:val="24"/>
        </w:rPr>
        <w:t xml:space="preserve"> website </w:t>
      </w:r>
    </w:p>
    <w:p w14:paraId="032326F4" w14:textId="37BC0231" w:rsidR="007D113B" w:rsidRPr="00EE4F37" w:rsidRDefault="00084D48" w:rsidP="007D113B">
      <w:pPr>
        <w:numPr>
          <w:ilvl w:val="0"/>
          <w:numId w:val="13"/>
        </w:numPr>
        <w:spacing w:before="200"/>
        <w:rPr>
          <w:rFonts w:cs="Arial"/>
          <w:color w:val="000000"/>
          <w:szCs w:val="24"/>
        </w:rPr>
      </w:pPr>
      <w:r>
        <w:rPr>
          <w:rFonts w:cs="Arial"/>
          <w:color w:val="000000"/>
          <w:szCs w:val="24"/>
        </w:rPr>
        <w:t xml:space="preserve">Richard Graham MP </w:t>
      </w:r>
      <w:r w:rsidR="007D113B" w:rsidRPr="00EE4F37">
        <w:rPr>
          <w:rFonts w:cs="Arial"/>
          <w:color w:val="000000"/>
          <w:szCs w:val="24"/>
        </w:rPr>
        <w:t>(Chair);</w:t>
      </w:r>
    </w:p>
    <w:p w14:paraId="769A0AB2" w14:textId="76C7023B" w:rsidR="007D113B" w:rsidRPr="00EE4F37" w:rsidRDefault="00084D48" w:rsidP="007D113B">
      <w:pPr>
        <w:numPr>
          <w:ilvl w:val="0"/>
          <w:numId w:val="13"/>
        </w:numPr>
        <w:spacing w:before="200"/>
        <w:rPr>
          <w:rFonts w:cs="Arial"/>
          <w:color w:val="000000"/>
          <w:szCs w:val="24"/>
        </w:rPr>
      </w:pPr>
      <w:r>
        <w:rPr>
          <w:rFonts w:cs="Arial"/>
          <w:color w:val="000000"/>
          <w:szCs w:val="24"/>
        </w:rPr>
        <w:t>Sue Inglish (Vice-Chair and independent member)</w:t>
      </w:r>
      <w:r w:rsidR="007D113B" w:rsidRPr="00EE4F37">
        <w:rPr>
          <w:rFonts w:cs="Arial"/>
          <w:color w:val="000000"/>
          <w:szCs w:val="24"/>
        </w:rPr>
        <w:t>;</w:t>
      </w:r>
    </w:p>
    <w:p w14:paraId="0E994761" w14:textId="240C8626" w:rsidR="007D113B" w:rsidRDefault="00084D48" w:rsidP="007D113B">
      <w:pPr>
        <w:numPr>
          <w:ilvl w:val="0"/>
          <w:numId w:val="13"/>
        </w:numPr>
        <w:spacing w:before="200"/>
        <w:rPr>
          <w:rFonts w:cs="Arial"/>
          <w:color w:val="000000"/>
          <w:szCs w:val="24"/>
        </w:rPr>
      </w:pPr>
      <w:r>
        <w:rPr>
          <w:rFonts w:cs="Arial"/>
          <w:color w:val="000000"/>
          <w:szCs w:val="24"/>
        </w:rPr>
        <w:t>Maria Miller MP</w:t>
      </w:r>
      <w:r w:rsidR="007D113B" w:rsidRPr="00EE4F37">
        <w:rPr>
          <w:rFonts w:cs="Arial"/>
          <w:color w:val="000000"/>
          <w:szCs w:val="24"/>
        </w:rPr>
        <w:t>;</w:t>
      </w:r>
    </w:p>
    <w:p w14:paraId="0F833334" w14:textId="25D85E0A" w:rsidR="00084D48" w:rsidRDefault="00084D48" w:rsidP="007D113B">
      <w:pPr>
        <w:numPr>
          <w:ilvl w:val="0"/>
          <w:numId w:val="13"/>
        </w:numPr>
        <w:spacing w:before="200"/>
        <w:rPr>
          <w:rFonts w:cs="Arial"/>
          <w:color w:val="000000"/>
          <w:szCs w:val="24"/>
        </w:rPr>
      </w:pPr>
      <w:r>
        <w:rPr>
          <w:rFonts w:cs="Arial"/>
          <w:color w:val="000000"/>
          <w:szCs w:val="24"/>
        </w:rPr>
        <w:t>Christine Jardine MP;</w:t>
      </w:r>
    </w:p>
    <w:p w14:paraId="789C659E" w14:textId="0EBFE696" w:rsidR="00084D48" w:rsidRDefault="00084D48" w:rsidP="007D113B">
      <w:pPr>
        <w:numPr>
          <w:ilvl w:val="0"/>
          <w:numId w:val="13"/>
        </w:numPr>
        <w:spacing w:before="200"/>
        <w:rPr>
          <w:rFonts w:cs="Arial"/>
          <w:color w:val="000000"/>
          <w:szCs w:val="24"/>
        </w:rPr>
      </w:pPr>
      <w:r>
        <w:rPr>
          <w:rFonts w:cs="Arial"/>
          <w:color w:val="000000"/>
          <w:szCs w:val="24"/>
        </w:rPr>
        <w:t>Brendan O’Hara MP;</w:t>
      </w:r>
    </w:p>
    <w:p w14:paraId="72FDCB1A" w14:textId="6F73EF9A" w:rsidR="00084D48" w:rsidRDefault="00084D48" w:rsidP="007D113B">
      <w:pPr>
        <w:numPr>
          <w:ilvl w:val="0"/>
          <w:numId w:val="13"/>
        </w:numPr>
        <w:spacing w:before="200"/>
        <w:rPr>
          <w:rFonts w:cs="Arial"/>
          <w:color w:val="000000"/>
          <w:szCs w:val="24"/>
        </w:rPr>
      </w:pPr>
      <w:r>
        <w:rPr>
          <w:rFonts w:cs="Arial"/>
          <w:color w:val="000000"/>
          <w:szCs w:val="24"/>
        </w:rPr>
        <w:t>Thomas Hughes (independent member);</w:t>
      </w:r>
    </w:p>
    <w:p w14:paraId="4ABCB148" w14:textId="2914CDED" w:rsidR="00084D48" w:rsidRDefault="00084D48" w:rsidP="007D113B">
      <w:pPr>
        <w:numPr>
          <w:ilvl w:val="0"/>
          <w:numId w:val="13"/>
        </w:numPr>
        <w:spacing w:before="200"/>
        <w:rPr>
          <w:rFonts w:cs="Arial"/>
          <w:color w:val="000000"/>
          <w:szCs w:val="24"/>
        </w:rPr>
      </w:pPr>
      <w:r>
        <w:rPr>
          <w:rFonts w:cs="Arial"/>
          <w:color w:val="000000"/>
          <w:szCs w:val="24"/>
        </w:rPr>
        <w:t>Mark Babington (independent member);</w:t>
      </w:r>
    </w:p>
    <w:p w14:paraId="152E764F" w14:textId="2A4FC1B6" w:rsidR="00084D48" w:rsidRPr="00EE4F37" w:rsidRDefault="00084D48" w:rsidP="007D113B">
      <w:pPr>
        <w:numPr>
          <w:ilvl w:val="0"/>
          <w:numId w:val="13"/>
        </w:numPr>
        <w:spacing w:before="200"/>
        <w:rPr>
          <w:rFonts w:cs="Arial"/>
          <w:color w:val="000000"/>
          <w:szCs w:val="24"/>
        </w:rPr>
      </w:pPr>
      <w:r>
        <w:rPr>
          <w:rFonts w:cs="Arial"/>
          <w:color w:val="000000"/>
          <w:szCs w:val="24"/>
        </w:rPr>
        <w:t>Yasmin Qureshi MP;</w:t>
      </w:r>
    </w:p>
    <w:p w14:paraId="19007A69" w14:textId="52555162" w:rsidR="007D113B" w:rsidRDefault="00084D48" w:rsidP="007D113B">
      <w:pPr>
        <w:numPr>
          <w:ilvl w:val="0"/>
          <w:numId w:val="13"/>
        </w:numPr>
        <w:spacing w:before="200"/>
        <w:rPr>
          <w:rFonts w:cs="Arial"/>
          <w:color w:val="000000"/>
          <w:szCs w:val="24"/>
        </w:rPr>
      </w:pPr>
      <w:r>
        <w:rPr>
          <w:rFonts w:cs="Arial"/>
          <w:color w:val="000000"/>
          <w:szCs w:val="24"/>
        </w:rPr>
        <w:t>Anthony Smith</w:t>
      </w:r>
      <w:r w:rsidR="007D113B" w:rsidRPr="00EE4F37">
        <w:rPr>
          <w:rFonts w:cs="Arial"/>
          <w:color w:val="000000"/>
          <w:szCs w:val="24"/>
        </w:rPr>
        <w:t xml:space="preserve"> (Chief Executive</w:t>
      </w:r>
      <w:r>
        <w:rPr>
          <w:rFonts w:cs="Arial"/>
          <w:color w:val="000000"/>
          <w:szCs w:val="24"/>
        </w:rPr>
        <w:t xml:space="preserve"> and ex-officio</w:t>
      </w:r>
      <w:r w:rsidR="007D113B" w:rsidRPr="00EE4F37">
        <w:rPr>
          <w:rFonts w:cs="Arial"/>
          <w:color w:val="000000"/>
          <w:szCs w:val="24"/>
        </w:rPr>
        <w:t>)</w:t>
      </w:r>
      <w:r w:rsidR="00594000">
        <w:rPr>
          <w:rFonts w:cs="Arial"/>
          <w:color w:val="000000"/>
          <w:szCs w:val="24"/>
        </w:rPr>
        <w:t>;</w:t>
      </w:r>
    </w:p>
    <w:p w14:paraId="0A2987C2" w14:textId="5DF36DAA" w:rsidR="00084D48" w:rsidRPr="007D113B" w:rsidRDefault="00084D48" w:rsidP="00084D48">
      <w:pPr>
        <w:numPr>
          <w:ilvl w:val="0"/>
          <w:numId w:val="13"/>
        </w:numPr>
        <w:spacing w:before="200"/>
        <w:rPr>
          <w:rFonts w:cs="Arial"/>
          <w:color w:val="000000"/>
          <w:szCs w:val="24"/>
        </w:rPr>
      </w:pPr>
      <w:r>
        <w:rPr>
          <w:rFonts w:cs="Arial"/>
          <w:color w:val="000000"/>
          <w:szCs w:val="24"/>
        </w:rPr>
        <w:t>Femi Otukoya ( Finance Director and ex-officio)</w:t>
      </w:r>
    </w:p>
    <w:p w14:paraId="32A9114A" w14:textId="6C511C33" w:rsidR="007D113B" w:rsidRPr="00EE4F37" w:rsidRDefault="007D113B" w:rsidP="007D113B">
      <w:pPr>
        <w:rPr>
          <w:rFonts w:cs="Arial"/>
          <w:color w:val="000000"/>
          <w:szCs w:val="24"/>
        </w:rPr>
      </w:pPr>
      <w:r w:rsidRPr="00EE4F37">
        <w:rPr>
          <w:rFonts w:cs="Arial"/>
          <w:color w:val="000000"/>
          <w:szCs w:val="24"/>
        </w:rPr>
        <w:t>Further information on</w:t>
      </w:r>
      <w:r w:rsidR="00084D48">
        <w:rPr>
          <w:rFonts w:cs="Arial"/>
          <w:color w:val="000000"/>
          <w:szCs w:val="24"/>
        </w:rPr>
        <w:t xml:space="preserve"> WFD</w:t>
      </w:r>
      <w:r w:rsidRPr="00EE4F37">
        <w:rPr>
          <w:rFonts w:cs="Arial"/>
          <w:color w:val="000000"/>
          <w:szCs w:val="24"/>
        </w:rPr>
        <w:t xml:space="preserve"> and its activities, including its most recent annual report can be found on</w:t>
      </w:r>
      <w:r w:rsidR="00084D48">
        <w:rPr>
          <w:rFonts w:cs="Arial"/>
          <w:color w:val="000000"/>
          <w:szCs w:val="24"/>
        </w:rPr>
        <w:t xml:space="preserve"> WFD’s</w:t>
      </w:r>
      <w:r w:rsidRPr="00EE4F37">
        <w:rPr>
          <w:rFonts w:cs="Arial"/>
          <w:color w:val="000000"/>
          <w:szCs w:val="24"/>
        </w:rPr>
        <w:t xml:space="preserve"> website:  </w:t>
      </w:r>
    </w:p>
    <w:p w14:paraId="45FA2AC9" w14:textId="1098684E" w:rsidR="007D113B" w:rsidRPr="00FE38F1" w:rsidRDefault="007D113B" w:rsidP="007D113B">
      <w:pPr>
        <w:jc w:val="both"/>
        <w:rPr>
          <w:rFonts w:cs="Arial"/>
          <w:b/>
          <w:bCs/>
          <w:color w:val="1877C0"/>
          <w:szCs w:val="24"/>
        </w:rPr>
      </w:pPr>
      <w:r>
        <w:rPr>
          <w:rFonts w:cs="Arial"/>
          <w:b/>
          <w:bCs/>
          <w:color w:val="1877C0"/>
          <w:szCs w:val="24"/>
        </w:rPr>
        <w:t>Location</w:t>
      </w:r>
    </w:p>
    <w:p w14:paraId="2284555D" w14:textId="7524920E" w:rsidR="007D113B" w:rsidRPr="007D113B" w:rsidRDefault="007D113B" w:rsidP="007D113B">
      <w:pPr>
        <w:pBdr>
          <w:top w:val="nil"/>
          <w:left w:val="nil"/>
          <w:bottom w:val="nil"/>
          <w:right w:val="nil"/>
          <w:between w:val="nil"/>
        </w:pBdr>
        <w:jc w:val="both"/>
        <w:rPr>
          <w:rFonts w:eastAsia="Arial" w:cs="Arial"/>
          <w:color w:val="000000"/>
          <w:szCs w:val="24"/>
        </w:rPr>
      </w:pPr>
      <w:r w:rsidRPr="00EE4F37">
        <w:rPr>
          <w:rFonts w:eastAsia="Arial" w:cs="Arial"/>
          <w:color w:val="000000"/>
          <w:szCs w:val="24"/>
        </w:rPr>
        <w:t>The role will be based in</w:t>
      </w:r>
      <w:r w:rsidR="00084D48">
        <w:rPr>
          <w:rFonts w:eastAsia="Arial" w:cs="Arial"/>
          <w:color w:val="000000"/>
          <w:szCs w:val="24"/>
        </w:rPr>
        <w:t xml:space="preserve"> London</w:t>
      </w:r>
      <w:r w:rsidRPr="00EE4F37">
        <w:rPr>
          <w:rFonts w:eastAsia="Arial" w:cs="Arial"/>
          <w:color w:val="000000"/>
          <w:szCs w:val="24"/>
        </w:rPr>
        <w:t>. Some travel may be required.</w:t>
      </w:r>
    </w:p>
    <w:p w14:paraId="6EF67864" w14:textId="77777777" w:rsidR="008A2A3F" w:rsidRDefault="008A2A3F" w:rsidP="001E30D3">
      <w:pPr>
        <w:pStyle w:val="Heading1"/>
        <w:spacing w:after="0"/>
        <w:sectPr w:rsidR="008A2A3F" w:rsidSect="008A2A3F">
          <w:type w:val="continuous"/>
          <w:pgSz w:w="11906" w:h="16838"/>
          <w:pgMar w:top="720" w:right="720" w:bottom="720" w:left="720" w:header="708" w:footer="708" w:gutter="0"/>
          <w:cols w:num="2" w:space="708"/>
          <w:docGrid w:linePitch="360"/>
        </w:sectPr>
      </w:pPr>
      <w:bookmarkStart w:id="20" w:name="_Toc11752856"/>
      <w:bookmarkStart w:id="21" w:name="_Toc77690967"/>
      <w:bookmarkStart w:id="22" w:name="_Toc77691066"/>
      <w:bookmarkStart w:id="23" w:name="_Toc77691106"/>
    </w:p>
    <w:p w14:paraId="4A056EB8" w14:textId="1ADE1FF5" w:rsidR="00E366E4" w:rsidRPr="00E366E4" w:rsidRDefault="001E30D3" w:rsidP="00E366E4">
      <w:pPr>
        <w:pStyle w:val="Heading1"/>
        <w:spacing w:after="240"/>
      </w:pPr>
      <w:bookmarkStart w:id="24" w:name="_Toc111040248"/>
      <w:r w:rsidRPr="007D113B">
        <w:t>The Role</w:t>
      </w:r>
      <w:bookmarkStart w:id="25" w:name="_Essential_criteria"/>
      <w:bookmarkEnd w:id="20"/>
      <w:bookmarkEnd w:id="21"/>
      <w:bookmarkEnd w:id="22"/>
      <w:bookmarkEnd w:id="23"/>
      <w:bookmarkEnd w:id="24"/>
      <w:bookmarkEnd w:id="25"/>
    </w:p>
    <w:p w14:paraId="75738FCD" w14:textId="0F673804" w:rsidR="001E30D3" w:rsidRPr="00E366E4" w:rsidRDefault="001E30D3" w:rsidP="00E366E4">
      <w:pPr>
        <w:rPr>
          <w:rFonts w:eastAsia="Arial" w:cs="Arial"/>
          <w:b/>
          <w:color w:val="000000"/>
          <w:szCs w:val="24"/>
        </w:rPr>
      </w:pPr>
      <w:r w:rsidRPr="00E366E4">
        <w:rPr>
          <w:rFonts w:eastAsia="Arial" w:cs="Arial"/>
          <w:color w:val="000000"/>
          <w:szCs w:val="24"/>
        </w:rPr>
        <w:t xml:space="preserve">This is both a challenging and exciting time to join </w:t>
      </w:r>
      <w:r w:rsidR="00084D48">
        <w:rPr>
          <w:rFonts w:eastAsia="Arial" w:cs="Arial"/>
          <w:color w:val="000000"/>
          <w:szCs w:val="24"/>
        </w:rPr>
        <w:t>WFD</w:t>
      </w:r>
      <w:r w:rsidRPr="00E366E4">
        <w:rPr>
          <w:rFonts w:eastAsia="Arial" w:cs="Arial"/>
          <w:color w:val="000000"/>
          <w:szCs w:val="24"/>
        </w:rPr>
        <w:t xml:space="preserve">. We are looking to appoint an individual with commitment and expertise to the Board, </w:t>
      </w:r>
      <w:r w:rsidR="00CC101E">
        <w:rPr>
          <w:rFonts w:eastAsia="Arial" w:cs="Arial"/>
          <w:color w:val="000000"/>
          <w:szCs w:val="24"/>
        </w:rPr>
        <w:t xml:space="preserve">at a time when </w:t>
      </w:r>
      <w:r w:rsidR="00A9500B">
        <w:rPr>
          <w:rFonts w:eastAsia="Arial" w:cs="Arial"/>
          <w:color w:val="000000"/>
          <w:szCs w:val="24"/>
        </w:rPr>
        <w:t xml:space="preserve">democracy has been in global decline for 15 years. We live in a period of increased risk to democratic freedoms around the world </w:t>
      </w:r>
      <w:r w:rsidR="00A86895">
        <w:rPr>
          <w:rFonts w:eastAsia="Arial" w:cs="Arial"/>
          <w:color w:val="000000"/>
          <w:szCs w:val="24"/>
        </w:rPr>
        <w:t xml:space="preserve">and a more competitive global context. Reversing the decline in global democracy, through </w:t>
      </w:r>
      <w:r w:rsidR="00CC101E">
        <w:rPr>
          <w:rFonts w:eastAsia="Arial" w:cs="Arial"/>
          <w:color w:val="000000"/>
          <w:szCs w:val="24"/>
        </w:rPr>
        <w:t>supporting and strengthening democracy around the world</w:t>
      </w:r>
      <w:r w:rsidR="00A86895">
        <w:rPr>
          <w:rFonts w:eastAsia="Arial" w:cs="Arial"/>
          <w:color w:val="000000"/>
          <w:szCs w:val="24"/>
        </w:rPr>
        <w:t>, is a national security priority for the UK</w:t>
      </w:r>
      <w:r w:rsidR="00594000">
        <w:rPr>
          <w:rFonts w:eastAsia="Arial" w:cs="Arial"/>
          <w:color w:val="000000"/>
          <w:szCs w:val="24"/>
        </w:rPr>
        <w:t>.</w:t>
      </w:r>
    </w:p>
    <w:p w14:paraId="083A884D" w14:textId="031E9DA7" w:rsidR="001E30D3" w:rsidRPr="00E366E4" w:rsidRDefault="001E30D3" w:rsidP="00E366E4">
      <w:pPr>
        <w:widowControl w:val="0"/>
        <w:pBdr>
          <w:top w:val="nil"/>
          <w:left w:val="nil"/>
          <w:bottom w:val="nil"/>
          <w:right w:val="nil"/>
          <w:between w:val="nil"/>
        </w:pBdr>
        <w:spacing w:before="20" w:after="120"/>
        <w:jc w:val="both"/>
        <w:rPr>
          <w:rFonts w:eastAsia="Arial" w:cs="Arial"/>
          <w:color w:val="000000"/>
          <w:szCs w:val="24"/>
        </w:rPr>
        <w:sectPr w:rsidR="001E30D3" w:rsidRPr="00E366E4" w:rsidSect="001E30D3">
          <w:type w:val="continuous"/>
          <w:pgSz w:w="11906" w:h="16838"/>
          <w:pgMar w:top="720" w:right="720" w:bottom="720" w:left="720" w:header="708" w:footer="708" w:gutter="0"/>
          <w:cols w:space="708"/>
          <w:docGrid w:linePitch="360"/>
        </w:sectPr>
      </w:pPr>
      <w:r w:rsidRPr="00E366E4">
        <w:rPr>
          <w:rFonts w:eastAsia="Arial" w:cs="Arial"/>
          <w:color w:val="000000"/>
          <w:szCs w:val="24"/>
        </w:rPr>
        <w:t xml:space="preserve">Whilst the Board’s Chair has overall responsibility for the performance of the Board, all members of the Board have an important individual and collective role in working with the Chair, the Chief Executive and the </w:t>
      </w:r>
      <w:r w:rsidR="006946BC">
        <w:rPr>
          <w:rFonts w:eastAsia="Arial" w:cs="Arial"/>
          <w:color w:val="000000"/>
          <w:szCs w:val="24"/>
        </w:rPr>
        <w:t>Leadership</w:t>
      </w:r>
      <w:r w:rsidRPr="00E366E4">
        <w:rPr>
          <w:rFonts w:eastAsia="Arial" w:cs="Arial"/>
          <w:color w:val="000000"/>
          <w:szCs w:val="24"/>
        </w:rPr>
        <w:t xml:space="preserve"> Team to evolve the strategic direction of the body, to ensure delivery goals, and to ensure that it fulfils the governance, financial management, and efficiency standards required of it as a public body</w:t>
      </w:r>
      <w:r w:rsidR="008A2A3F" w:rsidRPr="00E366E4">
        <w:rPr>
          <w:rFonts w:eastAsia="Arial" w:cs="Arial"/>
          <w:color w:val="000000"/>
          <w:szCs w:val="24"/>
        </w:rPr>
        <w:t>.</w:t>
      </w:r>
    </w:p>
    <w:p w14:paraId="33B10B83" w14:textId="77777777" w:rsidR="008A2A3F" w:rsidRDefault="008A2A3F" w:rsidP="00E366E4">
      <w:bookmarkStart w:id="26" w:name="_The_role_and"/>
      <w:bookmarkStart w:id="27" w:name="_Toc77690968"/>
      <w:bookmarkStart w:id="28" w:name="_Toc77691067"/>
      <w:bookmarkStart w:id="29" w:name="_Toc77691107"/>
      <w:bookmarkEnd w:id="26"/>
    </w:p>
    <w:p w14:paraId="47EAE408" w14:textId="77777777" w:rsidR="008A2A3F" w:rsidRDefault="008A2A3F" w:rsidP="00E366E4"/>
    <w:p w14:paraId="6E00BA14" w14:textId="77777777" w:rsidR="00E366E4" w:rsidRDefault="00E366E4" w:rsidP="00E366E4"/>
    <w:p w14:paraId="67753D14" w14:textId="77777777" w:rsidR="00A13776" w:rsidRDefault="00A13776" w:rsidP="00A13776">
      <w:bookmarkStart w:id="30" w:name="_Person_specification_and_1"/>
      <w:bookmarkStart w:id="31" w:name="_Toc111040249"/>
      <w:bookmarkEnd w:id="30"/>
    </w:p>
    <w:p w14:paraId="6E436350" w14:textId="77777777" w:rsidR="00B01FB8" w:rsidRDefault="00B01FB8" w:rsidP="008A2A3F">
      <w:pPr>
        <w:pStyle w:val="Heading1"/>
        <w:spacing w:after="0"/>
      </w:pPr>
    </w:p>
    <w:p w14:paraId="09960FDB" w14:textId="14C54060" w:rsidR="00DD4F92" w:rsidRDefault="007D113B" w:rsidP="008A2A3F">
      <w:pPr>
        <w:pStyle w:val="Heading1"/>
        <w:spacing w:after="0"/>
      </w:pPr>
      <w:r>
        <w:t>Person specification and eligibility criteria</w:t>
      </w:r>
      <w:bookmarkEnd w:id="27"/>
      <w:bookmarkEnd w:id="28"/>
      <w:bookmarkEnd w:id="29"/>
      <w:bookmarkEnd w:id="31"/>
    </w:p>
    <w:p w14:paraId="3DB9C7CA" w14:textId="3680FD1A" w:rsidR="008A2A3F" w:rsidRPr="008A2A3F" w:rsidRDefault="008A2A3F" w:rsidP="008A2A3F">
      <w:pPr>
        <w:spacing w:after="0"/>
        <w:rPr>
          <w:szCs w:val="24"/>
        </w:rPr>
      </w:pPr>
    </w:p>
    <w:p w14:paraId="5CEAFEC7" w14:textId="71D54CC6"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23417B2A" w14:textId="042E91A5"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36BA1EBB" w14:textId="77777777" w:rsidTr="74DAE997">
        <w:tc>
          <w:tcPr>
            <w:tcW w:w="5228" w:type="dxa"/>
          </w:tcPr>
          <w:p w14:paraId="3B6DDE9B" w14:textId="28EB64B6"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0101A240" w14:textId="4EEAD34F" w:rsidR="00DD4F92" w:rsidRDefault="00DD4F92" w:rsidP="00794C42">
            <w:pPr>
              <w:jc w:val="both"/>
              <w:rPr>
                <w:rFonts w:cs="Arial"/>
                <w:b/>
                <w:bCs/>
                <w:color w:val="1877C0"/>
                <w:szCs w:val="24"/>
              </w:rPr>
            </w:pPr>
            <w:r>
              <w:rPr>
                <w:rFonts w:cs="Arial"/>
                <w:b/>
                <w:bCs/>
                <w:color w:val="1877C0"/>
                <w:szCs w:val="24"/>
              </w:rPr>
              <w:t>Desirable Criteria</w:t>
            </w:r>
          </w:p>
        </w:tc>
      </w:tr>
      <w:tr w:rsidR="00DD4F92" w14:paraId="4BADFF39" w14:textId="77777777" w:rsidTr="74DAE997">
        <w:tc>
          <w:tcPr>
            <w:tcW w:w="5228" w:type="dxa"/>
          </w:tcPr>
          <w:p w14:paraId="5F382689" w14:textId="77777777" w:rsidR="009734F9" w:rsidRDefault="00EB3F02" w:rsidP="00EB3F02">
            <w:pPr>
              <w:numPr>
                <w:ilvl w:val="0"/>
                <w:numId w:val="2"/>
              </w:numPr>
              <w:spacing w:before="120" w:after="120"/>
              <w:jc w:val="both"/>
              <w:rPr>
                <w:rFonts w:cs="Arial"/>
                <w:color w:val="000000" w:themeColor="text1"/>
              </w:rPr>
            </w:pPr>
            <w:r w:rsidRPr="00EB3F02">
              <w:rPr>
                <w:rFonts w:cs="Arial"/>
                <w:color w:val="000000" w:themeColor="text1"/>
              </w:rPr>
              <w:t xml:space="preserve">Knowledge of political systems and world events. </w:t>
            </w:r>
          </w:p>
          <w:p w14:paraId="0BA03BE5" w14:textId="6F9FC43C" w:rsidR="00DD4F92" w:rsidRDefault="00EB3F02" w:rsidP="00EB3F02">
            <w:pPr>
              <w:numPr>
                <w:ilvl w:val="0"/>
                <w:numId w:val="2"/>
              </w:numPr>
              <w:spacing w:before="120" w:after="120"/>
              <w:jc w:val="both"/>
              <w:rPr>
                <w:rFonts w:cs="Arial"/>
                <w:color w:val="000000" w:themeColor="text1"/>
              </w:rPr>
            </w:pPr>
            <w:r w:rsidRPr="00EB3F02">
              <w:rPr>
                <w:rFonts w:cs="Arial"/>
                <w:color w:val="000000" w:themeColor="text1"/>
              </w:rPr>
              <w:t>An understanding of corporate governance and ability to effectively contribute to the running of WFD.</w:t>
            </w:r>
          </w:p>
          <w:p w14:paraId="1D39CF98" w14:textId="547C074D" w:rsidR="009734F9" w:rsidRPr="0057725C" w:rsidRDefault="0057725C" w:rsidP="0057725C">
            <w:pPr>
              <w:pStyle w:val="ListParagraph"/>
              <w:numPr>
                <w:ilvl w:val="0"/>
                <w:numId w:val="2"/>
              </w:numPr>
              <w:rPr>
                <w:rFonts w:eastAsia="Calibri" w:cs="Arial"/>
                <w:color w:val="000000" w:themeColor="text1"/>
              </w:rPr>
            </w:pPr>
            <w:r w:rsidRPr="0057725C">
              <w:rPr>
                <w:rFonts w:eastAsia="Calibri" w:cs="Arial"/>
                <w:color w:val="000000" w:themeColor="text1"/>
              </w:rPr>
              <w:t>An understanding of democracy-strengthening, human rights, governance, and political reform.</w:t>
            </w:r>
          </w:p>
        </w:tc>
        <w:tc>
          <w:tcPr>
            <w:tcW w:w="5228" w:type="dxa"/>
          </w:tcPr>
          <w:p w14:paraId="565C4CB8" w14:textId="77777777" w:rsidR="00EB3F02" w:rsidRPr="00EB3F02" w:rsidRDefault="00EB3F02" w:rsidP="00EB3F02">
            <w:pPr>
              <w:numPr>
                <w:ilvl w:val="0"/>
                <w:numId w:val="2"/>
              </w:numPr>
              <w:spacing w:before="120" w:after="120"/>
              <w:jc w:val="both"/>
              <w:rPr>
                <w:rFonts w:cs="Arial"/>
                <w:color w:val="000000" w:themeColor="text1"/>
              </w:rPr>
            </w:pPr>
            <w:r w:rsidRPr="00EB3F02">
              <w:rPr>
                <w:rFonts w:cs="Arial"/>
                <w:color w:val="000000" w:themeColor="text1"/>
              </w:rPr>
              <w:t xml:space="preserve">Diplomatic experience and/or achievements as a foreign policy expert or journalist </w:t>
            </w:r>
          </w:p>
          <w:p w14:paraId="2DF824DB" w14:textId="77777777" w:rsidR="00EB3F02" w:rsidRPr="00EB3F02" w:rsidRDefault="00EB3F02" w:rsidP="00EB3F02">
            <w:pPr>
              <w:numPr>
                <w:ilvl w:val="0"/>
                <w:numId w:val="2"/>
              </w:numPr>
              <w:spacing w:before="120" w:after="120"/>
              <w:jc w:val="both"/>
              <w:rPr>
                <w:rFonts w:cs="Arial"/>
                <w:color w:val="000000" w:themeColor="text1"/>
              </w:rPr>
            </w:pPr>
            <w:r w:rsidRPr="00EB3F02">
              <w:rPr>
                <w:rFonts w:cs="Arial"/>
                <w:color w:val="000000" w:themeColor="text1"/>
              </w:rPr>
              <w:t>Experience of programme management in an implementing organisation.</w:t>
            </w:r>
          </w:p>
          <w:p w14:paraId="23AAC29F" w14:textId="77777777" w:rsidR="00EB3F02" w:rsidRPr="00EB3F02" w:rsidRDefault="00EB3F02" w:rsidP="00EB3F02">
            <w:pPr>
              <w:numPr>
                <w:ilvl w:val="0"/>
                <w:numId w:val="2"/>
              </w:numPr>
              <w:spacing w:before="120" w:after="120"/>
              <w:jc w:val="both"/>
              <w:rPr>
                <w:rFonts w:cs="Arial"/>
                <w:color w:val="000000" w:themeColor="text1"/>
              </w:rPr>
            </w:pPr>
            <w:r w:rsidRPr="00EB3F02">
              <w:rPr>
                <w:rFonts w:cs="Arial"/>
                <w:color w:val="000000" w:themeColor="text1"/>
              </w:rPr>
              <w:t xml:space="preserve">Experience in key themes of policy focus for WFD, such as inclusion, strengthening accountability in political systems, expanding transparency, women and political empowerment, conflict resolution, elections, climate and environment, and citizen participation.  </w:t>
            </w:r>
          </w:p>
          <w:p w14:paraId="4DDDA920" w14:textId="55645B36" w:rsidR="00DD4F92" w:rsidRPr="00EB3F02" w:rsidRDefault="00EB3F02" w:rsidP="00EB3F02">
            <w:pPr>
              <w:numPr>
                <w:ilvl w:val="0"/>
                <w:numId w:val="2"/>
              </w:numPr>
              <w:spacing w:before="120" w:after="120"/>
              <w:jc w:val="both"/>
              <w:rPr>
                <w:rFonts w:cs="Arial"/>
                <w:color w:val="000000" w:themeColor="text1"/>
              </w:rPr>
            </w:pPr>
            <w:r w:rsidRPr="00EB3F02">
              <w:rPr>
                <w:rFonts w:cs="Arial"/>
                <w:color w:val="000000" w:themeColor="text1"/>
              </w:rPr>
              <w:t>Knowledge of the workings of the public sector, including relationships between non-departmental public body and their sponsoring department.</w:t>
            </w:r>
          </w:p>
        </w:tc>
      </w:tr>
    </w:tbl>
    <w:p w14:paraId="1F7F99F4" w14:textId="4DE8AA2D"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F7981C6" w14:textId="70988A6A"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55AACC8A" w14:textId="342A81E9" w:rsidR="000B7A21" w:rsidRPr="000B7A21" w:rsidRDefault="000B7A21" w:rsidP="0031009D">
      <w:pPr>
        <w:pBdr>
          <w:top w:val="nil"/>
          <w:left w:val="nil"/>
          <w:bottom w:val="nil"/>
          <w:right w:val="nil"/>
          <w:between w:val="nil"/>
        </w:pBdr>
        <w:jc w:val="both"/>
        <w:rPr>
          <w:rFonts w:cs="Arial"/>
          <w:b/>
          <w:color w:val="0070C0"/>
          <w:szCs w:val="24"/>
        </w:rPr>
        <w:sectPr w:rsidR="000B7A21" w:rsidRPr="000B7A21" w:rsidSect="0031009D">
          <w:headerReference w:type="default" r:id="rId28"/>
          <w:type w:val="continuous"/>
          <w:pgSz w:w="11906" w:h="16838"/>
          <w:pgMar w:top="720" w:right="720" w:bottom="720" w:left="720" w:header="708" w:footer="708" w:gutter="0"/>
          <w:cols w:space="708"/>
          <w:titlePg/>
          <w:docGrid w:linePitch="360"/>
        </w:sectPr>
      </w:pPr>
      <w:r>
        <w:rPr>
          <w:rFonts w:cs="Arial"/>
          <w:b/>
          <w:color w:val="0070C0"/>
          <w:szCs w:val="24"/>
        </w:rPr>
        <w:t>Disability Confident - m</w:t>
      </w:r>
      <w:r w:rsidRPr="000B7A21">
        <w:rPr>
          <w:rFonts w:cs="Arial"/>
          <w:b/>
          <w:color w:val="0070C0"/>
          <w:szCs w:val="24"/>
        </w:rPr>
        <w:t>inimum criteria</w:t>
      </w:r>
    </w:p>
    <w:p w14:paraId="01A3563A" w14:textId="66B1EF87" w:rsidR="0006134A" w:rsidRDefault="0006134A" w:rsidP="2DC612A1">
      <w:pPr>
        <w:pBdr>
          <w:top w:val="nil"/>
          <w:left w:val="nil"/>
          <w:bottom w:val="nil"/>
          <w:right w:val="nil"/>
          <w:between w:val="nil"/>
        </w:pBdr>
        <w:jc w:val="both"/>
        <w:rPr>
          <w:rFonts w:eastAsia="Arial" w:cs="Arial"/>
          <w:szCs w:val="24"/>
        </w:rPr>
      </w:pPr>
      <w:r w:rsidRPr="2DC612A1">
        <w:rPr>
          <w:rFonts w:cs="Arial"/>
          <w:color w:val="000000" w:themeColor="text1"/>
        </w:rPr>
        <w:t xml:space="preserve">Candidates </w:t>
      </w:r>
      <w:r w:rsidR="008A2A3F" w:rsidRPr="2DC612A1">
        <w:rPr>
          <w:rFonts w:cs="Arial"/>
          <w:color w:val="000000" w:themeColor="text1"/>
        </w:rPr>
        <w:t xml:space="preserve">who apply under the Disability Confident scheme </w:t>
      </w:r>
      <w:r w:rsidRPr="2DC612A1">
        <w:rPr>
          <w:rFonts w:cs="Arial"/>
          <w:color w:val="000000" w:themeColor="text1"/>
        </w:rPr>
        <w:t xml:space="preserve">will be assessed against the </w:t>
      </w:r>
      <w:r w:rsidRPr="2DC612A1">
        <w:rPr>
          <w:rFonts w:cs="Arial"/>
          <w:b/>
          <w:bCs/>
          <w:color w:val="000000" w:themeColor="text1"/>
        </w:rPr>
        <w:t xml:space="preserve">minimum criteria </w:t>
      </w:r>
      <w:r w:rsidRPr="2DC612A1">
        <w:rPr>
          <w:rFonts w:cs="Arial"/>
          <w:color w:val="000000" w:themeColor="text1"/>
        </w:rPr>
        <w:t>for the role</w:t>
      </w:r>
      <w:r w:rsidR="000B7A21" w:rsidRPr="2DC612A1">
        <w:rPr>
          <w:rFonts w:cs="Arial"/>
          <w:color w:val="000000" w:themeColor="text1"/>
        </w:rPr>
        <w:t xml:space="preserve">, as set out below. </w:t>
      </w:r>
      <w:r w:rsidR="72A0F9D7" w:rsidRPr="2DC612A1">
        <w:rPr>
          <w:rFonts w:eastAsia="Arial" w:cs="Arial"/>
          <w:color w:val="000000" w:themeColor="text1"/>
          <w:szCs w:val="24"/>
        </w:rPr>
        <w:t xml:space="preserve">In order to be shortlisted for interview, candidates must be scored </w:t>
      </w:r>
      <w:r w:rsidR="033F162C" w:rsidRPr="2DC612A1">
        <w:rPr>
          <w:rFonts w:eastAsia="Arial" w:cs="Arial"/>
          <w:color w:val="000000" w:themeColor="text1"/>
          <w:szCs w:val="24"/>
        </w:rPr>
        <w:t xml:space="preserve">this </w:t>
      </w:r>
      <w:r w:rsidR="72A0F9D7" w:rsidRPr="2DC612A1">
        <w:rPr>
          <w:rFonts w:eastAsia="Arial" w:cs="Arial"/>
          <w:color w:val="000000" w:themeColor="text1"/>
          <w:szCs w:val="24"/>
        </w:rPr>
        <w:t>“minimum passable mark”</w:t>
      </w:r>
    </w:p>
    <w:p w14:paraId="7B884767" w14:textId="4C568CBA" w:rsidR="000B7A21" w:rsidRPr="000B7A21" w:rsidRDefault="000B7A21" w:rsidP="2DC612A1">
      <w:pPr>
        <w:pBdr>
          <w:top w:val="nil"/>
          <w:left w:val="nil"/>
          <w:bottom w:val="nil"/>
          <w:right w:val="nil"/>
          <w:between w:val="nil"/>
        </w:pBdr>
        <w:jc w:val="both"/>
        <w:rPr>
          <w:rFonts w:cs="Arial"/>
          <w:i/>
          <w:iCs/>
          <w:color w:val="0070C0"/>
        </w:rPr>
        <w:sectPr w:rsidR="000B7A21" w:rsidRPr="000B7A21" w:rsidSect="0031009D">
          <w:type w:val="continuous"/>
          <w:pgSz w:w="11906" w:h="16838"/>
          <w:pgMar w:top="720" w:right="720" w:bottom="720" w:left="720" w:header="708" w:footer="708" w:gutter="0"/>
          <w:cols w:space="708"/>
          <w:titlePg/>
          <w:docGrid w:linePitch="360"/>
        </w:sectPr>
      </w:pPr>
      <w:r w:rsidRPr="2DC612A1">
        <w:rPr>
          <w:rFonts w:cs="Arial"/>
          <w:i/>
          <w:iCs/>
          <w:color w:val="0070C0"/>
        </w:rPr>
        <w:t>Minimum criteria</w:t>
      </w:r>
    </w:p>
    <w:p w14:paraId="18677B5B" w14:textId="77777777" w:rsidR="009734F9" w:rsidRPr="009734F9" w:rsidRDefault="008A2A3F" w:rsidP="009734F9">
      <w:pPr>
        <w:pStyle w:val="ListParagraph"/>
        <w:numPr>
          <w:ilvl w:val="0"/>
          <w:numId w:val="41"/>
        </w:numPr>
        <w:pBdr>
          <w:top w:val="nil"/>
          <w:left w:val="nil"/>
          <w:bottom w:val="nil"/>
          <w:right w:val="nil"/>
          <w:between w:val="nil"/>
        </w:pBdr>
        <w:jc w:val="both"/>
        <w:rPr>
          <w:rFonts w:cs="Arial"/>
          <w:color w:val="000000"/>
          <w:szCs w:val="24"/>
        </w:rPr>
      </w:pPr>
      <w:r w:rsidRPr="00662DD2">
        <w:rPr>
          <w:rFonts w:cs="Arial"/>
          <w:color w:val="000000"/>
          <w:szCs w:val="24"/>
        </w:rPr>
        <w:t xml:space="preserve"> </w:t>
      </w:r>
      <w:r w:rsidR="009734F9" w:rsidRPr="009734F9">
        <w:rPr>
          <w:rFonts w:cs="Arial"/>
          <w:color w:val="000000"/>
          <w:szCs w:val="24"/>
        </w:rPr>
        <w:t xml:space="preserve">Knowledge of political systems and world events. </w:t>
      </w:r>
    </w:p>
    <w:p w14:paraId="54F415CB" w14:textId="77777777" w:rsidR="009734F9" w:rsidRPr="009734F9" w:rsidRDefault="009734F9" w:rsidP="009734F9">
      <w:pPr>
        <w:pStyle w:val="ListParagraph"/>
        <w:numPr>
          <w:ilvl w:val="0"/>
          <w:numId w:val="41"/>
        </w:numPr>
        <w:pBdr>
          <w:top w:val="nil"/>
          <w:left w:val="nil"/>
          <w:bottom w:val="nil"/>
          <w:right w:val="nil"/>
          <w:between w:val="nil"/>
        </w:pBdr>
        <w:jc w:val="both"/>
        <w:rPr>
          <w:rFonts w:cs="Arial"/>
          <w:color w:val="000000"/>
          <w:szCs w:val="24"/>
        </w:rPr>
      </w:pPr>
      <w:r w:rsidRPr="009734F9">
        <w:rPr>
          <w:rFonts w:cs="Arial"/>
          <w:color w:val="000000"/>
          <w:szCs w:val="24"/>
        </w:rPr>
        <w:lastRenderedPageBreak/>
        <w:t>An understanding of corporate governance and ability to effectively contribute to the running of WFD.</w:t>
      </w:r>
    </w:p>
    <w:p w14:paraId="3E470F90" w14:textId="32F4EE61" w:rsidR="008A2A3F" w:rsidRDefault="009734F9" w:rsidP="009734F9">
      <w:pPr>
        <w:pStyle w:val="ListParagraph"/>
        <w:numPr>
          <w:ilvl w:val="0"/>
          <w:numId w:val="41"/>
        </w:numPr>
        <w:pBdr>
          <w:top w:val="nil"/>
          <w:left w:val="nil"/>
          <w:bottom w:val="nil"/>
          <w:right w:val="nil"/>
          <w:between w:val="nil"/>
        </w:pBdr>
        <w:jc w:val="both"/>
        <w:rPr>
          <w:rFonts w:cs="Arial"/>
          <w:color w:val="000000"/>
          <w:szCs w:val="24"/>
        </w:rPr>
        <w:sectPr w:rsidR="008A2A3F" w:rsidSect="008A2A3F">
          <w:type w:val="continuous"/>
          <w:pgSz w:w="11906" w:h="16838"/>
          <w:pgMar w:top="720" w:right="720" w:bottom="720" w:left="720" w:header="708" w:footer="708" w:gutter="0"/>
          <w:cols w:num="2" w:space="708"/>
          <w:titlePg/>
          <w:docGrid w:linePitch="360"/>
        </w:sectPr>
      </w:pPr>
      <w:r w:rsidRPr="009734F9">
        <w:rPr>
          <w:rFonts w:cs="Arial"/>
          <w:color w:val="000000"/>
          <w:szCs w:val="24"/>
        </w:rPr>
        <w:t>Knowledge of the workings of the public sector, including relationships between non-departmental public body and their sponsoring department</w:t>
      </w:r>
    </w:p>
    <w:p w14:paraId="793C2A68" w14:textId="36282CAF" w:rsidR="008A2A3F" w:rsidRDefault="008A2A3F" w:rsidP="00DD4F92">
      <w:pPr>
        <w:pBdr>
          <w:top w:val="nil"/>
          <w:left w:val="nil"/>
          <w:bottom w:val="nil"/>
          <w:right w:val="nil"/>
          <w:between w:val="nil"/>
        </w:pBdr>
        <w:jc w:val="both"/>
        <w:rPr>
          <w:rFonts w:cs="Arial"/>
          <w:color w:val="000000"/>
          <w:szCs w:val="24"/>
        </w:rPr>
      </w:pPr>
    </w:p>
    <w:p w14:paraId="5881C235" w14:textId="1B33B4D7" w:rsidR="00004F56" w:rsidRDefault="00004F56" w:rsidP="00F075FC">
      <w:pPr>
        <w:pBdr>
          <w:top w:val="nil"/>
          <w:left w:val="nil"/>
          <w:bottom w:val="nil"/>
          <w:right w:val="nil"/>
          <w:between w:val="nil"/>
        </w:pBdr>
        <w:jc w:val="both"/>
        <w:rPr>
          <w:rFonts w:eastAsia="Arial" w:cs="Arial"/>
          <w:color w:val="000000"/>
          <w:szCs w:val="24"/>
        </w:rPr>
      </w:pPr>
      <w:bookmarkStart w:id="32" w:name="_Skills"/>
      <w:bookmarkStart w:id="33" w:name="_Toc11752858"/>
      <w:bookmarkEnd w:id="32"/>
    </w:p>
    <w:p w14:paraId="50FA8A9B" w14:textId="36A44762" w:rsidR="006D4663" w:rsidRDefault="006D4663" w:rsidP="00F075FC">
      <w:pPr>
        <w:pBdr>
          <w:top w:val="nil"/>
          <w:left w:val="nil"/>
          <w:bottom w:val="nil"/>
          <w:right w:val="nil"/>
          <w:between w:val="nil"/>
        </w:pBdr>
        <w:jc w:val="both"/>
        <w:rPr>
          <w:rFonts w:eastAsia="Arial" w:cs="Arial"/>
          <w:color w:val="000000"/>
          <w:szCs w:val="24"/>
        </w:rPr>
      </w:pPr>
    </w:p>
    <w:p w14:paraId="575343BB" w14:textId="77777777" w:rsidR="006D4663" w:rsidRDefault="006D4663" w:rsidP="00F075FC">
      <w:pPr>
        <w:pBdr>
          <w:top w:val="nil"/>
          <w:left w:val="nil"/>
          <w:bottom w:val="nil"/>
          <w:right w:val="nil"/>
          <w:between w:val="nil"/>
        </w:pBdr>
        <w:jc w:val="both"/>
        <w:rPr>
          <w:rFonts w:eastAsia="Arial" w:cs="Arial"/>
          <w:color w:val="000000"/>
          <w:szCs w:val="24"/>
        </w:rPr>
      </w:pPr>
    </w:p>
    <w:p w14:paraId="35B6BB75" w14:textId="77777777" w:rsidR="00E756A7" w:rsidRDefault="00E756A7" w:rsidP="00F075FC">
      <w:pPr>
        <w:pBdr>
          <w:top w:val="nil"/>
          <w:left w:val="nil"/>
          <w:bottom w:val="nil"/>
          <w:right w:val="nil"/>
          <w:between w:val="nil"/>
        </w:pBdr>
        <w:jc w:val="both"/>
        <w:rPr>
          <w:rFonts w:eastAsia="Arial" w:cs="Arial"/>
          <w:color w:val="000000"/>
          <w:szCs w:val="24"/>
        </w:rPr>
      </w:pPr>
    </w:p>
    <w:p w14:paraId="714EEAAD" w14:textId="77777777" w:rsidR="00A13776" w:rsidRDefault="00A13776" w:rsidP="00A13776">
      <w:bookmarkStart w:id="34" w:name="_Toc77690969"/>
      <w:bookmarkStart w:id="35" w:name="_Toc77691068"/>
      <w:bookmarkStart w:id="36" w:name="_Toc77691108"/>
      <w:bookmarkStart w:id="37" w:name="_Toc111040250"/>
    </w:p>
    <w:p w14:paraId="109A2D8E" w14:textId="77777777" w:rsidR="00793850" w:rsidRDefault="00793850" w:rsidP="00394D37">
      <w:pPr>
        <w:pStyle w:val="Heading1"/>
        <w:spacing w:after="0"/>
      </w:pPr>
    </w:p>
    <w:p w14:paraId="353D63B7" w14:textId="106BBF65"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r w:rsidRPr="00550492">
        <w:t>Time commitment and term of office</w:t>
      </w:r>
      <w:bookmarkEnd w:id="33"/>
      <w:bookmarkEnd w:id="34"/>
      <w:bookmarkEnd w:id="35"/>
      <w:bookmarkEnd w:id="36"/>
      <w:bookmarkEnd w:id="37"/>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38" w:name="_Toc11749921"/>
      <w:bookmarkStart w:id="39" w:name="_Toc11750012"/>
      <w:r w:rsidRPr="00F075FC">
        <w:rPr>
          <w:rFonts w:eastAsia="Arial" w:cs="Arial"/>
          <w:b/>
          <w:color w:val="1877C0"/>
          <w:szCs w:val="24"/>
        </w:rPr>
        <w:t>Remuneration, allowances and abatement</w:t>
      </w:r>
    </w:p>
    <w:p w14:paraId="045FD99E" w14:textId="280E978B"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 xml:space="preserve">The </w:t>
      </w:r>
      <w:r w:rsidR="006946BC">
        <w:rPr>
          <w:rFonts w:eastAsia="Arial" w:cs="Arial"/>
          <w:color w:val="000000"/>
          <w:szCs w:val="24"/>
        </w:rPr>
        <w:t xml:space="preserve">minimum </w:t>
      </w:r>
      <w:r w:rsidRPr="00F075FC">
        <w:rPr>
          <w:rFonts w:eastAsia="Arial" w:cs="Arial"/>
          <w:color w:val="000000"/>
          <w:szCs w:val="24"/>
        </w:rPr>
        <w:t xml:space="preserve">time commitment for Board members is </w:t>
      </w:r>
      <w:r w:rsidR="006946BC">
        <w:rPr>
          <w:rFonts w:eastAsia="Arial" w:cs="Arial"/>
          <w:color w:val="000000"/>
          <w:szCs w:val="24"/>
        </w:rPr>
        <w:t xml:space="preserve">to attend four Board meetings and an away day each year. Board members will also be expected to contribute to the work of one of WFD’s committees (Audit &amp; Risk Assurance and People) or may be asked to serve as Vice Chair. Board members are also encouraged to support WFD’s programmes and attend public events sponsored by WFD. Overall, Board members can expect to dedicate </w:t>
      </w:r>
      <w:r w:rsidR="006946BC">
        <w:rPr>
          <w:rFonts w:eastAsia="Arial" w:cs="Arial"/>
          <w:b/>
          <w:color w:val="1877C0"/>
          <w:szCs w:val="24"/>
        </w:rPr>
        <w:t xml:space="preserve">up to 15 to </w:t>
      </w:r>
      <w:r w:rsidR="00662DD2">
        <w:rPr>
          <w:rFonts w:eastAsia="Arial" w:cs="Arial"/>
          <w:b/>
          <w:color w:val="1877C0"/>
          <w:szCs w:val="24"/>
        </w:rPr>
        <w:t>20 days per year</w:t>
      </w:r>
      <w:r w:rsidR="006946BC">
        <w:rPr>
          <w:rFonts w:eastAsia="Arial" w:cs="Arial"/>
          <w:b/>
          <w:color w:val="1877C0"/>
          <w:szCs w:val="24"/>
        </w:rPr>
        <w:t xml:space="preserve"> to the role</w:t>
      </w:r>
      <w:r w:rsidR="006946BC">
        <w:rPr>
          <w:rFonts w:eastAsia="Arial" w:cs="Arial"/>
          <w:color w:val="000000"/>
          <w:szCs w:val="24"/>
        </w:rPr>
        <w:t>.</w:t>
      </w:r>
      <w:r w:rsidRPr="00F075FC">
        <w:rPr>
          <w:rFonts w:eastAsia="Arial" w:cs="Arial"/>
          <w:color w:val="000000"/>
          <w:szCs w:val="24"/>
        </w:rPr>
        <w:t xml:space="preserve"> </w:t>
      </w:r>
      <w:r w:rsidR="00662DD2">
        <w:rPr>
          <w:rFonts w:eastAsia="Arial" w:cs="Arial"/>
          <w:color w:val="000000"/>
          <w:szCs w:val="24"/>
        </w:rPr>
        <w:t xml:space="preserve">The role is unremunerated.  </w:t>
      </w:r>
    </w:p>
    <w:p w14:paraId="76132FF1" w14:textId="77777777"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Reasonable standard travel expenses will be payable.</w:t>
      </w:r>
    </w:p>
    <w:p w14:paraId="6A56CB4D" w14:textId="6D376372"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2CECA8E8" w:rsidR="00F075FC" w:rsidRPr="00394D37" w:rsidRDefault="00F075FC" w:rsidP="2DC612A1">
      <w:pPr>
        <w:pStyle w:val="ListParagraph"/>
        <w:numPr>
          <w:ilvl w:val="0"/>
          <w:numId w:val="21"/>
        </w:numPr>
        <w:pBdr>
          <w:top w:val="nil"/>
          <w:left w:val="nil"/>
          <w:bottom w:val="nil"/>
          <w:right w:val="nil"/>
          <w:between w:val="nil"/>
        </w:pBdr>
        <w:jc w:val="both"/>
        <w:rPr>
          <w:rFonts w:cs="Arial"/>
          <w:color w:val="000000"/>
        </w:rPr>
      </w:pPr>
      <w:r w:rsidRPr="2DC612A1">
        <w:rPr>
          <w:rFonts w:eastAsia="Arial" w:cs="Arial"/>
          <w:color w:val="000000" w:themeColor="text1"/>
        </w:rPr>
        <w:t xml:space="preserve">Board Members are appointed by Minister for the </w:t>
      </w:r>
      <w:r w:rsidR="00662DD2" w:rsidRPr="2DC612A1">
        <w:rPr>
          <w:rFonts w:eastAsia="Arial" w:cs="Arial"/>
          <w:color w:val="000000" w:themeColor="text1"/>
        </w:rPr>
        <w:t>FCDO</w:t>
      </w:r>
      <w:r w:rsidR="00567BA2">
        <w:rPr>
          <w:rFonts w:eastAsia="Arial" w:cs="Arial"/>
          <w:color w:val="000000" w:themeColor="text1"/>
        </w:rPr>
        <w:t>, Lord Ahmad</w:t>
      </w:r>
      <w:r w:rsidRPr="2DC612A1">
        <w:rPr>
          <w:rFonts w:eastAsia="Arial" w:cs="Arial"/>
          <w:color w:val="000000" w:themeColor="text1"/>
        </w:rPr>
        <w:t>.</w:t>
      </w:r>
    </w:p>
    <w:p w14:paraId="001FD55C" w14:textId="77777777" w:rsidR="00394D37" w:rsidRPr="00394D37" w:rsidRDefault="00394D37" w:rsidP="00394D37">
      <w:pPr>
        <w:pBdr>
          <w:top w:val="nil"/>
          <w:left w:val="nil"/>
          <w:bottom w:val="nil"/>
          <w:right w:val="nil"/>
          <w:between w:val="nil"/>
        </w:pBdr>
        <w:spacing w:after="0" w:line="240" w:lineRule="auto"/>
        <w:jc w:val="both"/>
        <w:rPr>
          <w:rFonts w:cs="Arial"/>
          <w:color w:val="000000"/>
          <w:szCs w:val="24"/>
        </w:rPr>
      </w:pPr>
    </w:p>
    <w:p w14:paraId="17C43261" w14:textId="7E2D1556" w:rsidR="00F075FC" w:rsidRPr="00F075FC" w:rsidRDefault="00F075FC" w:rsidP="00F075FC">
      <w:pPr>
        <w:pStyle w:val="ListParagraph"/>
        <w:numPr>
          <w:ilvl w:val="0"/>
          <w:numId w:val="21"/>
        </w:numPr>
        <w:jc w:val="both"/>
        <w:rPr>
          <w:rFonts w:cs="Arial"/>
          <w:color w:val="000000"/>
          <w:szCs w:val="24"/>
        </w:rPr>
      </w:pPr>
      <w:r w:rsidRPr="00F075FC">
        <w:rPr>
          <w:rFonts w:cs="Arial"/>
          <w:color w:val="000000"/>
          <w:szCs w:val="24"/>
        </w:rPr>
        <w:t>Appointments are for</w:t>
      </w:r>
      <w:r w:rsidR="00662DD2">
        <w:rPr>
          <w:rFonts w:cs="Arial"/>
          <w:color w:val="000000"/>
          <w:szCs w:val="24"/>
        </w:rPr>
        <w:t xml:space="preserve"> a 3</w:t>
      </w:r>
      <w:r w:rsidRPr="00F075FC">
        <w:rPr>
          <w:rFonts w:cs="Arial"/>
          <w:color w:val="000000"/>
          <w:szCs w:val="24"/>
        </w:rPr>
        <w:t xml:space="preserve"> year term</w:t>
      </w:r>
      <w:r w:rsidRPr="00F075FC">
        <w:rPr>
          <w:rFonts w:cs="Arial"/>
          <w:b/>
          <w:color w:val="000000"/>
          <w:szCs w:val="24"/>
        </w:rPr>
        <w:t xml:space="preserve"> </w:t>
      </w:r>
      <w:r w:rsidRPr="00F075FC">
        <w:rPr>
          <w:rFonts w:cs="Arial"/>
          <w:color w:val="000000"/>
          <w:szCs w:val="24"/>
        </w:rPr>
        <w:t xml:space="preserve">with the possibility of re-appointment for a further term, at the discretion of Ministers.  Any re-appointment is subject to satisfactory </w:t>
      </w:r>
      <w:r w:rsidRPr="00F075FC">
        <w:rPr>
          <w:rFonts w:cs="Arial"/>
          <w:color w:val="000000"/>
          <w:szCs w:val="24"/>
        </w:rPr>
        <w:t>annual appraisals of performance during the first term in the post. If re-appointed, the total time served in post will not exceed more than two terms</w:t>
      </w:r>
      <w:r w:rsidR="006946BC">
        <w:rPr>
          <w:rFonts w:cs="Arial"/>
          <w:color w:val="000000"/>
          <w:szCs w:val="24"/>
        </w:rPr>
        <w:t>.</w:t>
      </w:r>
      <w:r w:rsidRPr="00F075FC">
        <w:rPr>
          <w:rFonts w:cs="Arial"/>
          <w:color w:val="000000"/>
          <w:szCs w:val="24"/>
        </w:rPr>
        <w:t xml:space="preserve"> </w:t>
      </w:r>
    </w:p>
    <w:p w14:paraId="4A94A088" w14:textId="47CEB462" w:rsidR="00E15761" w:rsidRPr="00885EAB" w:rsidRDefault="00E15761" w:rsidP="00DF6274">
      <w:pPr>
        <w:pStyle w:val="ListParagraph"/>
        <w:numPr>
          <w:ilvl w:val="0"/>
          <w:numId w:val="21"/>
        </w:numPr>
        <w:pBdr>
          <w:top w:val="nil"/>
          <w:left w:val="nil"/>
          <w:bottom w:val="nil"/>
          <w:right w:val="nil"/>
          <w:between w:val="nil"/>
        </w:pBdr>
        <w:spacing w:before="200"/>
        <w:jc w:val="both"/>
        <w:rPr>
          <w:rFonts w:cs="Arial"/>
          <w:color w:val="000000"/>
          <w:szCs w:val="24"/>
        </w:rPr>
      </w:pPr>
      <w:r>
        <w:rPr>
          <w:rFonts w:eastAsia="Arial" w:cs="Arial"/>
          <w:color w:val="000000"/>
          <w:szCs w:val="24"/>
        </w:rPr>
        <w:t>Board members will become company directors for the purposes of company law and required to regis</w:t>
      </w:r>
      <w:r w:rsidR="00A9500B">
        <w:rPr>
          <w:rFonts w:eastAsia="Arial" w:cs="Arial"/>
          <w:color w:val="000000"/>
          <w:szCs w:val="24"/>
        </w:rPr>
        <w:t>tered with Companies House and equivalent regulators in relevant WFD programme locations around the world. Board members will be expected to provide information from time to time to enable WFD to comply with regulatory requirements.</w:t>
      </w:r>
    </w:p>
    <w:p w14:paraId="73446529" w14:textId="731E569F" w:rsidR="00F15893" w:rsidRPr="00DF6274" w:rsidRDefault="00F075FC" w:rsidP="00DF6274">
      <w:pPr>
        <w:pStyle w:val="ListParagraph"/>
        <w:numPr>
          <w:ilvl w:val="0"/>
          <w:numId w:val="21"/>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 xml:space="preserve">It will be important that a </w:t>
      </w:r>
      <w:r w:rsidR="006946BC">
        <w:rPr>
          <w:rFonts w:eastAsia="Arial" w:cs="Arial"/>
          <w:color w:val="000000"/>
          <w:szCs w:val="24"/>
        </w:rPr>
        <w:t xml:space="preserve">Board </w:t>
      </w:r>
      <w:r w:rsidRPr="00F075FC">
        <w:rPr>
          <w:rFonts w:eastAsia="Arial" w:cs="Arial"/>
          <w:color w:val="000000"/>
          <w:szCs w:val="24"/>
        </w:rPr>
        <w:t>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r w:rsidR="00A9500B">
        <w:rPr>
          <w:rFonts w:eastAsia="Arial" w:cs="Arial"/>
          <w:color w:val="000000"/>
          <w:szCs w:val="24"/>
        </w:rPr>
        <w:t xml:space="preserve"> </w:t>
      </w:r>
    </w:p>
    <w:p w14:paraId="52BBA02E"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08528906" w14:textId="11C50988" w:rsidR="00E15761" w:rsidRPr="00885EAB" w:rsidRDefault="00F075FC" w:rsidP="00E15761">
      <w:pPr>
        <w:pStyle w:val="ListParagraph"/>
        <w:numPr>
          <w:ilvl w:val="0"/>
          <w:numId w:val="19"/>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9"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B95B8B4" w:rsidR="00F075FC" w:rsidRPr="00885EAB" w:rsidRDefault="00F075FC" w:rsidP="00394D37">
      <w:pPr>
        <w:pStyle w:val="ListParagraph"/>
        <w:numPr>
          <w:ilvl w:val="0"/>
          <w:numId w:val="19"/>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38"/>
      <w:bookmarkEnd w:id="39"/>
    </w:p>
    <w:p w14:paraId="69DBB904" w14:textId="71336930" w:rsidR="00E15761" w:rsidRPr="00394D37" w:rsidRDefault="00E15761" w:rsidP="00394D37">
      <w:pPr>
        <w:pStyle w:val="ListParagraph"/>
        <w:numPr>
          <w:ilvl w:val="0"/>
          <w:numId w:val="19"/>
        </w:numPr>
        <w:pBdr>
          <w:top w:val="nil"/>
          <w:left w:val="nil"/>
          <w:bottom w:val="nil"/>
          <w:right w:val="nil"/>
          <w:between w:val="nil"/>
        </w:pBdr>
        <w:spacing w:before="200"/>
        <w:jc w:val="both"/>
        <w:rPr>
          <w:rFonts w:eastAsia="Calibri" w:cs="Arial"/>
          <w:szCs w:val="24"/>
        </w:rPr>
      </w:pPr>
      <w:r>
        <w:rPr>
          <w:rFonts w:eastAsia="Calibri" w:cs="Arial"/>
          <w:szCs w:val="24"/>
        </w:rPr>
        <w:lastRenderedPageBreak/>
        <w:t>WFD’s Code of Conduct</w:t>
      </w:r>
    </w:p>
    <w:p w14:paraId="022431C2"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52844EEC" w14:textId="1D819029"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BEE47DC" w14:textId="3DBFA5C0" w:rsidR="00F075FC" w:rsidRPr="00394D37" w:rsidRDefault="00F075FC" w:rsidP="2DC612A1">
      <w:pPr>
        <w:pBdr>
          <w:top w:val="nil"/>
          <w:left w:val="nil"/>
          <w:bottom w:val="nil"/>
          <w:right w:val="nil"/>
          <w:between w:val="nil"/>
        </w:pBdr>
        <w:jc w:val="both"/>
        <w:rPr>
          <w:rFonts w:eastAsia="Arial" w:cs="Arial"/>
          <w:color w:val="000000"/>
        </w:rPr>
      </w:pPr>
      <w:r w:rsidRPr="2DC612A1">
        <w:rPr>
          <w:rFonts w:eastAsia="Arial" w:cs="Arial"/>
          <w:color w:val="000000" w:themeColor="text1"/>
        </w:rPr>
        <w:t xml:space="preserve">The board member will be assessed at least once </w:t>
      </w:r>
      <w:r w:rsidR="00E15761" w:rsidRPr="2DC612A1">
        <w:rPr>
          <w:rFonts w:eastAsia="Arial" w:cs="Arial"/>
          <w:color w:val="000000" w:themeColor="text1"/>
        </w:rPr>
        <w:t>during each term of office</w:t>
      </w:r>
      <w:r w:rsidRPr="2DC612A1">
        <w:rPr>
          <w:rFonts w:eastAsia="Arial" w:cs="Arial"/>
          <w:color w:val="000000" w:themeColor="text1"/>
        </w:rPr>
        <w:t xml:space="preserve">, which will be carried out by the Chair of </w:t>
      </w:r>
      <w:r w:rsidR="00E15761" w:rsidRPr="2DC612A1">
        <w:rPr>
          <w:rFonts w:eastAsia="Arial" w:cs="Arial"/>
          <w:color w:val="000000" w:themeColor="text1"/>
        </w:rPr>
        <w:t>WFD</w:t>
      </w:r>
      <w:r w:rsidRPr="2DC612A1">
        <w:rPr>
          <w:rFonts w:eastAsia="Arial" w:cs="Arial"/>
          <w:color w:val="000000" w:themeColor="text1"/>
        </w:rPr>
        <w:t>.</w:t>
      </w:r>
    </w:p>
    <w:p w14:paraId="5A38CC4B" w14:textId="0DF8AFA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0024657" w14:textId="385012F3"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The Board Member will be expected to commit</w:t>
      </w:r>
      <w:r w:rsidR="006946BC">
        <w:rPr>
          <w:rFonts w:eastAsia="Arial" w:cs="Arial"/>
          <w:color w:val="000000"/>
          <w:szCs w:val="24"/>
          <w:highlight w:val="white"/>
        </w:rPr>
        <w:t xml:space="preserve"> up to 15 to</w:t>
      </w:r>
      <w:r w:rsidRPr="00EE4F37">
        <w:rPr>
          <w:rFonts w:eastAsia="Arial" w:cs="Arial"/>
          <w:color w:val="000000"/>
          <w:szCs w:val="24"/>
          <w:highlight w:val="white"/>
        </w:rPr>
        <w:t xml:space="preserve"> </w:t>
      </w:r>
      <w:r w:rsidR="00662DD2">
        <w:rPr>
          <w:rFonts w:eastAsia="Arial" w:cs="Arial"/>
          <w:color w:val="000000"/>
          <w:szCs w:val="24"/>
          <w:highlight w:val="white"/>
        </w:rPr>
        <w:t xml:space="preserve">20 </w:t>
      </w:r>
      <w:r w:rsidRPr="00EE4F37">
        <w:rPr>
          <w:rFonts w:eastAsia="Arial" w:cs="Arial"/>
          <w:color w:val="000000"/>
          <w:szCs w:val="24"/>
          <w:highlight w:val="white"/>
        </w:rPr>
        <w:t>days each year to:</w:t>
      </w:r>
    </w:p>
    <w:p w14:paraId="0251636E" w14:textId="15033AC1" w:rsidR="00F075FC" w:rsidRPr="00EE4F37" w:rsidRDefault="00F075FC" w:rsidP="00F075FC">
      <w:pPr>
        <w:numPr>
          <w:ilvl w:val="0"/>
          <w:numId w:val="18"/>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w:t>
      </w:r>
      <w:r w:rsidR="00E15761">
        <w:rPr>
          <w:rFonts w:eastAsia="Arial" w:cs="Arial"/>
          <w:color w:val="000000"/>
          <w:szCs w:val="24"/>
        </w:rPr>
        <w:t xml:space="preserve">Board and committee </w:t>
      </w:r>
      <w:r w:rsidRPr="00EE4F37">
        <w:rPr>
          <w:rFonts w:eastAsia="Arial" w:cs="Arial"/>
          <w:color w:val="000000"/>
          <w:szCs w:val="24"/>
        </w:rPr>
        <w:t xml:space="preserve">meetings which will be held in </w:t>
      </w:r>
      <w:r w:rsidR="00662DD2">
        <w:rPr>
          <w:rFonts w:eastAsia="Arial" w:cs="Arial"/>
          <w:color w:val="000000"/>
          <w:szCs w:val="24"/>
        </w:rPr>
        <w:t>London</w:t>
      </w:r>
      <w:r w:rsidR="00E15761">
        <w:rPr>
          <w:rFonts w:eastAsia="Arial" w:cs="Arial"/>
          <w:color w:val="000000"/>
          <w:szCs w:val="24"/>
        </w:rPr>
        <w:t xml:space="preserve"> (although remote participation may be possible)</w:t>
      </w:r>
      <w:r w:rsidRPr="00EE4F37">
        <w:rPr>
          <w:rFonts w:eastAsia="Arial" w:cs="Arial"/>
          <w:color w:val="000000"/>
          <w:szCs w:val="24"/>
        </w:rPr>
        <w:t>;</w:t>
      </w:r>
    </w:p>
    <w:p w14:paraId="0760350D" w14:textId="54628A5B" w:rsidR="00F075FC" w:rsidRPr="00EE4F37" w:rsidRDefault="00F075FC" w:rsidP="00F075FC">
      <w:pPr>
        <w:numPr>
          <w:ilvl w:val="0"/>
          <w:numId w:val="18"/>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rPr>
        <w:t xml:space="preserve">Travel to </w:t>
      </w:r>
      <w:r w:rsidR="00E15761">
        <w:rPr>
          <w:rFonts w:eastAsia="Arial" w:cs="Arial"/>
          <w:color w:val="000000"/>
          <w:szCs w:val="24"/>
        </w:rPr>
        <w:t xml:space="preserve">WFD-sponsored events </w:t>
      </w:r>
      <w:r w:rsidRPr="00EE4F37">
        <w:rPr>
          <w:rFonts w:eastAsia="Arial" w:cs="Arial"/>
          <w:color w:val="000000"/>
          <w:szCs w:val="24"/>
        </w:rPr>
        <w:t>and visit</w:t>
      </w:r>
      <w:r w:rsidR="00E15761">
        <w:rPr>
          <w:rFonts w:eastAsia="Arial" w:cs="Arial"/>
          <w:color w:val="000000"/>
          <w:szCs w:val="24"/>
        </w:rPr>
        <w:t xml:space="preserve"> WFD programmes from time to time</w:t>
      </w:r>
      <w:r w:rsidRPr="00EE4F37">
        <w:rPr>
          <w:rFonts w:eastAsia="Arial" w:cs="Arial"/>
          <w:color w:val="000000"/>
          <w:szCs w:val="24"/>
        </w:rPr>
        <w:t>;</w:t>
      </w:r>
    </w:p>
    <w:p w14:paraId="44126816" w14:textId="65D54A47" w:rsidR="00E756A7" w:rsidRPr="00221657" w:rsidRDefault="00F075FC" w:rsidP="00221657">
      <w:pPr>
        <w:spacing w:after="0"/>
        <w:jc w:val="both"/>
        <w:rPr>
          <w:rFonts w:eastAsia="Arial" w:cs="Arial"/>
          <w:color w:val="000000"/>
          <w:szCs w:val="24"/>
        </w:rPr>
      </w:pPr>
      <w:r w:rsidRPr="00EE4F37">
        <w:rPr>
          <w:rFonts w:eastAsia="Arial" w:cs="Arial"/>
          <w:color w:val="000000"/>
          <w:szCs w:val="24"/>
        </w:rPr>
        <w:t xml:space="preserve">Read and consider papers </w:t>
      </w:r>
      <w:r w:rsidR="00A9500B">
        <w:rPr>
          <w:rFonts w:eastAsia="Arial" w:cs="Arial"/>
          <w:color w:val="000000"/>
          <w:szCs w:val="24"/>
        </w:rPr>
        <w:t xml:space="preserve">and address urgent e-business </w:t>
      </w:r>
      <w:r w:rsidRPr="00EE4F37">
        <w:rPr>
          <w:rFonts w:eastAsia="Arial" w:cs="Arial"/>
          <w:color w:val="000000"/>
          <w:szCs w:val="24"/>
        </w:rPr>
        <w:t>outside meetings.</w:t>
      </w:r>
      <w:bookmarkStart w:id="40" w:name="_Toc11752859"/>
    </w:p>
    <w:p w14:paraId="4B30D8D8" w14:textId="77777777" w:rsidR="00221657" w:rsidRDefault="00221657" w:rsidP="006D4663">
      <w:pPr>
        <w:spacing w:after="0"/>
        <w:jc w:val="both"/>
        <w:rPr>
          <w:rFonts w:eastAsia="Arial" w:cs="Arial"/>
          <w:b/>
          <w:color w:val="1877C0"/>
          <w:szCs w:val="24"/>
        </w:rPr>
      </w:pPr>
    </w:p>
    <w:p w14:paraId="5837EAA2" w14:textId="01AFAA9C"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18D52C6D" w14:textId="20FF9BE1" w:rsidR="00221657" w:rsidRDefault="00CD3337" w:rsidP="00394D37">
      <w:pPr>
        <w:jc w:val="both"/>
        <w:sectPr w:rsidR="00221657" w:rsidSect="00D42412">
          <w:type w:val="continuous"/>
          <w:pgSz w:w="11906" w:h="16838"/>
          <w:pgMar w:top="720" w:right="720" w:bottom="2519" w:left="720" w:header="708" w:footer="708" w:gutter="0"/>
          <w:cols w:num="2" w:sep="1" w:space="709"/>
          <w:docGrid w:linePitch="360"/>
        </w:sectPr>
      </w:pPr>
      <w:r w:rsidRPr="00CD3337">
        <w:rPr>
          <w:rFonts w:eastAsia="Arial" w:cs="Arial"/>
          <w:color w:val="000000" w:themeColor="text1"/>
        </w:rPr>
        <w:t xml:space="preserve">Due diligence checks will be carried out on applicants invited to interview.  </w:t>
      </w:r>
    </w:p>
    <w:p w14:paraId="7F69B70E" w14:textId="77777777" w:rsidR="00394D37" w:rsidRDefault="00394D37" w:rsidP="00394D37"/>
    <w:p w14:paraId="6269AFA6" w14:textId="77777777" w:rsidR="00DF6274" w:rsidRDefault="00DF6274" w:rsidP="00D42412">
      <w:pPr>
        <w:spacing w:after="0"/>
      </w:pPr>
    </w:p>
    <w:p w14:paraId="7F86C40E" w14:textId="77777777" w:rsidR="00A13776" w:rsidRDefault="00A13776" w:rsidP="00A13776">
      <w:bookmarkStart w:id="41" w:name="_Recruitment_process"/>
      <w:bookmarkStart w:id="42" w:name="_Toc77690970"/>
      <w:bookmarkStart w:id="43" w:name="_Toc77691069"/>
      <w:bookmarkStart w:id="44" w:name="_Toc77691109"/>
      <w:bookmarkStart w:id="45" w:name="_Toc111040251"/>
      <w:bookmarkEnd w:id="41"/>
    </w:p>
    <w:p w14:paraId="13E86751" w14:textId="77777777" w:rsidR="00793850" w:rsidRDefault="00793850" w:rsidP="00D42412">
      <w:pPr>
        <w:pStyle w:val="Heading1"/>
        <w:spacing w:after="0"/>
      </w:pPr>
    </w:p>
    <w:p w14:paraId="353D63C1" w14:textId="646BBAC1"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r>
        <w:t>R</w:t>
      </w:r>
      <w:r w:rsidR="00AA7B54" w:rsidRPr="00773735">
        <w:t>ecruitment proces</w:t>
      </w:r>
      <w:bookmarkEnd w:id="40"/>
      <w:bookmarkEnd w:id="42"/>
      <w:bookmarkEnd w:id="43"/>
      <w:bookmarkEnd w:id="44"/>
      <w:r w:rsidR="005A00CB">
        <w:t>s</w:t>
      </w:r>
      <w:bookmarkEnd w:id="45"/>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458C3E20" w:rsidR="00D42412" w:rsidRDefault="00D42412" w:rsidP="00794C42">
      <w:pPr>
        <w:jc w:val="both"/>
        <w:rPr>
          <w:rFonts w:cs="Arial"/>
          <w:b/>
          <w:color w:val="1877C0"/>
          <w:szCs w:val="24"/>
        </w:rPr>
      </w:pPr>
      <w:r w:rsidRPr="00D42412">
        <w:rPr>
          <w:rFonts w:cs="Arial"/>
          <w:b/>
          <w:color w:val="1877C0"/>
          <w:szCs w:val="24"/>
        </w:rPr>
        <w:t>Timetable for recruitment</w:t>
      </w:r>
    </w:p>
    <w:p w14:paraId="5AEDF958" w14:textId="2A015C4A"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Closing date: </w:t>
      </w:r>
      <w:r w:rsidR="00F8522B">
        <w:rPr>
          <w:rFonts w:cs="Arial"/>
          <w:szCs w:val="24"/>
        </w:rPr>
        <w:t>12</w:t>
      </w:r>
      <w:r w:rsidRPr="00D42412">
        <w:rPr>
          <w:rFonts w:cs="Arial"/>
          <w:szCs w:val="24"/>
        </w:rPr>
        <w:t xml:space="preserve"> </w:t>
      </w:r>
      <w:r w:rsidR="00CD3337">
        <w:rPr>
          <w:rFonts w:cs="Arial"/>
          <w:szCs w:val="24"/>
        </w:rPr>
        <w:t>March 2023</w:t>
      </w:r>
    </w:p>
    <w:p w14:paraId="62B75B11" w14:textId="7EE42EDC"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Shortlisting: </w:t>
      </w:r>
      <w:r w:rsidR="00CD3337">
        <w:rPr>
          <w:rFonts w:cs="Arial"/>
          <w:szCs w:val="24"/>
        </w:rPr>
        <w:t>March 2023</w:t>
      </w:r>
    </w:p>
    <w:p w14:paraId="66328028" w14:textId="5287F8C9" w:rsidR="00D42412" w:rsidRPr="00D42412" w:rsidRDefault="00D42412" w:rsidP="00D42412">
      <w:pPr>
        <w:pStyle w:val="ListParagraph"/>
        <w:numPr>
          <w:ilvl w:val="0"/>
          <w:numId w:val="22"/>
        </w:numPr>
        <w:jc w:val="both"/>
        <w:rPr>
          <w:rFonts w:cs="Arial"/>
          <w:b/>
          <w:color w:val="1877C0"/>
          <w:szCs w:val="24"/>
        </w:rPr>
      </w:pPr>
      <w:r>
        <w:rPr>
          <w:rFonts w:cs="Arial"/>
          <w:b/>
          <w:szCs w:val="24"/>
        </w:rPr>
        <w:t>Interviews held:</w:t>
      </w:r>
      <w:r w:rsidRPr="00D42412">
        <w:rPr>
          <w:rFonts w:cs="Arial"/>
          <w:b/>
          <w:szCs w:val="24"/>
        </w:rPr>
        <w:t xml:space="preserve"> </w:t>
      </w:r>
      <w:r w:rsidR="00CD3337">
        <w:rPr>
          <w:rFonts w:cs="Arial"/>
          <w:szCs w:val="24"/>
        </w:rPr>
        <w:t>March/April 2023</w:t>
      </w:r>
    </w:p>
    <w:p w14:paraId="4178D181" w14:textId="524D084B"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Provisional appointment start date: </w:t>
      </w:r>
      <w:r w:rsidR="00D02333">
        <w:rPr>
          <w:rFonts w:cs="Arial"/>
          <w:szCs w:val="24"/>
        </w:rPr>
        <w:t>24 April 2023</w:t>
      </w:r>
    </w:p>
    <w:p w14:paraId="23292E47" w14:textId="77777777" w:rsidR="00D42412" w:rsidRPr="00D42412" w:rsidRDefault="00D42412" w:rsidP="00D42412">
      <w:pPr>
        <w:pStyle w:val="ListParagraph"/>
        <w:jc w:val="both"/>
        <w:rPr>
          <w:rFonts w:cs="Arial"/>
          <w:b/>
          <w:color w:val="1877C0"/>
          <w:szCs w:val="24"/>
        </w:rPr>
      </w:pPr>
    </w:p>
    <w:p w14:paraId="353D63C4" w14:textId="7D98F236"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771F4772"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373B21B" w14:textId="1D3D3428" w:rsidR="00D42412" w:rsidRPr="00D42412" w:rsidRDefault="00D02333" w:rsidP="00D42412">
      <w:pPr>
        <w:pStyle w:val="ListParagraph"/>
        <w:numPr>
          <w:ilvl w:val="0"/>
          <w:numId w:val="23"/>
        </w:numPr>
        <w:jc w:val="both"/>
        <w:rPr>
          <w:rFonts w:cs="Arial"/>
          <w:b/>
          <w:szCs w:val="24"/>
        </w:rPr>
      </w:pPr>
      <w:r>
        <w:rPr>
          <w:rFonts w:cs="Arial"/>
          <w:b/>
          <w:szCs w:val="24"/>
        </w:rPr>
        <w:t>Richard Graham MP</w:t>
      </w:r>
    </w:p>
    <w:p w14:paraId="75328D02" w14:textId="6BE81327" w:rsidR="00D42412" w:rsidRPr="00D42412" w:rsidRDefault="00D02333" w:rsidP="00D42412">
      <w:pPr>
        <w:pStyle w:val="ListParagraph"/>
        <w:numPr>
          <w:ilvl w:val="0"/>
          <w:numId w:val="23"/>
        </w:numPr>
        <w:jc w:val="both"/>
        <w:rPr>
          <w:rFonts w:cs="Arial"/>
          <w:b/>
          <w:szCs w:val="24"/>
        </w:rPr>
      </w:pPr>
      <w:r>
        <w:rPr>
          <w:rFonts w:cs="Arial"/>
          <w:b/>
          <w:szCs w:val="24"/>
        </w:rPr>
        <w:t>Kanbar Hossein Bor</w:t>
      </w:r>
    </w:p>
    <w:p w14:paraId="3B75A8B1" w14:textId="5C415180" w:rsidR="00D42412" w:rsidRPr="00507B3F" w:rsidRDefault="002F5AFE" w:rsidP="00D42412">
      <w:pPr>
        <w:pStyle w:val="ListParagraph"/>
        <w:numPr>
          <w:ilvl w:val="0"/>
          <w:numId w:val="23"/>
        </w:numPr>
        <w:jc w:val="both"/>
        <w:rPr>
          <w:rFonts w:cs="Arial"/>
          <w:szCs w:val="24"/>
        </w:rPr>
      </w:pPr>
      <w:r>
        <w:rPr>
          <w:rFonts w:cs="Arial"/>
          <w:b/>
          <w:szCs w:val="24"/>
        </w:rPr>
        <w:t>Dr Tracy Long</w:t>
      </w:r>
      <w:r w:rsidR="00D42412" w:rsidRPr="00D42412">
        <w:rPr>
          <w:rFonts w:cs="Arial"/>
          <w:b/>
          <w:szCs w:val="24"/>
        </w:rPr>
        <w:t xml:space="preserve"> </w:t>
      </w:r>
    </w:p>
    <w:p w14:paraId="6FF7D3A5" w14:textId="77777777" w:rsidR="00507B3F" w:rsidRPr="00507B3F" w:rsidRDefault="00507B3F" w:rsidP="00507B3F">
      <w:pPr>
        <w:pStyle w:val="ListParagraph"/>
        <w:jc w:val="both"/>
        <w:rPr>
          <w:rFonts w:cs="Arial"/>
          <w:szCs w:val="24"/>
        </w:rPr>
      </w:pPr>
    </w:p>
    <w:p w14:paraId="353D63C5" w14:textId="0767B2D4"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353D63C6" w14:textId="01B02692" w:rsidR="00AA7B54" w:rsidRPr="00BA53E7" w:rsidRDefault="00AA7B54" w:rsidP="00794C42">
      <w:pPr>
        <w:jc w:val="both"/>
        <w:rPr>
          <w:rFonts w:cs="Arial"/>
          <w:szCs w:val="24"/>
        </w:rPr>
      </w:pPr>
      <w:r w:rsidRPr="00BA53E7">
        <w:rPr>
          <w:rFonts w:cs="Arial"/>
          <w:szCs w:val="24"/>
        </w:rPr>
        <w:lastRenderedPageBreak/>
        <w:t xml:space="preserve">Interviews are expected to take place </w:t>
      </w:r>
      <w:r w:rsidR="00FF6790">
        <w:rPr>
          <w:rFonts w:cs="Arial"/>
          <w:szCs w:val="24"/>
        </w:rPr>
        <w:t xml:space="preserve">in </w:t>
      </w:r>
      <w:r w:rsidR="00D02333">
        <w:rPr>
          <w:rFonts w:cs="Arial"/>
          <w:b/>
          <w:szCs w:val="24"/>
        </w:rPr>
        <w:t>London</w:t>
      </w:r>
      <w:r w:rsidR="00117725" w:rsidRPr="00BA53E7">
        <w:rPr>
          <w:rFonts w:cs="Arial"/>
          <w:szCs w:val="24"/>
        </w:rPr>
        <w:t xml:space="preserve"> </w:t>
      </w:r>
      <w:r w:rsidRPr="00BA53E7">
        <w:rPr>
          <w:rFonts w:cs="Arial"/>
          <w:szCs w:val="24"/>
        </w:rPr>
        <w:t>and will last for approximately 45 minutes. Further details about the format will be provided to you in advance.</w:t>
      </w:r>
    </w:p>
    <w:p w14:paraId="353D63C7" w14:textId="6F14153D"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2D20FC9D" w14:textId="7BFBA8DC"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A415C6">
      <w:pPr>
        <w:jc w:val="both"/>
        <w:rPr>
          <w:rFonts w:cs="Arial"/>
          <w:color w:val="000000" w:themeColor="text1"/>
          <w:szCs w:val="24"/>
        </w:rPr>
      </w:pPr>
      <w:bookmarkStart w:id="46" w:name="_How_to_apply"/>
      <w:bookmarkStart w:id="47" w:name="_Toc11752860"/>
      <w:bookmarkEnd w:id="46"/>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1494D4B1" w14:textId="3078AE38" w:rsidR="00C17B5C" w:rsidRPr="00A415C6" w:rsidRDefault="00507B3F" w:rsidP="2DC612A1">
      <w:pPr>
        <w:jc w:val="both"/>
        <w:rPr>
          <w:rFonts w:cs="Arial"/>
          <w:color w:val="000000" w:themeColor="text1"/>
        </w:rPr>
      </w:pPr>
      <w:r w:rsidRPr="2DC612A1">
        <w:rPr>
          <w:rFonts w:cs="Arial"/>
          <w:color w:val="000000" w:themeColor="text1"/>
        </w:rPr>
        <w:t xml:space="preserve">If you require any reasonable adjustments as part of the recruitment process, please contact </w:t>
      </w:r>
      <w:r w:rsidR="00567BA2">
        <w:rPr>
          <w:rFonts w:cs="Arial"/>
          <w:b/>
          <w:bCs/>
          <w:color w:val="000000" w:themeColor="text1"/>
        </w:rPr>
        <w:t>the sponsor team</w:t>
      </w:r>
      <w:r w:rsidR="00A415C6" w:rsidRPr="2DC612A1">
        <w:rPr>
          <w:rFonts w:cs="Arial"/>
          <w:b/>
          <w:bCs/>
          <w:color w:val="000000" w:themeColor="text1"/>
        </w:rPr>
        <w:t xml:space="preserve"> </w:t>
      </w:r>
      <w:r w:rsidR="00A415C6" w:rsidRPr="2DC612A1">
        <w:rPr>
          <w:rFonts w:cs="Arial"/>
          <w:color w:val="000000" w:themeColor="text1"/>
        </w:rPr>
        <w:t xml:space="preserve">via </w:t>
      </w:r>
      <w:hyperlink r:id="rId30" w:history="1">
        <w:r w:rsidR="00567BA2" w:rsidRPr="00890595">
          <w:rPr>
            <w:rStyle w:val="Hyperlink"/>
            <w:rFonts w:cs="Arial"/>
            <w:b/>
            <w:bCs/>
          </w:rPr>
          <w:t>WFDBoardApplications@fcdo.gov.uk</w:t>
        </w:r>
      </w:hyperlink>
      <w:r w:rsidR="00567BA2">
        <w:rPr>
          <w:rFonts w:cs="Arial"/>
          <w:b/>
          <w:bCs/>
          <w:color w:val="000000" w:themeColor="text1"/>
        </w:rPr>
        <w:t xml:space="preserve"> </w:t>
      </w:r>
      <w:r w:rsidR="00A415C6" w:rsidRPr="2DC612A1">
        <w:rPr>
          <w:rFonts w:cs="Arial"/>
          <w:color w:val="000000" w:themeColor="text1"/>
        </w:rPr>
        <w:t xml:space="preserve">to discuss your requirements in more detail. </w:t>
      </w:r>
      <w:r>
        <w:br w:type="page"/>
      </w:r>
    </w:p>
    <w:p w14:paraId="353D63CA" w14:textId="2EF37E18" w:rsidR="008B1193" w:rsidRDefault="006C4DC3" w:rsidP="00F075FC">
      <w:pPr>
        <w:pStyle w:val="Heading1"/>
      </w:pPr>
      <w:bookmarkStart w:id="48" w:name="_How_to_apply_1"/>
      <w:bookmarkStart w:id="49" w:name="_Toc77690971"/>
      <w:bookmarkStart w:id="50" w:name="_Toc77691070"/>
      <w:bookmarkStart w:id="51" w:name="_Toc77691110"/>
      <w:bookmarkStart w:id="52" w:name="_Toc111040252"/>
      <w:bookmarkEnd w:id="48"/>
      <w:r>
        <w:lastRenderedPageBreak/>
        <w:t>H</w:t>
      </w:r>
      <w:r w:rsidR="008B1193">
        <w:t>ow to apply and submit your application</w:t>
      </w:r>
      <w:bookmarkEnd w:id="47"/>
      <w:bookmarkEnd w:id="49"/>
      <w:bookmarkEnd w:id="50"/>
      <w:bookmarkEnd w:id="51"/>
      <w:bookmarkEnd w:id="52"/>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353D63CB" w14:textId="033A2AF8" w:rsidR="008B1193" w:rsidRPr="008B1193" w:rsidRDefault="008B1193" w:rsidP="00794C42">
      <w:pPr>
        <w:jc w:val="both"/>
        <w:rPr>
          <w:rFonts w:cs="Arial"/>
          <w:b/>
          <w:color w:val="00B050"/>
          <w:szCs w:val="24"/>
        </w:rPr>
      </w:pPr>
    </w:p>
    <w:p w14:paraId="353D63CC"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53D63CD" w14:textId="77777777" w:rsidR="008B1193" w:rsidRPr="00BA53E7" w:rsidRDefault="008B1193" w:rsidP="00794C42">
      <w:pPr>
        <w:jc w:val="both"/>
        <w:rPr>
          <w:rFonts w:cs="Arial"/>
          <w:szCs w:val="24"/>
        </w:rPr>
      </w:pPr>
      <w:r w:rsidRPr="00BA53E7">
        <w:rPr>
          <w:rFonts w:cs="Arial"/>
          <w:szCs w:val="24"/>
        </w:rPr>
        <w:t>To apply, please send:</w:t>
      </w:r>
    </w:p>
    <w:p w14:paraId="464CF7CF" w14:textId="77777777" w:rsidR="00221657" w:rsidRDefault="00221657" w:rsidP="006469C1">
      <w:pPr>
        <w:numPr>
          <w:ilvl w:val="0"/>
          <w:numId w:val="2"/>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2A9ED48" w14:textId="6682E30B" w:rsidR="006469C1" w:rsidRPr="00EE4F37" w:rsidRDefault="006469C1" w:rsidP="006469C1">
      <w:pPr>
        <w:numPr>
          <w:ilvl w:val="0"/>
          <w:numId w:val="2"/>
        </w:numPr>
        <w:pBdr>
          <w:top w:val="nil"/>
          <w:left w:val="nil"/>
          <w:bottom w:val="nil"/>
          <w:right w:val="nil"/>
          <w:between w:val="nil"/>
        </w:pBdr>
        <w:spacing w:before="200"/>
        <w:jc w:val="both"/>
        <w:rPr>
          <w:rFonts w:cs="Arial"/>
          <w:color w:val="000000"/>
          <w:szCs w:val="24"/>
        </w:rPr>
      </w:pPr>
      <w:r w:rsidRPr="74DAE997">
        <w:rPr>
          <w:rFonts w:eastAsia="Arial" w:cs="Arial"/>
          <w:color w:val="000000" w:themeColor="text1"/>
        </w:rPr>
        <w:t xml:space="preserve">A </w:t>
      </w:r>
      <w:r w:rsidRPr="74DAE997">
        <w:rPr>
          <w:rFonts w:eastAsia="Arial" w:cs="Arial"/>
          <w:b/>
          <w:bCs/>
          <w:color w:val="000000" w:themeColor="text1"/>
        </w:rPr>
        <w:t>Curriculum Vitae</w:t>
      </w:r>
      <w:r w:rsidRPr="74DAE997">
        <w:rPr>
          <w:rFonts w:eastAsia="Arial" w:cs="Arial"/>
          <w:color w:val="000000" w:themeColor="text1"/>
        </w:rPr>
        <w:t xml:space="preserve"> (maximum two sides of A4) with your education, professional qualifications and full employment history. </w:t>
      </w:r>
    </w:p>
    <w:p w14:paraId="353D63CF" w14:textId="59AEB9A5" w:rsidR="008B1193" w:rsidRPr="006469C1" w:rsidRDefault="006469C1" w:rsidP="00794C42">
      <w:pPr>
        <w:numPr>
          <w:ilvl w:val="0"/>
          <w:numId w:val="2"/>
        </w:numPr>
        <w:jc w:val="both"/>
        <w:rPr>
          <w:rFonts w:cs="Arial"/>
          <w:szCs w:val="24"/>
        </w:rPr>
      </w:pPr>
      <w:r w:rsidRPr="74DAE997">
        <w:rPr>
          <w:rFonts w:cs="Arial"/>
        </w:rPr>
        <w:t>A</w:t>
      </w:r>
      <w:r w:rsidR="008B1193" w:rsidRPr="74DAE997">
        <w:rPr>
          <w:rFonts w:cs="Arial"/>
        </w:rPr>
        <w:t xml:space="preserve"> </w:t>
      </w:r>
      <w:r w:rsidR="008B1193" w:rsidRPr="74DAE997">
        <w:rPr>
          <w:rFonts w:cs="Arial"/>
          <w:b/>
          <w:bCs/>
        </w:rPr>
        <w:t>supporting statement</w:t>
      </w:r>
      <w:r w:rsidRPr="74DAE997">
        <w:rPr>
          <w:rFonts w:cs="Arial"/>
          <w:b/>
          <w:bCs/>
        </w:rPr>
        <w:t xml:space="preserve"> </w:t>
      </w:r>
      <w:r w:rsidRPr="74DAE997">
        <w:rPr>
          <w:rFonts w:eastAsia="Arial" w:cs="Arial"/>
          <w:color w:val="000000" w:themeColor="text1"/>
        </w:rPr>
        <w:t>(maximum two sides of A4)</w:t>
      </w:r>
      <w:r w:rsidRPr="74DAE997">
        <w:rPr>
          <w:rFonts w:cs="Arial"/>
        </w:rPr>
        <w:t xml:space="preserve">, </w:t>
      </w:r>
      <w:r w:rsidR="008B1193" w:rsidRPr="74DAE997">
        <w:rPr>
          <w:rFonts w:cs="Arial"/>
        </w:rPr>
        <w:t xml:space="preserve">setting out how you meet the </w:t>
      </w:r>
      <w:hyperlink w:anchor="_Person_specification_and_1">
        <w:r w:rsidR="0096493D" w:rsidRPr="74DAE997">
          <w:rPr>
            <w:rStyle w:val="Hyperlink"/>
            <w:rFonts w:cs="Arial"/>
            <w:b/>
            <w:bCs/>
            <w:color w:val="1877C0"/>
          </w:rPr>
          <w:t>e</w:t>
        </w:r>
        <w:r w:rsidRPr="74DAE997">
          <w:rPr>
            <w:rStyle w:val="Hyperlink"/>
            <w:rFonts w:cs="Arial"/>
            <w:b/>
            <w:bCs/>
            <w:color w:val="1877C0"/>
          </w:rPr>
          <w:t xml:space="preserve">ligibility </w:t>
        </w:r>
        <w:r w:rsidR="0096493D" w:rsidRPr="74DAE997">
          <w:rPr>
            <w:rStyle w:val="Hyperlink"/>
            <w:rFonts w:cs="Arial"/>
            <w:b/>
            <w:bCs/>
            <w:color w:val="1877C0"/>
          </w:rPr>
          <w:t>criteria</w:t>
        </w:r>
      </w:hyperlink>
      <w:r w:rsidR="0096493D" w:rsidRPr="74DAE997">
        <w:rPr>
          <w:rFonts w:cs="Arial"/>
          <w:color w:val="1877C0"/>
        </w:rPr>
        <w:t xml:space="preserve"> </w:t>
      </w:r>
      <w:r w:rsidR="008B1193" w:rsidRPr="74DAE997">
        <w:rPr>
          <w:rFonts w:cs="Arial"/>
        </w:rPr>
        <w:t>– make sure you refer to the contents of this document</w:t>
      </w:r>
      <w:r w:rsidR="00C04B97" w:rsidRPr="74DAE997">
        <w:rPr>
          <w:rFonts w:cs="Arial"/>
        </w:rPr>
        <w:t>;</w:t>
      </w:r>
      <w:r w:rsidR="009C59E1" w:rsidRPr="74DAE997">
        <w:rPr>
          <w:rFonts w:cs="Arial"/>
        </w:rPr>
        <w:t xml:space="preserve"> </w:t>
      </w:r>
      <w:r w:rsidRPr="74DAE997">
        <w:rPr>
          <w:rFonts w:eastAsia="Arial" w:cs="Arial"/>
          <w:color w:val="000000" w:themeColor="text1"/>
        </w:rPr>
        <w:t>please ensure your full name is clearly noted at the top of your letter.</w:t>
      </w:r>
    </w:p>
    <w:p w14:paraId="33DB2D8E" w14:textId="0CFF6D76" w:rsidR="006469C1" w:rsidRPr="00EE4F37" w:rsidRDefault="003F095F" w:rsidP="006469C1">
      <w:pPr>
        <w:numPr>
          <w:ilvl w:val="0"/>
          <w:numId w:val="2"/>
        </w:numPr>
        <w:pBdr>
          <w:top w:val="nil"/>
          <w:left w:val="nil"/>
          <w:bottom w:val="nil"/>
          <w:right w:val="nil"/>
          <w:between w:val="nil"/>
        </w:pBdr>
        <w:spacing w:before="200"/>
        <w:jc w:val="both"/>
        <w:rPr>
          <w:rFonts w:cs="Arial"/>
          <w:b/>
          <w:color w:val="000000"/>
          <w:szCs w:val="24"/>
        </w:rPr>
      </w:pPr>
      <w:r w:rsidRPr="74DAE997">
        <w:rPr>
          <w:rFonts w:eastAsia="Arial" w:cs="Arial"/>
          <w:b/>
          <w:bCs/>
          <w:color w:val="000000" w:themeColor="text1"/>
        </w:rPr>
        <w:t>Recruitment Monitoring</w:t>
      </w:r>
      <w:r w:rsidR="006469C1" w:rsidRPr="74DAE997">
        <w:rPr>
          <w:rFonts w:eastAsia="Arial" w:cs="Arial"/>
          <w:b/>
          <w:bCs/>
          <w:color w:val="000000" w:themeColor="text1"/>
        </w:rPr>
        <w:t xml:space="preserve"> </w:t>
      </w:r>
      <w:r w:rsidR="001A7B6D" w:rsidRPr="2CACD894">
        <w:rPr>
          <w:rFonts w:eastAsia="Arial" w:cs="Arial"/>
          <w:b/>
          <w:bCs/>
          <w:color w:val="000000" w:themeColor="text1"/>
        </w:rPr>
        <w:t>(</w:t>
      </w:r>
      <w:hyperlink r:id="rId31">
        <w:r w:rsidR="001A7B6D" w:rsidRPr="2CACD894">
          <w:rPr>
            <w:rStyle w:val="Hyperlink"/>
            <w:rFonts w:eastAsia="Arial" w:cs="Arial"/>
            <w:b/>
            <w:bCs/>
          </w:rPr>
          <w:t>here</w:t>
        </w:r>
      </w:hyperlink>
      <w:r w:rsidR="001A7B6D" w:rsidRPr="2CACD894">
        <w:rPr>
          <w:rFonts w:eastAsia="Arial" w:cs="Arial"/>
          <w:b/>
          <w:bCs/>
          <w:color w:val="000000" w:themeColor="text1"/>
        </w:rPr>
        <w:t>)</w:t>
      </w:r>
      <w:r w:rsidR="001A7B6D">
        <w:rPr>
          <w:rFonts w:eastAsia="Arial" w:cs="Arial"/>
          <w:b/>
          <w:bCs/>
          <w:color w:val="000000" w:themeColor="text1"/>
        </w:rPr>
        <w:t xml:space="preserve"> </w:t>
      </w:r>
      <w:r w:rsidR="006469C1" w:rsidRPr="74DAE997">
        <w:rPr>
          <w:rFonts w:eastAsia="Arial" w:cs="Arial"/>
          <w:b/>
          <w:bCs/>
          <w:color w:val="000000" w:themeColor="text1"/>
        </w:rPr>
        <w:t>–</w:t>
      </w:r>
      <w:r w:rsidR="00BE7B10" w:rsidRPr="74DAE997">
        <w:rPr>
          <w:rFonts w:eastAsia="Arial" w:cs="Arial"/>
          <w:color w:val="000000" w:themeColor="text1"/>
        </w:rPr>
        <w:t xml:space="preserve"> </w:t>
      </w:r>
      <w:r w:rsidR="006469C1" w:rsidRPr="74DAE997">
        <w:rPr>
          <w:rFonts w:eastAsia="Arial" w:cs="Arial"/>
          <w:color w:val="000000" w:themeColor="text1"/>
        </w:rPr>
        <w:t xml:space="preserve">If you experience problems accessing the monitoring form please contact </w:t>
      </w:r>
      <w:r w:rsidR="00BE7B10" w:rsidRPr="74DAE997">
        <w:rPr>
          <w:rFonts w:eastAsia="Arial" w:cs="Arial"/>
          <w:color w:val="000000" w:themeColor="text1"/>
        </w:rPr>
        <w:t xml:space="preserve">the </w:t>
      </w:r>
      <w:hyperlink r:id="rId32" w:history="1">
        <w:r w:rsidR="00BE7B10" w:rsidRPr="002609FF">
          <w:rPr>
            <w:rStyle w:val="Hyperlink"/>
            <w:rFonts w:eastAsia="Arial" w:cs="Arial"/>
          </w:rPr>
          <w:t>Sponsor Team</w:t>
        </w:r>
      </w:hyperlink>
      <w:r w:rsidR="006469C1" w:rsidRPr="74DAE997">
        <w:rPr>
          <w:rFonts w:eastAsia="Arial" w:cs="Arial"/>
          <w:color w:val="000000" w:themeColor="text1"/>
        </w:rPr>
        <w:t>.</w:t>
      </w:r>
    </w:p>
    <w:p w14:paraId="4A1572A0" w14:textId="16A92222" w:rsidR="006469C1" w:rsidRPr="006469C1" w:rsidRDefault="006469C1" w:rsidP="2EC75021">
      <w:pPr>
        <w:numPr>
          <w:ilvl w:val="0"/>
          <w:numId w:val="2"/>
        </w:numPr>
        <w:pBdr>
          <w:top w:val="nil"/>
          <w:left w:val="nil"/>
          <w:bottom w:val="nil"/>
          <w:right w:val="nil"/>
          <w:between w:val="nil"/>
        </w:pBdr>
        <w:spacing w:before="200"/>
        <w:jc w:val="both"/>
        <w:rPr>
          <w:rFonts w:eastAsia="Arial" w:cs="Arial"/>
          <w:szCs w:val="24"/>
        </w:rPr>
      </w:pPr>
      <w:r w:rsidRPr="2EC75021">
        <w:rPr>
          <w:rFonts w:eastAsia="Arial" w:cs="Arial"/>
          <w:b/>
          <w:bCs/>
          <w:color w:val="000000" w:themeColor="text1"/>
        </w:rPr>
        <w:t xml:space="preserve">Disability Confident – Offering an interview to disabled people declaration </w:t>
      </w:r>
      <w:r w:rsidR="4EFE8134" w:rsidRPr="2EC75021">
        <w:rPr>
          <w:rFonts w:eastAsia="Arial" w:cs="Arial"/>
          <w:color w:val="000000" w:themeColor="text1"/>
          <w:szCs w:val="24"/>
        </w:rPr>
        <w:t>–</w:t>
      </w:r>
      <w:r w:rsidR="4EFE8134"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353D63D0" w14:textId="77777777" w:rsidR="00C45FE4" w:rsidRPr="00BA53E7" w:rsidRDefault="00BA53E7" w:rsidP="00794C42">
      <w:pPr>
        <w:numPr>
          <w:ilvl w:val="0"/>
          <w:numId w:val="2"/>
        </w:numPr>
        <w:jc w:val="both"/>
        <w:rPr>
          <w:rFonts w:cs="Arial"/>
          <w:szCs w:val="24"/>
        </w:rPr>
      </w:pPr>
      <w:r w:rsidRPr="74DAE997">
        <w:rPr>
          <w:rFonts w:cs="Arial"/>
        </w:rPr>
        <w:t xml:space="preserve">Contact details including </w:t>
      </w:r>
      <w:r w:rsidR="002808C7" w:rsidRPr="74DAE997">
        <w:rPr>
          <w:rFonts w:cs="Arial"/>
        </w:rPr>
        <w:t xml:space="preserve">e-mail addresses for </w:t>
      </w:r>
      <w:r w:rsidR="002808C7" w:rsidRPr="74DAE997">
        <w:rPr>
          <w:rFonts w:cs="Arial"/>
          <w:b/>
          <w:bCs/>
        </w:rPr>
        <w:t>two referees</w:t>
      </w:r>
      <w:r w:rsidR="00C04B97" w:rsidRPr="74DAE997">
        <w:rPr>
          <w:rFonts w:cs="Arial"/>
        </w:rPr>
        <w:t>;</w:t>
      </w:r>
    </w:p>
    <w:p w14:paraId="3372E605" w14:textId="4282AC2A" w:rsidR="003F095F" w:rsidRPr="00715A9C" w:rsidRDefault="00BA53E7" w:rsidP="00567BA2">
      <w:pPr>
        <w:rPr>
          <w:rFonts w:cs="Arial"/>
        </w:rPr>
      </w:pPr>
      <w:r w:rsidRPr="2DC612A1">
        <w:rPr>
          <w:rFonts w:cs="Arial"/>
        </w:rPr>
        <w:t xml:space="preserve">If you have any questions about the appointments process please contact </w:t>
      </w:r>
      <w:r w:rsidR="00D02333" w:rsidRPr="2DC612A1">
        <w:rPr>
          <w:rFonts w:cs="Arial"/>
          <w:b/>
          <w:bCs/>
        </w:rPr>
        <w:t>the FCDO’s Democratic Governance and Media Freedom Department</w:t>
      </w:r>
      <w:r w:rsidR="00594000" w:rsidRPr="2DC612A1">
        <w:rPr>
          <w:rFonts w:cs="Arial"/>
          <w:b/>
          <w:bCs/>
        </w:rPr>
        <w:t xml:space="preserve"> (DGMF)</w:t>
      </w:r>
      <w:r w:rsidRPr="2DC612A1">
        <w:rPr>
          <w:rFonts w:cs="Arial"/>
          <w:b/>
          <w:bCs/>
        </w:rPr>
        <w:t xml:space="preserve"> </w:t>
      </w:r>
      <w:r w:rsidRPr="2DC612A1">
        <w:rPr>
          <w:rFonts w:cs="Arial"/>
        </w:rPr>
        <w:t>at:</w:t>
      </w:r>
      <w:r w:rsidR="003F095F" w:rsidRPr="2DC612A1">
        <w:rPr>
          <w:rFonts w:cs="Arial"/>
        </w:rPr>
        <w:t xml:space="preserve"> </w:t>
      </w:r>
      <w:hyperlink r:id="rId33" w:history="1">
        <w:r w:rsidR="00D02333" w:rsidRPr="2DC612A1">
          <w:rPr>
            <w:rStyle w:val="Hyperlink"/>
            <w:rFonts w:cs="Arial"/>
            <w:b/>
            <w:bCs/>
          </w:rPr>
          <w:t>WFDBoardApplications@fcdo.gov.uk</w:t>
        </w:r>
      </w:hyperlink>
      <w:r w:rsidR="00D02333" w:rsidRPr="2DC612A1">
        <w:rPr>
          <w:rFonts w:cs="Arial"/>
          <w:b/>
          <w:bCs/>
        </w:rPr>
        <w:t xml:space="preserve"> </w:t>
      </w:r>
    </w:p>
    <w:p w14:paraId="677A9B18" w14:textId="754BCC6B"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14CCFD7E" w:rsidR="00BA53E7" w:rsidRDefault="00D352A3" w:rsidP="00715A9C">
      <w:pPr>
        <w:pBdr>
          <w:top w:val="nil"/>
          <w:left w:val="nil"/>
          <w:bottom w:val="nil"/>
          <w:right w:val="nil"/>
          <w:between w:val="nil"/>
        </w:pBdr>
        <w:jc w:val="both"/>
        <w:rPr>
          <w:rFonts w:cs="Arial"/>
          <w:color w:val="000000"/>
          <w:szCs w:val="24"/>
        </w:rPr>
      </w:pPr>
      <w:r w:rsidRPr="00715A9C">
        <w:rPr>
          <w:rFonts w:cs="Arial"/>
          <w:color w:val="000000"/>
          <w:szCs w:val="24"/>
        </w:rPr>
        <w:t xml:space="preserve">We will acknowledge receipt of your application via email </w:t>
      </w:r>
      <w:r w:rsidR="00594000">
        <w:rPr>
          <w:rFonts w:cs="Arial"/>
          <w:color w:val="000000"/>
          <w:szCs w:val="24"/>
        </w:rPr>
        <w:t>with</w:t>
      </w:r>
      <w:r w:rsidRPr="00715A9C">
        <w:rPr>
          <w:rFonts w:cs="Arial"/>
          <w:color w:val="000000"/>
          <w:szCs w:val="24"/>
        </w:rPr>
        <w:t>in</w:t>
      </w:r>
      <w:r w:rsidRPr="00004F56">
        <w:rPr>
          <w:rFonts w:cs="Arial"/>
          <w:b/>
          <w:color w:val="000000"/>
          <w:szCs w:val="24"/>
        </w:rPr>
        <w:t xml:space="preserve"> 5</w:t>
      </w:r>
      <w:r w:rsidR="00550CD5">
        <w:rPr>
          <w:rFonts w:cs="Arial"/>
          <w:b/>
          <w:color w:val="000000"/>
          <w:szCs w:val="24"/>
        </w:rPr>
        <w:t xml:space="preserve"> </w:t>
      </w:r>
      <w:r w:rsidRPr="00715A9C">
        <w:rPr>
          <w:rFonts w:cs="Arial"/>
          <w:color w:val="000000"/>
          <w:szCs w:val="24"/>
        </w:rPr>
        <w:t xml:space="preserve">working days. If you do not receive this acknowledgement, please contact </w:t>
      </w:r>
      <w:r w:rsidR="00594000">
        <w:rPr>
          <w:rFonts w:cs="Arial"/>
          <w:b/>
          <w:color w:val="000000"/>
          <w:szCs w:val="24"/>
        </w:rPr>
        <w:t>DGMF</w:t>
      </w:r>
      <w:r w:rsidR="00715A9C">
        <w:rPr>
          <w:rFonts w:cs="Arial"/>
          <w:color w:val="000000"/>
          <w:szCs w:val="24"/>
        </w:rPr>
        <w:t xml:space="preserve"> via the contact details provided above.</w:t>
      </w:r>
    </w:p>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7DB8840E" w14:textId="194227C2" w:rsidR="00221657" w:rsidRDefault="00221657" w:rsidP="00E366E4">
      <w:bookmarkStart w:id="53" w:name="_Toc77690972"/>
      <w:bookmarkStart w:id="54" w:name="_Toc77691071"/>
      <w:bookmarkStart w:id="55" w:name="_Toc77691111"/>
      <w:bookmarkStart w:id="56" w:name="_Toc77691307"/>
      <w:r>
        <w:rPr>
          <w:noProof/>
          <w:lang w:eastAsia="en-GB"/>
        </w:rPr>
        <mc:AlternateContent>
          <mc:Choice Requires="wps">
            <w:drawing>
              <wp:anchor distT="0" distB="0" distL="114300" distR="114300" simplePos="0" relativeHeight="251658240" behindDoc="0" locked="0" layoutInCell="1" allowOverlap="1" wp14:anchorId="353D6443" wp14:editId="300BB203">
                <wp:simplePos x="0" y="0"/>
                <wp:positionH relativeFrom="column">
                  <wp:posOffset>464820</wp:posOffset>
                </wp:positionH>
                <wp:positionV relativeFrom="paragraph">
                  <wp:posOffset>26670</wp:posOffset>
                </wp:positionV>
                <wp:extent cx="5903595" cy="1028700"/>
                <wp:effectExtent l="0" t="0" r="190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1028700"/>
                        </a:xfrm>
                        <a:prstGeom prst="rect">
                          <a:avLst/>
                        </a:prstGeom>
                        <a:solidFill>
                          <a:srgbClr val="1877C0"/>
                        </a:solidFill>
                        <a:ln>
                          <a:noFill/>
                        </a:ln>
                        <a:extLst/>
                      </wps:spPr>
                      <wps:txbx>
                        <w:txbxContent>
                          <w:p w14:paraId="353D6460" w14:textId="77777777" w:rsidR="001625D2" w:rsidRDefault="001625D2"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42BDCA43" w14:textId="6A5B0462" w:rsidR="00891FF0" w:rsidRDefault="00F8522B" w:rsidP="00FD27DC">
                            <w:pPr>
                              <w:jc w:val="center"/>
                              <w:rPr>
                                <w:rFonts w:cs="Arial"/>
                                <w:b/>
                                <w:color w:val="FFFFFF"/>
                                <w:sz w:val="28"/>
                                <w:szCs w:val="28"/>
                              </w:rPr>
                            </w:pPr>
                            <w:hyperlink r:id="rId34" w:history="1">
                              <w:r w:rsidR="001625D2" w:rsidRPr="00ED4C21">
                                <w:rPr>
                                  <w:rStyle w:val="Hyperlink"/>
                                  <w:rFonts w:cs="Arial"/>
                                  <w:b/>
                                  <w:sz w:val="28"/>
                                  <w:szCs w:val="28"/>
                                </w:rPr>
                                <w:t>WFDBoardApplications@fcdo.gov.uk</w:t>
                              </w:r>
                            </w:hyperlink>
                            <w:r w:rsidR="00891FF0">
                              <w:rPr>
                                <w:rFonts w:cs="Arial"/>
                                <w:b/>
                                <w:color w:val="FFFFFF"/>
                                <w:sz w:val="28"/>
                                <w:szCs w:val="28"/>
                              </w:rPr>
                              <w:t xml:space="preserve"> </w:t>
                            </w:r>
                          </w:p>
                          <w:p w14:paraId="353D6461" w14:textId="6B4A9CCC" w:rsidR="001625D2" w:rsidRPr="008B1193" w:rsidRDefault="001625D2" w:rsidP="00FD27DC">
                            <w:pPr>
                              <w:jc w:val="center"/>
                              <w:rPr>
                                <w:rFonts w:cs="Arial"/>
                                <w:b/>
                                <w:color w:val="FFFFFF"/>
                                <w:sz w:val="28"/>
                                <w:szCs w:val="28"/>
                              </w:rPr>
                            </w:pPr>
                            <w:r w:rsidRPr="008B1193">
                              <w:rPr>
                                <w:rFonts w:cs="Arial"/>
                                <w:b/>
                                <w:color w:val="FFFFFF"/>
                                <w:sz w:val="28"/>
                                <w:szCs w:val="28"/>
                              </w:rPr>
                              <w:t xml:space="preserve">please quote reference </w:t>
                            </w:r>
                            <w:r w:rsidR="00891FF0">
                              <w:rPr>
                                <w:rFonts w:cs="Arial"/>
                                <w:b/>
                                <w:color w:val="FFFFFF"/>
                                <w:sz w:val="28"/>
                                <w:szCs w:val="28"/>
                              </w:rPr>
                              <w:t>1165</w:t>
                            </w:r>
                            <w:r>
                              <w:rPr>
                                <w:rFonts w:cs="Arial"/>
                                <w:b/>
                                <w:color w:val="FFFFFF"/>
                                <w:sz w:val="28"/>
                                <w:szCs w:val="28"/>
                              </w:rPr>
                              <w:t xml:space="preserve"> by </w:t>
                            </w:r>
                            <w:r w:rsidR="00F8522B">
                              <w:rPr>
                                <w:rFonts w:cs="Arial"/>
                                <w:b/>
                                <w:color w:val="FFFFFF"/>
                                <w:sz w:val="28"/>
                                <w:szCs w:val="28"/>
                              </w:rPr>
                              <w:t>12</w:t>
                            </w:r>
                            <w:bookmarkStart w:id="57" w:name="_GoBack"/>
                            <w:bookmarkEnd w:id="57"/>
                            <w:r w:rsidR="00CD3337">
                              <w:rPr>
                                <w:rFonts w:cs="Arial"/>
                                <w:b/>
                                <w:color w:val="FFFFFF"/>
                                <w:sz w:val="28"/>
                                <w:szCs w:val="28"/>
                              </w:rPr>
                              <w:t xml:space="preserve"> March 2023, 23:59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43" id="_x0000_t202" coordsize="21600,21600" o:spt="202" path="m,l,21600r21600,l21600,xe">
                <v:stroke joinstyle="miter"/>
                <v:path gradientshapeok="t" o:connecttype="rect"/>
              </v:shapetype>
              <v:shape id="_x0000_s1030" type="#_x0000_t202" style="position:absolute;margin-left:36.6pt;margin-top:2.1pt;width:464.8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" fillcolor="#1877c0" stroked="f">
                <v:textbox>
                  <w:txbxContent>
                    <w:p w14:paraId="353D6460" w14:textId="77777777" w:rsidR="001625D2" w:rsidRDefault="001625D2"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42BDCA43" w14:textId="6A5B0462" w:rsidR="00891FF0" w:rsidRDefault="00F8522B" w:rsidP="00FD27DC">
                      <w:pPr>
                        <w:jc w:val="center"/>
                        <w:rPr>
                          <w:rFonts w:cs="Arial"/>
                          <w:b/>
                          <w:color w:val="FFFFFF"/>
                          <w:sz w:val="28"/>
                          <w:szCs w:val="28"/>
                        </w:rPr>
                      </w:pPr>
                      <w:hyperlink r:id="rId35" w:history="1">
                        <w:r w:rsidR="001625D2" w:rsidRPr="00ED4C21">
                          <w:rPr>
                            <w:rStyle w:val="Hyperlink"/>
                            <w:rFonts w:cs="Arial"/>
                            <w:b/>
                            <w:sz w:val="28"/>
                            <w:szCs w:val="28"/>
                          </w:rPr>
                          <w:t>WFDBoardApplications@fcdo.gov.uk</w:t>
                        </w:r>
                      </w:hyperlink>
                      <w:r w:rsidR="00891FF0">
                        <w:rPr>
                          <w:rFonts w:cs="Arial"/>
                          <w:b/>
                          <w:color w:val="FFFFFF"/>
                          <w:sz w:val="28"/>
                          <w:szCs w:val="28"/>
                        </w:rPr>
                        <w:t xml:space="preserve"> </w:t>
                      </w:r>
                    </w:p>
                    <w:p w14:paraId="353D6461" w14:textId="6B4A9CCC" w:rsidR="001625D2" w:rsidRPr="008B1193" w:rsidRDefault="001625D2" w:rsidP="00FD27DC">
                      <w:pPr>
                        <w:jc w:val="center"/>
                        <w:rPr>
                          <w:rFonts w:cs="Arial"/>
                          <w:b/>
                          <w:color w:val="FFFFFF"/>
                          <w:sz w:val="28"/>
                          <w:szCs w:val="28"/>
                        </w:rPr>
                      </w:pPr>
                      <w:r w:rsidRPr="008B1193">
                        <w:rPr>
                          <w:rFonts w:cs="Arial"/>
                          <w:b/>
                          <w:color w:val="FFFFFF"/>
                          <w:sz w:val="28"/>
                          <w:szCs w:val="28"/>
                        </w:rPr>
                        <w:t xml:space="preserve">please quote reference </w:t>
                      </w:r>
                      <w:r w:rsidR="00891FF0">
                        <w:rPr>
                          <w:rFonts w:cs="Arial"/>
                          <w:b/>
                          <w:color w:val="FFFFFF"/>
                          <w:sz w:val="28"/>
                          <w:szCs w:val="28"/>
                        </w:rPr>
                        <w:t>1165</w:t>
                      </w:r>
                      <w:r>
                        <w:rPr>
                          <w:rFonts w:cs="Arial"/>
                          <w:b/>
                          <w:color w:val="FFFFFF"/>
                          <w:sz w:val="28"/>
                          <w:szCs w:val="28"/>
                        </w:rPr>
                        <w:t xml:space="preserve"> by </w:t>
                      </w:r>
                      <w:r w:rsidR="00F8522B">
                        <w:rPr>
                          <w:rFonts w:cs="Arial"/>
                          <w:b/>
                          <w:color w:val="FFFFFF"/>
                          <w:sz w:val="28"/>
                          <w:szCs w:val="28"/>
                        </w:rPr>
                        <w:t>12</w:t>
                      </w:r>
                      <w:bookmarkStart w:id="58" w:name="_GoBack"/>
                      <w:bookmarkEnd w:id="58"/>
                      <w:r w:rsidR="00CD3337">
                        <w:rPr>
                          <w:rFonts w:cs="Arial"/>
                          <w:b/>
                          <w:color w:val="FFFFFF"/>
                          <w:sz w:val="28"/>
                          <w:szCs w:val="28"/>
                        </w:rPr>
                        <w:t xml:space="preserve"> March 2023, 23:59</w:t>
                      </w:r>
                    </w:p>
                  </w:txbxContent>
                </v:textbox>
              </v:shape>
            </w:pict>
          </mc:Fallback>
        </mc:AlternateContent>
      </w:r>
      <w:bookmarkEnd w:id="53"/>
      <w:bookmarkEnd w:id="54"/>
      <w:bookmarkEnd w:id="55"/>
      <w:bookmarkEnd w:id="56"/>
    </w:p>
    <w:p w14:paraId="155C0723" w14:textId="77777777" w:rsidR="00221657" w:rsidRDefault="00221657" w:rsidP="00E366E4"/>
    <w:p w14:paraId="0BCBDD23" w14:textId="77777777" w:rsidR="00221657" w:rsidRDefault="00221657" w:rsidP="00E366E4"/>
    <w:p w14:paraId="2FFDAAAE" w14:textId="77777777" w:rsidR="0062440C" w:rsidRDefault="0062440C" w:rsidP="0062440C"/>
    <w:p w14:paraId="7282ADC4" w14:textId="77777777" w:rsidR="0009293C" w:rsidRDefault="0009293C" w:rsidP="0062440C"/>
    <w:p w14:paraId="6A2FC776" w14:textId="77777777" w:rsidR="00E366E4" w:rsidRDefault="00E366E4" w:rsidP="0062440C"/>
    <w:p w14:paraId="51008FDB" w14:textId="77777777" w:rsidR="00E366E4" w:rsidRPr="0062440C" w:rsidRDefault="00E366E4" w:rsidP="0062440C"/>
    <w:p w14:paraId="67B168F8" w14:textId="77777777" w:rsidR="00A13776" w:rsidRDefault="00A13776" w:rsidP="00A13776">
      <w:bookmarkStart w:id="59" w:name="_Toc77690973"/>
      <w:bookmarkStart w:id="60" w:name="_Toc77691072"/>
      <w:bookmarkStart w:id="61" w:name="_Toc77691112"/>
      <w:bookmarkStart w:id="62" w:name="_Toc111040253"/>
    </w:p>
    <w:p w14:paraId="33948019" w14:textId="77777777" w:rsidR="00793850" w:rsidRDefault="00793850" w:rsidP="00E26B38">
      <w:pPr>
        <w:pStyle w:val="Heading1"/>
      </w:pPr>
    </w:p>
    <w:p w14:paraId="12BE1B4D" w14:textId="02668F4F" w:rsidR="003F095F" w:rsidRDefault="003F095F" w:rsidP="00E26B38">
      <w:pPr>
        <w:pStyle w:val="Heading1"/>
      </w:pPr>
      <w:r w:rsidRPr="003F095F">
        <w:t>Recruitment Monitoring Form</w:t>
      </w:r>
      <w:bookmarkEnd w:id="59"/>
      <w:bookmarkEnd w:id="60"/>
      <w:bookmarkEnd w:id="61"/>
      <w:bookmarkEnd w:id="62"/>
    </w:p>
    <w:p w14:paraId="0AC3230E" w14:textId="77777777" w:rsidR="00E26B38" w:rsidRDefault="00E26B38" w:rsidP="00794C42">
      <w:pPr>
        <w:jc w:val="both"/>
        <w:rPr>
          <w:rFonts w:cs="Arial"/>
          <w:color w:val="000000" w:themeColor="text1"/>
          <w:szCs w:val="24"/>
        </w:rPr>
      </w:pPr>
    </w:p>
    <w:p w14:paraId="3C9F0E83" w14:textId="0F473FEC" w:rsidR="003F095F" w:rsidRDefault="003F095F" w:rsidP="00794C42">
      <w:pPr>
        <w:jc w:val="both"/>
        <w:rPr>
          <w:rFonts w:cs="Arial"/>
          <w:color w:val="000000" w:themeColor="text1"/>
          <w:szCs w:val="24"/>
        </w:rPr>
      </w:pPr>
      <w:r w:rsidRPr="003F095F">
        <w:rPr>
          <w:rFonts w:cs="Arial"/>
          <w:color w:val="000000" w:themeColor="text1"/>
          <w:szCs w:val="24"/>
        </w:rPr>
        <w:t xml:space="preserve">Our </w:t>
      </w:r>
      <w:hyperlink r:id="rId36" w:history="1">
        <w:r w:rsidRPr="001A7B6D">
          <w:rPr>
            <w:rStyle w:val="Hyperlink"/>
            <w:rFonts w:cs="Arial"/>
            <w:szCs w:val="24"/>
          </w:rPr>
          <w:t>Google Recruitment Monitoring Form</w:t>
        </w:r>
      </w:hyperlink>
      <w:r>
        <w:rPr>
          <w:rFonts w:cs="Arial"/>
          <w:color w:val="000000" w:themeColor="text1"/>
          <w:szCs w:val="24"/>
        </w:rPr>
        <w:t xml:space="preserve"> </w:t>
      </w:r>
      <w:r w:rsidR="000E0990">
        <w:rPr>
          <w:rFonts w:cs="Arial"/>
          <w:color w:val="000000" w:themeColor="text1"/>
          <w:szCs w:val="24"/>
        </w:rPr>
        <w:t>comprises of the following sections:</w:t>
      </w:r>
    </w:p>
    <w:p w14:paraId="04585964" w14:textId="70F4690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Conflict of interest declaration</w:t>
      </w:r>
    </w:p>
    <w:p w14:paraId="21BB9B72" w14:textId="4878CE92" w:rsidR="000E0990" w:rsidRDefault="000E0990" w:rsidP="2EC75021">
      <w:pPr>
        <w:pStyle w:val="ListParagraph"/>
        <w:numPr>
          <w:ilvl w:val="0"/>
          <w:numId w:val="25"/>
        </w:numPr>
        <w:jc w:val="both"/>
      </w:pPr>
      <w:r w:rsidRPr="2EC75021">
        <w:rPr>
          <w:rFonts w:cs="Arial"/>
          <w:color w:val="000000" w:themeColor="text1"/>
        </w:rPr>
        <w:t xml:space="preserve">Disability Confident: Offering an interview to people with a disability opt in </w:t>
      </w:r>
      <w:r w:rsidR="1A556496" w:rsidRPr="2EC75021">
        <w:rPr>
          <w:rFonts w:cs="Arial"/>
          <w:color w:val="000000" w:themeColor="text1"/>
        </w:rPr>
        <w:t xml:space="preserve">- </w:t>
      </w:r>
      <w:r w:rsidR="1A556496" w:rsidRPr="2EC75021">
        <w:rPr>
          <w:rFonts w:eastAsia="Arial" w:cs="Arial"/>
          <w:color w:val="000000" w:themeColor="text1"/>
          <w:szCs w:val="24"/>
        </w:rPr>
        <w:t>–</w:t>
      </w:r>
      <w:r w:rsidR="1A556496"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789C6449" w14:textId="1CD9E042"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Job advertisement questions</w:t>
      </w:r>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76E8A9BD" w:rsidR="000E0990" w:rsidRDefault="000E0990" w:rsidP="000E0990">
      <w:pPr>
        <w:jc w:val="both"/>
        <w:rPr>
          <w:rFonts w:cs="Arial"/>
          <w:color w:val="000000" w:themeColor="text1"/>
          <w:szCs w:val="24"/>
        </w:rPr>
      </w:pPr>
      <w:r w:rsidRPr="2EC75021">
        <w:rPr>
          <w:rFonts w:cs="Arial"/>
          <w:color w:val="000000" w:themeColor="text1"/>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r w:rsidRPr="2EC75021">
          <w:rPr>
            <w:rStyle w:val="Hyperlink"/>
            <w:rFonts w:cs="Arial"/>
            <w:b/>
            <w:bCs/>
            <w:color w:val="1877C0"/>
          </w:rPr>
          <w:t>Conflicts of interest and due diligence section</w:t>
        </w:r>
      </w:hyperlink>
      <w:r w:rsidRPr="2EC75021">
        <w:rPr>
          <w:rFonts w:cs="Arial"/>
          <w:color w:val="000000" w:themeColor="text1"/>
        </w:rPr>
        <w:t>.</w:t>
      </w:r>
    </w:p>
    <w:p w14:paraId="63675E6B" w14:textId="6BCE5378" w:rsidR="000E0990" w:rsidRPr="008629BB" w:rsidRDefault="000E0990" w:rsidP="2EC75021">
      <w:pPr>
        <w:jc w:val="both"/>
        <w:rPr>
          <w:rFonts w:cs="Arial"/>
          <w:b/>
          <w:bCs/>
          <w:color w:val="1877C0"/>
        </w:rPr>
      </w:pPr>
      <w:r w:rsidRPr="2EC75021">
        <w:rPr>
          <w:rFonts w:cs="Arial"/>
          <w:b/>
          <w:bCs/>
          <w:color w:val="1877C0"/>
        </w:rPr>
        <w:t xml:space="preserve">Disability Confident: Offering an interview to people with a disability </w:t>
      </w:r>
    </w:p>
    <w:p w14:paraId="638414BF" w14:textId="70956658" w:rsidR="000E0990" w:rsidRDefault="000E0990" w:rsidP="000E0990">
      <w:pPr>
        <w:jc w:val="both"/>
        <w:rPr>
          <w:rFonts w:cs="Arial"/>
          <w:color w:val="000000" w:themeColor="text1"/>
          <w:szCs w:val="24"/>
        </w:rPr>
      </w:pPr>
      <w:r w:rsidRPr="2EC75021">
        <w:rPr>
          <w:rFonts w:cs="Arial"/>
          <w:color w:val="000000" w:themeColor="text1"/>
        </w:rPr>
        <w:t xml:space="preserve">In order to be considered under the </w:t>
      </w:r>
      <w:r w:rsidRPr="2EC75021">
        <w:rPr>
          <w:rFonts w:cs="Arial"/>
          <w:i/>
          <w:iCs/>
          <w:color w:val="000000" w:themeColor="text1"/>
        </w:rPr>
        <w:t xml:space="preserve">Disability Confident: Offering an interview to people with a disability </w:t>
      </w:r>
      <w:r w:rsidRPr="2EC75021">
        <w:rPr>
          <w:rFonts w:cs="Arial"/>
          <w:color w:val="000000" w:themeColor="text1"/>
        </w:rPr>
        <w:t>scheme</w:t>
      </w:r>
      <w:r w:rsidR="00837D03" w:rsidRPr="2EC75021">
        <w:rPr>
          <w:rFonts w:cs="Arial"/>
          <w:color w:val="000000" w:themeColor="text1"/>
        </w:rPr>
        <w:t xml:space="preserve"> you must opt in. We </w:t>
      </w:r>
      <w:r w:rsidR="00837D03" w:rsidRPr="2EC75021">
        <w:rPr>
          <w:rFonts w:cs="Arial"/>
          <w:b/>
          <w:bCs/>
          <w:color w:val="000000" w:themeColor="text1"/>
        </w:rPr>
        <w:t>do not</w:t>
      </w:r>
      <w:r w:rsidR="00837D03" w:rsidRPr="2EC75021">
        <w:rPr>
          <w:rFonts w:cs="Arial"/>
          <w:color w:val="000000" w:themeColor="text1"/>
        </w:rPr>
        <w:t xml:space="preserve"> automatically opt candidates into the scheme based on their response to the disability questions in the Diversity Monitoring form.</w:t>
      </w:r>
    </w:p>
    <w:p w14:paraId="7E67E7E4" w14:textId="7B801DC4" w:rsidR="5EAABF5E" w:rsidRDefault="5EAABF5E" w:rsidP="2EC75021">
      <w:pPr>
        <w:rPr>
          <w:rFonts w:eastAsia="Arial" w:cs="Arial"/>
          <w:szCs w:val="24"/>
        </w:rPr>
      </w:pPr>
      <w:r w:rsidRPr="2EC75021">
        <w:rPr>
          <w:rFonts w:eastAsia="Arial" w:cs="Arial"/>
          <w:b/>
          <w:bCs/>
          <w:color w:val="000000" w:themeColor="text1"/>
          <w:szCs w:val="24"/>
        </w:rPr>
        <w:t>If you would like your application considered under this scheme, please let us know in the covering email for your application.</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481B2566" w14:textId="3984281E" w:rsidR="00E26B38" w:rsidRDefault="006A2082" w:rsidP="000E0990">
      <w:pPr>
        <w:jc w:val="both"/>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 xml:space="preserve">advertising strategy. We hope that you will help us by providing this information. </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0017282E" w14:textId="5476A042" w:rsidR="00837D03" w:rsidRPr="00837D03" w:rsidRDefault="00837D03" w:rsidP="000E0990">
      <w:pPr>
        <w:jc w:val="both"/>
        <w:rPr>
          <w:rFonts w:cs="Arial"/>
          <w:szCs w:val="24"/>
        </w:rPr>
      </w:pPr>
    </w:p>
    <w:p w14:paraId="15C7FFC4"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Default="00DE3010" w:rsidP="009711DF">
      <w:pPr>
        <w:pStyle w:val="Heading1"/>
        <w:spacing w:after="0"/>
      </w:pPr>
      <w:bookmarkStart w:id="63" w:name="_Toc77690974"/>
      <w:bookmarkStart w:id="64" w:name="_Toc77691073"/>
      <w:bookmarkStart w:id="65" w:name="_Toc77691113"/>
      <w:bookmarkStart w:id="66" w:name="_Toc111040254"/>
      <w:bookmarkStart w:id="67" w:name="_Toc474838601"/>
      <w:bookmarkStart w:id="68" w:name="_Toc11752861"/>
      <w:r>
        <w:lastRenderedPageBreak/>
        <w:t>How we will handle your application</w:t>
      </w:r>
      <w:bookmarkEnd w:id="63"/>
      <w:bookmarkEnd w:id="64"/>
      <w:bookmarkEnd w:id="65"/>
      <w:bookmarkEnd w:id="66"/>
    </w:p>
    <w:p w14:paraId="0A189F6D" w14:textId="77777777" w:rsidR="009711DF" w:rsidRPr="009711DF" w:rsidRDefault="009711DF" w:rsidP="009711DF">
      <w:pPr>
        <w:rPr>
          <w:sz w:val="6"/>
          <w:szCs w:val="6"/>
        </w:rPr>
      </w:pPr>
    </w:p>
    <w:p w14:paraId="054F6EB5"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1C8C3681"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493358B6" w14:textId="77777777" w:rsidR="003A5A41" w:rsidRPr="0020730D" w:rsidRDefault="003A5A41" w:rsidP="0020730D">
      <w:pPr>
        <w:pStyle w:val="NormalWeb"/>
        <w:numPr>
          <w:ilvl w:val="0"/>
          <w:numId w:val="30"/>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5958C4FD"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hyperlink w:anchor="_Person_specification_and_1">
        <w:r w:rsidRPr="26323485">
          <w:rPr>
            <w:rStyle w:val="Hyperlink"/>
            <w:rFonts w:ascii="Arial" w:hAnsi="Arial" w:cs="Arial"/>
            <w:b/>
            <w:bCs/>
            <w:color w:val="0070C0"/>
          </w:rPr>
          <w:t>eligibility criteria</w:t>
        </w:r>
      </w:hyperlink>
      <w:r w:rsidRPr="26323485">
        <w:rPr>
          <w:rFonts w:ascii="Arial" w:hAnsi="Arial" w:cs="Arial"/>
          <w:color w:val="000000" w:themeColor="text1"/>
        </w:rPr>
        <w:t xml:space="preserve"> for the role. </w:t>
      </w:r>
    </w:p>
    <w:p w14:paraId="779578F0" w14:textId="77777777"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309146F0"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the shortlist has been agreed by Ministers,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will be invited to an interview in</w:t>
      </w:r>
      <w:r>
        <w:t xml:space="preserve"> </w:t>
      </w:r>
      <w:r w:rsidR="0020730D" w:rsidRPr="26323485">
        <w:rPr>
          <w:rFonts w:ascii="Arial" w:hAnsi="Arial" w:cs="Arial"/>
          <w:b/>
          <w:bCs/>
        </w:rPr>
        <w:t>[</w:t>
      </w:r>
      <w:r w:rsidRPr="26323485">
        <w:rPr>
          <w:rFonts w:ascii="Arial" w:hAnsi="Arial" w:cs="Arial"/>
          <w:b/>
          <w:bCs/>
        </w:rPr>
        <w:t>London/ virtually</w:t>
      </w:r>
      <w:r w:rsidR="0020730D" w:rsidRPr="26323485">
        <w:rPr>
          <w:rFonts w:ascii="Arial" w:hAnsi="Arial" w:cs="Arial"/>
          <w:b/>
          <w:bCs/>
        </w:rPr>
        <w:t>]</w:t>
      </w:r>
      <w:r w:rsidRPr="26323485">
        <w:rPr>
          <w:rFonts w:ascii="Arial" w:hAnsi="Arial" w:cs="Arial"/>
        </w:rPr>
        <w:t>.</w:t>
      </w:r>
    </w:p>
    <w:p w14:paraId="1D53FF5D" w14:textId="39A7CC0A" w:rsidR="007F72D3"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interview candidates and determine who is appointable to the role. The names of all appointable candidates are provided to </w:t>
      </w:r>
      <w:r w:rsidRPr="26323485">
        <w:rPr>
          <w:rFonts w:ascii="Arial" w:hAnsi="Arial" w:cs="Arial"/>
          <w:color w:val="000000" w:themeColor="text1"/>
        </w:rPr>
        <w:t>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45FAFAB1"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w:t>
      </w:r>
      <w:r w:rsidR="0008287C">
        <w:rPr>
          <w:rFonts w:cs="Arial"/>
          <w:color w:val="000000" w:themeColor="text1"/>
        </w:rPr>
        <w:t>Lord Ahmad</w:t>
      </w:r>
      <w:r w:rsidRPr="26323485">
        <w:rPr>
          <w:rFonts w:cs="Arial"/>
          <w:color w:val="000000" w:themeColor="text1"/>
        </w:rPr>
        <w:t xml:space="preserve"> who, following the appointments process, will take the final decision on who to appoint. </w:t>
      </w:r>
    </w:p>
    <w:p w14:paraId="159B2A1F" w14:textId="2944BD73"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3E932D01" w14:textId="3E626EB8" w:rsidR="00C46C92" w:rsidRPr="0020730D" w:rsidRDefault="0020730D" w:rsidP="005A00CB">
      <w:pPr>
        <w:numPr>
          <w:ilvl w:val="0"/>
          <w:numId w:val="30"/>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you would like feedback, please let the </w:t>
      </w:r>
      <w:hyperlink r:id="rId37">
        <w:r w:rsidRPr="26323485">
          <w:rPr>
            <w:rStyle w:val="Hyperlink"/>
            <w:rFonts w:cs="Arial"/>
            <w:b/>
            <w:bCs/>
            <w:color w:val="0070C0"/>
          </w:rPr>
          <w:t>Sponsor Team</w:t>
        </w:r>
      </w:hyperlink>
      <w:r w:rsidRPr="26323485">
        <w:rPr>
          <w:rFonts w:cs="Arial"/>
          <w:color w:val="000000" w:themeColor="text1"/>
        </w:rPr>
        <w:t xml:space="preserve"> know. We regret that we are only able to offer feedback to candidates who have been unsuccessful at interview stage. </w:t>
      </w:r>
    </w:p>
    <w:p w14:paraId="3D1D0A4A"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69" w:name="_Toc77690975"/>
      <w:bookmarkStart w:id="70" w:name="_Toc77691074"/>
      <w:bookmarkStart w:id="71" w:name="_Toc77691114"/>
    </w:p>
    <w:p w14:paraId="7BDEB5D3" w14:textId="77777777" w:rsidR="007652EE" w:rsidRDefault="007652EE" w:rsidP="007652EE">
      <w:pPr>
        <w:rPr>
          <w:lang w:val="en-US"/>
        </w:rPr>
      </w:pPr>
      <w:bookmarkStart w:id="72" w:name="_Toc111040255"/>
    </w:p>
    <w:p w14:paraId="6DAA80CF" w14:textId="77777777" w:rsidR="00793850" w:rsidRDefault="00793850" w:rsidP="00813687">
      <w:pPr>
        <w:pStyle w:val="Heading1"/>
        <w:spacing w:after="0"/>
        <w:rPr>
          <w:lang w:val="en-US"/>
        </w:rPr>
      </w:pPr>
    </w:p>
    <w:p w14:paraId="353D63DD" w14:textId="2A35D148" w:rsidR="00554162" w:rsidRPr="00794C42" w:rsidRDefault="00D37BC1" w:rsidP="00813687">
      <w:pPr>
        <w:pStyle w:val="Heading1"/>
        <w:spacing w:after="0"/>
        <w:rPr>
          <w:lang w:val="en-US"/>
        </w:rPr>
        <w:sectPr w:rsidR="00554162" w:rsidRPr="00794C42" w:rsidSect="00596FC8">
          <w:type w:val="continuous"/>
          <w:pgSz w:w="11906" w:h="16838"/>
          <w:pgMar w:top="720" w:right="720" w:bottom="720" w:left="720" w:header="708" w:footer="708" w:gutter="0"/>
          <w:cols w:space="708"/>
          <w:docGrid w:linePitch="360"/>
        </w:sectPr>
      </w:pPr>
      <w:r w:rsidRPr="00D37BC1">
        <w:rPr>
          <w:lang w:val="en-US"/>
        </w:rPr>
        <w:lastRenderedPageBreak/>
        <w:t>Ineligibility criteria</w:t>
      </w:r>
      <w:bookmarkEnd w:id="67"/>
      <w:bookmarkEnd w:id="68"/>
      <w:bookmarkEnd w:id="69"/>
      <w:bookmarkEnd w:id="70"/>
      <w:bookmarkEnd w:id="71"/>
      <w:bookmarkEnd w:id="72"/>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353D63DF" w14:textId="77777777" w:rsidR="00D37BC1" w:rsidRPr="00490700" w:rsidRDefault="00D37BC1" w:rsidP="00490700">
      <w:pPr>
        <w:spacing w:after="40"/>
        <w:jc w:val="both"/>
        <w:rPr>
          <w:rFonts w:cs="Arial"/>
          <w:sz w:val="23"/>
          <w:szCs w:val="23"/>
          <w:lang w:val="en-US"/>
        </w:rPr>
      </w:pPr>
      <w:r w:rsidRPr="00490700">
        <w:rPr>
          <w:rFonts w:cs="Arial"/>
          <w:sz w:val="23"/>
          <w:szCs w:val="23"/>
          <w:lang w:val="en-US"/>
        </w:rPr>
        <w:t xml:space="preserve">You cannot be considered for </w:t>
      </w:r>
      <w:r w:rsidR="00126762" w:rsidRPr="00490700">
        <w:rPr>
          <w:rFonts w:cs="Arial"/>
          <w:sz w:val="23"/>
          <w:szCs w:val="23"/>
          <w:lang w:val="en-US"/>
        </w:rPr>
        <w:t>a public</w:t>
      </w:r>
      <w:r w:rsidRPr="00490700">
        <w:rPr>
          <w:rFonts w:cs="Arial"/>
          <w:sz w:val="23"/>
          <w:szCs w:val="23"/>
          <w:lang w:val="en-US"/>
        </w:rPr>
        <w:t xml:space="preserve"> appointment if:</w:t>
      </w:r>
    </w:p>
    <w:p w14:paraId="353D63E0" w14:textId="271524C1" w:rsidR="00D37BC1" w:rsidRPr="00490700" w:rsidRDefault="00D37BC1" w:rsidP="00794C42">
      <w:pPr>
        <w:numPr>
          <w:ilvl w:val="0"/>
          <w:numId w:val="2"/>
        </w:numPr>
        <w:jc w:val="both"/>
        <w:rPr>
          <w:rFonts w:cs="Arial"/>
          <w:sz w:val="23"/>
          <w:szCs w:val="23"/>
        </w:rPr>
      </w:pPr>
      <w:r w:rsidRPr="74DAE997">
        <w:rPr>
          <w:rFonts w:cs="Arial"/>
          <w:sz w:val="23"/>
          <w:szCs w:val="23"/>
        </w:rPr>
        <w:t>you become bankrupt or make</w:t>
      </w:r>
      <w:r w:rsidR="00B80B0C" w:rsidRPr="74DAE997">
        <w:rPr>
          <w:rFonts w:cs="Arial"/>
          <w:sz w:val="23"/>
          <w:szCs w:val="23"/>
        </w:rPr>
        <w:t xml:space="preserve"> </w:t>
      </w:r>
      <w:r w:rsidRPr="74DAE997">
        <w:rPr>
          <w:rFonts w:cs="Arial"/>
          <w:sz w:val="23"/>
          <w:szCs w:val="23"/>
        </w:rPr>
        <w:t>an arrangement with creditors;</w:t>
      </w:r>
    </w:p>
    <w:p w14:paraId="353D63E1" w14:textId="77777777" w:rsidR="00D37BC1" w:rsidRPr="00490700" w:rsidRDefault="00D37BC1" w:rsidP="00490700">
      <w:pPr>
        <w:numPr>
          <w:ilvl w:val="0"/>
          <w:numId w:val="2"/>
        </w:numPr>
        <w:spacing w:after="120"/>
        <w:jc w:val="both"/>
        <w:rPr>
          <w:rFonts w:cs="Arial"/>
          <w:sz w:val="23"/>
          <w:szCs w:val="23"/>
        </w:rPr>
      </w:pPr>
      <w:r w:rsidRPr="74DAE997">
        <w:rPr>
          <w:rFonts w:cs="Arial"/>
          <w:sz w:val="23"/>
          <w:szCs w:val="23"/>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353D63E2" w14:textId="77777777" w:rsidR="00D37BC1" w:rsidRPr="00490700" w:rsidRDefault="00D37BC1" w:rsidP="00794C42">
      <w:pPr>
        <w:numPr>
          <w:ilvl w:val="0"/>
          <w:numId w:val="2"/>
        </w:numPr>
        <w:jc w:val="both"/>
        <w:rPr>
          <w:rFonts w:cs="Arial"/>
          <w:sz w:val="23"/>
          <w:szCs w:val="23"/>
        </w:rPr>
      </w:pPr>
      <w:r w:rsidRPr="74DAE997">
        <w:rPr>
          <w:rFonts w:cs="Arial"/>
          <w:sz w:val="23"/>
          <w:szCs w:val="23"/>
        </w:rPr>
        <w:t>you are disqualified from acting as a company director</w:t>
      </w:r>
      <w:r w:rsidR="00126762" w:rsidRPr="74DAE997">
        <w:rPr>
          <w:rFonts w:cs="Arial"/>
          <w:sz w:val="23"/>
          <w:szCs w:val="23"/>
        </w:rPr>
        <w:t xml:space="preserve"> under the Company Directors Disqualification Act 1986</w:t>
      </w:r>
      <w:r w:rsidRPr="74DAE997">
        <w:rPr>
          <w:rFonts w:cs="Arial"/>
          <w:sz w:val="23"/>
          <w:szCs w:val="23"/>
        </w:rPr>
        <w:t>;</w:t>
      </w:r>
    </w:p>
    <w:p w14:paraId="353D63E3" w14:textId="77777777" w:rsidR="00D37BC1" w:rsidRPr="00490700" w:rsidRDefault="00D37BC1" w:rsidP="00794C42">
      <w:pPr>
        <w:numPr>
          <w:ilvl w:val="0"/>
          <w:numId w:val="2"/>
        </w:numPr>
        <w:jc w:val="both"/>
        <w:rPr>
          <w:rFonts w:cs="Arial"/>
          <w:sz w:val="23"/>
          <w:szCs w:val="23"/>
        </w:rPr>
      </w:pPr>
      <w:r w:rsidRPr="74DAE997">
        <w:rPr>
          <w:rFonts w:cs="Arial"/>
          <w:sz w:val="23"/>
          <w:szCs w:val="23"/>
        </w:rPr>
        <w:t>you have been convicted of a criminal offence, the conviction not being spent for the purposes of the Rehabilitation of Offenders Act 1974 (c. 53);</w:t>
      </w:r>
    </w:p>
    <w:p w14:paraId="353D63E4" w14:textId="77777777" w:rsidR="00D37BC1" w:rsidRPr="00490700" w:rsidRDefault="00D37BC1" w:rsidP="00794C42">
      <w:pPr>
        <w:numPr>
          <w:ilvl w:val="0"/>
          <w:numId w:val="2"/>
        </w:numPr>
        <w:jc w:val="both"/>
        <w:rPr>
          <w:rFonts w:cs="Arial"/>
          <w:sz w:val="23"/>
          <w:szCs w:val="23"/>
        </w:rPr>
      </w:pPr>
      <w:r w:rsidRPr="74DAE997">
        <w:rPr>
          <w:rFonts w:cs="Arial"/>
          <w:sz w:val="23"/>
          <w:szCs w:val="23"/>
        </w:rPr>
        <w:t>you become subject to a debt relief order or a bankruptcy restrictions order;</w:t>
      </w:r>
    </w:p>
    <w:p w14:paraId="353D63E5" w14:textId="77777777" w:rsidR="00554162" w:rsidRPr="00490700" w:rsidRDefault="00D37BC1" w:rsidP="00813687">
      <w:pPr>
        <w:numPr>
          <w:ilvl w:val="0"/>
          <w:numId w:val="2"/>
        </w:numPr>
        <w:spacing w:after="0"/>
        <w:jc w:val="both"/>
        <w:rPr>
          <w:rFonts w:cs="Arial"/>
          <w:sz w:val="23"/>
          <w:szCs w:val="23"/>
        </w:rPr>
      </w:pPr>
      <w:r w:rsidRPr="74DAE997">
        <w:rPr>
          <w:rFonts w:cs="Arial"/>
          <w:sz w:val="23"/>
          <w:szCs w:val="23"/>
        </w:rPr>
        <w:t>you fail to declare any conflict of interest.</w:t>
      </w:r>
    </w:p>
    <w:p w14:paraId="353D63E7"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E9FB1FB" w14:textId="77777777" w:rsidR="00793850" w:rsidRDefault="00793850" w:rsidP="006D4663">
      <w:pPr>
        <w:pStyle w:val="Heading1"/>
        <w:spacing w:after="0"/>
      </w:pPr>
      <w:bookmarkStart w:id="73" w:name="_Conflicts_of_interest"/>
      <w:bookmarkStart w:id="74" w:name="_Toc11752862"/>
      <w:bookmarkStart w:id="75" w:name="_Toc77690976"/>
      <w:bookmarkStart w:id="76" w:name="_Toc77691075"/>
      <w:bookmarkStart w:id="77" w:name="_Toc77691115"/>
      <w:bookmarkStart w:id="78" w:name="_Toc111040256"/>
      <w:bookmarkEnd w:id="73"/>
    </w:p>
    <w:p w14:paraId="353D63E8" w14:textId="320B82A5" w:rsidR="008B1193" w:rsidRDefault="00B136E0" w:rsidP="006D4663">
      <w:pPr>
        <w:pStyle w:val="Heading1"/>
        <w:spacing w:after="0"/>
        <w:rPr>
          <w:sz w:val="24"/>
          <w:szCs w:val="24"/>
        </w:rPr>
        <w:sectPr w:rsidR="008B1193" w:rsidSect="00F93F5F">
          <w:type w:val="continuous"/>
          <w:pgSz w:w="11906" w:h="16838"/>
          <w:pgMar w:top="720" w:right="720" w:bottom="720" w:left="720" w:header="708" w:footer="708" w:gutter="0"/>
          <w:cols w:space="708"/>
          <w:docGrid w:linePitch="360"/>
        </w:sectPr>
      </w:pPr>
      <w:r>
        <w:rPr>
          <w:noProof/>
          <w:sz w:val="24"/>
          <w:szCs w:val="24"/>
          <w:lang w:eastAsia="en-GB"/>
        </w:rPr>
        <mc:AlternateContent>
          <mc:Choice Requires="wps">
            <w:drawing>
              <wp:anchor distT="0" distB="0" distL="114300" distR="114300" simplePos="0" relativeHeight="251658243" behindDoc="0" locked="0" layoutInCell="1" allowOverlap="1" wp14:anchorId="353D6445" wp14:editId="3C87B87D">
                <wp:simplePos x="0" y="0"/>
                <wp:positionH relativeFrom="column">
                  <wp:posOffset>-3175</wp:posOffset>
                </wp:positionH>
                <wp:positionV relativeFrom="paragraph">
                  <wp:posOffset>492125</wp:posOffset>
                </wp:positionV>
                <wp:extent cx="718820" cy="71120"/>
                <wp:effectExtent l="0" t="0" r="5080" b="508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4AF1B302" id="Rectangle 9" o:spid="_x0000_s1026"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" fillcolor="#1877c0" stroked="f"/>
            </w:pict>
          </mc:Fallback>
        </mc:AlternateContent>
      </w:r>
      <w:r w:rsidR="00C45FE4" w:rsidRPr="00C45FE4">
        <w:t>Conflicts of interest and due diligence</w:t>
      </w:r>
      <w:bookmarkEnd w:id="74"/>
      <w:bookmarkEnd w:id="75"/>
      <w:bookmarkEnd w:id="76"/>
      <w:bookmarkEnd w:id="77"/>
      <w:bookmarkEnd w:id="78"/>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221DD412" w14:textId="252B91E8"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 xml:space="preserve">If you have any interests that might be relevant to the work of </w:t>
      </w:r>
      <w:r w:rsidR="00A9500B">
        <w:rPr>
          <w:rFonts w:eastAsia="Times New Roman" w:cs="Arial"/>
          <w:b/>
          <w:sz w:val="23"/>
          <w:szCs w:val="23"/>
          <w:lang w:eastAsia="en-GB"/>
        </w:rPr>
        <w:t>Westminster Foundation for Democracy</w:t>
      </w:r>
      <w:r w:rsidRPr="00490700">
        <w:rPr>
          <w:rFonts w:eastAsia="Times New Roman" w:cs="Arial"/>
          <w:sz w:val="23"/>
          <w:szCs w:val="23"/>
          <w:lang w:eastAsia="en-GB"/>
        </w:rPr>
        <w:t xml:space="preserve">, and which could lead to a real or perceived conflict of interest if you were to be appointed, please provide details in your application. If you have queries about this and would like to discuss further please contact the </w:t>
      </w:r>
      <w:hyperlink r:id="rId38"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Default="008B1193" w:rsidP="00F075FC">
      <w:pPr>
        <w:pStyle w:val="Heading1"/>
        <w:sectPr w:rsidR="008B1193" w:rsidSect="00F93F5F">
          <w:pgSz w:w="11906" w:h="16838"/>
          <w:pgMar w:top="720" w:right="720" w:bottom="720" w:left="720" w:header="708" w:footer="708" w:gutter="0"/>
          <w:cols w:space="708"/>
          <w:docGrid w:linePitch="360"/>
        </w:sectPr>
      </w:pPr>
      <w:bookmarkStart w:id="79" w:name="_Toc11752863"/>
      <w:bookmarkStart w:id="80" w:name="_Toc77690977"/>
      <w:bookmarkStart w:id="81" w:name="_Toc77691076"/>
      <w:bookmarkStart w:id="82" w:name="_Toc77691116"/>
      <w:bookmarkStart w:id="83" w:name="_Toc111040257"/>
      <w:r>
        <w:lastRenderedPageBreak/>
        <w:t>The Commissioner for Public Appointments</w:t>
      </w:r>
      <w:bookmarkEnd w:id="79"/>
      <w:bookmarkEnd w:id="80"/>
      <w:bookmarkEnd w:id="81"/>
      <w:bookmarkEnd w:id="82"/>
      <w:bookmarkEnd w:id="83"/>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794C42">
      <w:pPr>
        <w:jc w:val="both"/>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39"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794C42">
      <w:pPr>
        <w:jc w:val="both"/>
        <w:rPr>
          <w:rFonts w:cs="Arial"/>
          <w:szCs w:val="24"/>
        </w:rPr>
      </w:pPr>
      <w:r>
        <w:rPr>
          <w:rFonts w:cs="Arial"/>
          <w:szCs w:val="24"/>
        </w:rPr>
        <w:t xml:space="preserve">You can also view the Governance Code on Public Appointments on </w:t>
      </w:r>
      <w:hyperlink r:id="rId40"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B45AD1">
      <w:pPr>
        <w:jc w:val="both"/>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w:t>
      </w:r>
      <w:r>
        <w:rPr>
          <w:rFonts w:cs="Arial"/>
          <w:szCs w:val="24"/>
        </w:rPr>
        <w:t xml:space="preserve">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41"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794C42">
      <w:pPr>
        <w:jc w:val="both"/>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42"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5C4BF676" w14:textId="77777777" w:rsidR="00B45AD1" w:rsidRPr="001A38A1" w:rsidRDefault="00B45AD1" w:rsidP="00E366E4"/>
    <w:p w14:paraId="353D63F7" w14:textId="67C64990" w:rsidR="00AA7B54" w:rsidRDefault="00B45AD1" w:rsidP="00B45AD1">
      <w:pPr>
        <w:pStyle w:val="Heading1"/>
      </w:pPr>
      <w:bookmarkStart w:id="84" w:name="_Complaints"/>
      <w:bookmarkStart w:id="85" w:name="_Toc77690978"/>
      <w:bookmarkStart w:id="86" w:name="_Toc77691077"/>
      <w:bookmarkStart w:id="87" w:name="_Toc77691117"/>
      <w:bookmarkStart w:id="88" w:name="_Toc111040258"/>
      <w:bookmarkEnd w:id="84"/>
      <w:r>
        <w:t>Complaints</w:t>
      </w:r>
      <w:bookmarkEnd w:id="85"/>
      <w:bookmarkEnd w:id="86"/>
      <w:bookmarkEnd w:id="87"/>
      <w:bookmarkEnd w:id="88"/>
    </w:p>
    <w:p w14:paraId="21575A76" w14:textId="4E6653F1"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xml:space="preserve">, please contact the </w:t>
      </w:r>
      <w:hyperlink r:id="rId43" w:history="1">
        <w:r w:rsidR="00D1581D" w:rsidRPr="002609FF">
          <w:rPr>
            <w:rStyle w:val="Hyperlink"/>
            <w:rFonts w:cs="Arial"/>
            <w:szCs w:val="24"/>
          </w:rPr>
          <w:t>Sponsor Team</w:t>
        </w:r>
      </w:hyperlink>
      <w:r w:rsidR="00D1581D">
        <w:rPr>
          <w:rFonts w:cs="Arial"/>
          <w:szCs w:val="24"/>
        </w:rPr>
        <w:t>. They will investigate your complaint and issue you with a response within 10 working days which addresses your concerns and recommends remedial action if required.</w:t>
      </w:r>
    </w:p>
    <w:p w14:paraId="4E19376D" w14:textId="77777777" w:rsidR="00EE2459" w:rsidRDefault="00D1581D" w:rsidP="00B45AD1">
      <w:pPr>
        <w:jc w:val="both"/>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B45AD1">
      <w:pPr>
        <w:jc w:val="both"/>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44"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89" w:name="_Toc11752864"/>
    </w:p>
    <w:p w14:paraId="60C59D7F" w14:textId="77777777" w:rsidR="001A38A1" w:rsidRDefault="001A38A1" w:rsidP="00E366E4">
      <w:bookmarkStart w:id="90" w:name="_Toc77690979"/>
      <w:bookmarkStart w:id="91" w:name="_Toc77691078"/>
      <w:bookmarkStart w:id="92" w:name="_Toc77691118"/>
      <w:bookmarkEnd w:id="89"/>
    </w:p>
    <w:p w14:paraId="625B51A9" w14:textId="77777777" w:rsidR="007652EE" w:rsidRDefault="007652EE" w:rsidP="007652EE">
      <w:pPr>
        <w:pStyle w:val="NoSpacing"/>
      </w:pPr>
      <w:bookmarkStart w:id="93" w:name="_Toc111040259"/>
    </w:p>
    <w:p w14:paraId="41DBD0D3" w14:textId="77777777" w:rsidR="00793850" w:rsidRDefault="00793850" w:rsidP="007646C7">
      <w:pPr>
        <w:pStyle w:val="Heading1"/>
        <w:spacing w:after="0"/>
      </w:pPr>
    </w:p>
    <w:p w14:paraId="2293CE47" w14:textId="129D914C" w:rsidR="00221657" w:rsidRDefault="00C46C92" w:rsidP="007646C7">
      <w:pPr>
        <w:pStyle w:val="Heading1"/>
        <w:spacing w:after="0"/>
      </w:pPr>
      <w:r>
        <w:lastRenderedPageBreak/>
        <w:t>Use of y</w:t>
      </w:r>
      <w:r w:rsidR="00221657">
        <w:t>o</w:t>
      </w:r>
      <w:r>
        <w:t>ur personal informatio</w:t>
      </w:r>
      <w:r w:rsidR="007646C7">
        <w:t>n</w:t>
      </w:r>
      <w:bookmarkEnd w:id="90"/>
      <w:bookmarkEnd w:id="91"/>
      <w:bookmarkEnd w:id="92"/>
      <w:bookmarkEnd w:id="93"/>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C46C92">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2383320A"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r:id="rId45" w:history="1">
        <w:r w:rsidR="007646C7" w:rsidRP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4" w:name="bookmark=id.1fob9te" w:colFirst="0" w:colLast="0"/>
      <w:bookmarkStart w:id="95" w:name="bookmark=id.2et92p0" w:colFirst="0" w:colLast="0"/>
      <w:bookmarkStart w:id="96" w:name="bookmark=id.3znysh7" w:colFirst="0" w:colLast="0"/>
      <w:bookmarkEnd w:id="94"/>
      <w:bookmarkEnd w:id="95"/>
      <w:bookmarkEnd w:id="96"/>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Default="00AA7B54" w:rsidP="006D4663">
      <w:pPr>
        <w:pStyle w:val="Heading1"/>
      </w:pPr>
      <w:bookmarkStart w:id="97" w:name="_Annex_A_–"/>
      <w:bookmarkStart w:id="98" w:name="_Toc11752865"/>
      <w:bookmarkStart w:id="99" w:name="_Toc77690980"/>
      <w:bookmarkStart w:id="100" w:name="_Toc77691079"/>
      <w:bookmarkStart w:id="101" w:name="_Toc77691119"/>
      <w:bookmarkStart w:id="102" w:name="_Toc111040260"/>
      <w:bookmarkEnd w:id="97"/>
      <w:r>
        <w:lastRenderedPageBreak/>
        <w:t>Annex A – The seven principles of public life</w:t>
      </w:r>
      <w:bookmarkEnd w:id="98"/>
      <w:bookmarkEnd w:id="99"/>
      <w:bookmarkEnd w:id="100"/>
      <w:bookmarkEnd w:id="101"/>
      <w:bookmarkEnd w:id="102"/>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353D6409"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353D640A"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12A4EC8"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353D6433" w14:textId="4A71C854" w:rsidR="00AA7B54" w:rsidRDefault="00AA7B54" w:rsidP="00794C42">
      <w:pPr>
        <w:jc w:val="both"/>
        <w:rPr>
          <w:rFonts w:cs="Arial"/>
        </w:rPr>
      </w:pPr>
    </w:p>
    <w:p w14:paraId="743882D6" w14:textId="77777777" w:rsidR="00793850" w:rsidRDefault="00793850" w:rsidP="00794C42">
      <w:pPr>
        <w:jc w:val="both"/>
        <w:rPr>
          <w:rFonts w:cs="Arial"/>
        </w:rPr>
      </w:pPr>
    </w:p>
    <w:p w14:paraId="13FBA607" w14:textId="77777777" w:rsidR="00793850" w:rsidRDefault="00793850" w:rsidP="00794C42">
      <w:pPr>
        <w:jc w:val="both"/>
        <w:rPr>
          <w:rFonts w:cs="Arial"/>
        </w:rPr>
      </w:pPr>
    </w:p>
    <w:p w14:paraId="29849180" w14:textId="77777777" w:rsidR="00793850" w:rsidRDefault="00793850" w:rsidP="00794C42">
      <w:pPr>
        <w:jc w:val="both"/>
        <w:rPr>
          <w:rFonts w:cs="Arial"/>
        </w:rPr>
      </w:pPr>
    </w:p>
    <w:p w14:paraId="601CC40F" w14:textId="77777777" w:rsidR="00793850" w:rsidRDefault="00793850" w:rsidP="00794C42">
      <w:pPr>
        <w:jc w:val="both"/>
        <w:rPr>
          <w:rFonts w:cs="Arial"/>
        </w:rPr>
      </w:pPr>
    </w:p>
    <w:p w14:paraId="5674386C" w14:textId="77777777" w:rsidR="00793850" w:rsidRDefault="00793850" w:rsidP="00793850">
      <w:pPr>
        <w:pStyle w:val="Heading1"/>
        <w:spacing w:after="0"/>
      </w:pPr>
      <w:bookmarkStart w:id="103" w:name="_Toc11752866"/>
      <w:bookmarkStart w:id="104" w:name="_Toc77690981"/>
      <w:bookmarkStart w:id="105" w:name="_Toc77691080"/>
      <w:bookmarkStart w:id="106" w:name="_Toc77691120"/>
      <w:bookmarkStart w:id="107" w:name="_Toc111040261"/>
      <w:r w:rsidRPr="00AA7B54">
        <w:lastRenderedPageBreak/>
        <w:t xml:space="preserve">Annex B – </w:t>
      </w:r>
      <w:bookmarkEnd w:id="103"/>
      <w:r>
        <w:t>Privacy Notic</w:t>
      </w:r>
      <w:bookmarkEnd w:id="104"/>
      <w:bookmarkEnd w:id="105"/>
      <w:bookmarkEnd w:id="106"/>
      <w:bookmarkEnd w:id="107"/>
      <w:r>
        <w:t>e</w:t>
      </w:r>
    </w:p>
    <w:p w14:paraId="43A56592" w14:textId="77777777" w:rsidR="00793850" w:rsidRDefault="00793850" w:rsidP="00793850"/>
    <w:p w14:paraId="3B365FD1"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793850">
      <w:pPr>
        <w:pStyle w:val="ListParagraph"/>
        <w:numPr>
          <w:ilvl w:val="0"/>
          <w:numId w:val="41"/>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46"/>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47">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48"/>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lastRenderedPageBreak/>
        <w:t>If your application is unsuccessful we will retain your data for one year.</w:t>
      </w:r>
    </w:p>
    <w:p w14:paraId="723B1DF9" w14:textId="77777777" w:rsidR="00793850" w:rsidRPr="008F453D" w:rsidRDefault="00793850" w:rsidP="00793850">
      <w:pPr>
        <w:pBdr>
          <w:top w:val="nil"/>
          <w:left w:val="nil"/>
          <w:bottom w:val="nil"/>
          <w:right w:val="nil"/>
          <w:between w:val="nil"/>
        </w:pBdr>
        <w:spacing w:after="0"/>
        <w:rPr>
          <w:rFonts w:cs="Arial"/>
          <w:color w:val="000000"/>
          <w:szCs w:val="24"/>
        </w:rPr>
      </w:pPr>
    </w:p>
    <w:p w14:paraId="60F9C6ED"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4D26F32A"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6A4B7FC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6D72CAB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1B456A" w14:textId="77777777" w:rsidR="00793850" w:rsidRPr="007652EE" w:rsidRDefault="00793850" w:rsidP="00793850">
      <w:pPr>
        <w:pStyle w:val="NormalWeb"/>
        <w:numPr>
          <w:ilvl w:val="0"/>
          <w:numId w:val="40"/>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49"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6EFD8703" w14:textId="39CEEF01"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lastRenderedPageBreak/>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50"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5D43518A" w14:textId="77777777" w:rsidR="00793850" w:rsidRDefault="00793850" w:rsidP="00793850">
      <w:pPr>
        <w:jc w:val="both"/>
        <w:rPr>
          <w:rFonts w:cs="Arial"/>
          <w:szCs w:val="24"/>
        </w:rPr>
      </w:pPr>
    </w:p>
    <w:p w14:paraId="3B9DF177" w14:textId="77777777" w:rsidR="00793850" w:rsidRDefault="00793850" w:rsidP="00793850">
      <w:pPr>
        <w:jc w:val="both"/>
        <w:rPr>
          <w:rFonts w:cs="Arial"/>
          <w:szCs w:val="24"/>
        </w:rPr>
      </w:pPr>
    </w:p>
    <w:p w14:paraId="2C36AF04" w14:textId="77777777" w:rsidR="00793850" w:rsidRDefault="00793850" w:rsidP="00793850">
      <w:pPr>
        <w:jc w:val="both"/>
        <w:rPr>
          <w:rFonts w:cs="Arial"/>
          <w:szCs w:val="24"/>
        </w:rPr>
      </w:pPr>
    </w:p>
    <w:p w14:paraId="4D9AF157" w14:textId="77777777" w:rsidR="00793850" w:rsidRDefault="00793850" w:rsidP="00793850">
      <w:pPr>
        <w:jc w:val="both"/>
        <w:rPr>
          <w:rFonts w:cs="Arial"/>
          <w:szCs w:val="24"/>
        </w:rPr>
      </w:pPr>
    </w:p>
    <w:p w14:paraId="77113785" w14:textId="77777777" w:rsidR="00793850" w:rsidRDefault="00793850" w:rsidP="00793850">
      <w:pPr>
        <w:jc w:val="both"/>
        <w:rPr>
          <w:rFonts w:cs="Arial"/>
          <w:szCs w:val="24"/>
        </w:rPr>
      </w:pPr>
    </w:p>
    <w:p w14:paraId="30BC3961" w14:textId="77777777" w:rsidR="00AE253C" w:rsidRDefault="00AE253C" w:rsidP="00793850">
      <w:pPr>
        <w:jc w:val="both"/>
        <w:rPr>
          <w:rFonts w:cs="Arial"/>
          <w:szCs w:val="24"/>
        </w:rPr>
      </w:pPr>
    </w:p>
    <w:p w14:paraId="1EF2C60B" w14:textId="77777777" w:rsidR="00AE253C" w:rsidRDefault="00AE253C" w:rsidP="00793850">
      <w:pPr>
        <w:jc w:val="both"/>
        <w:rPr>
          <w:rFonts w:cs="Arial"/>
          <w:szCs w:val="24"/>
        </w:rPr>
      </w:pPr>
    </w:p>
    <w:p w14:paraId="039F4A7C" w14:textId="77777777" w:rsidR="00793850" w:rsidRDefault="00793850" w:rsidP="00793850">
      <w:pPr>
        <w:jc w:val="both"/>
        <w:rPr>
          <w:rFonts w:cs="Arial"/>
          <w:szCs w:val="24"/>
        </w:rPr>
      </w:pPr>
    </w:p>
    <w:p w14:paraId="7A9BF139" w14:textId="77777777" w:rsidR="00793850" w:rsidRDefault="00793850" w:rsidP="00793850">
      <w:pPr>
        <w:jc w:val="both"/>
        <w:rPr>
          <w:rFonts w:cs="Arial"/>
          <w:szCs w:val="24"/>
        </w:rPr>
      </w:pPr>
    </w:p>
    <w:p w14:paraId="4B820C98" w14:textId="77777777" w:rsidR="00793850" w:rsidRDefault="00793850" w:rsidP="00793850">
      <w:pPr>
        <w:jc w:val="both"/>
        <w:rPr>
          <w:rFonts w:cs="Arial"/>
          <w:szCs w:val="24"/>
        </w:rPr>
      </w:pPr>
      <w:r w:rsidRPr="005A00CB">
        <w:rPr>
          <w:noProof/>
          <w:lang w:eastAsia="en-GB"/>
        </w:rPr>
        <w:lastRenderedPageBreak/>
        <w:drawing>
          <wp:anchor distT="0" distB="0" distL="114300" distR="114300" simplePos="0" relativeHeight="251668485" behindDoc="0" locked="0" layoutInCell="1" allowOverlap="1" wp14:anchorId="284EDC85" wp14:editId="746EA46B">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69509" behindDoc="0" locked="0" layoutInCell="1" allowOverlap="1" wp14:anchorId="53A68F5C" wp14:editId="37D6AB3E">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67461" behindDoc="0" locked="0" layoutInCell="1" allowOverlap="1" wp14:anchorId="417435CD" wp14:editId="2240CFD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8F51BB7" id="Rectangle 4" o:spid="_x0000_s1026" style="position:absolute;margin-left:0;margin-top:-22.75pt;width:521.75pt;height:6.5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" fillcolor="#1877c0" stroked="f"/>
            </w:pict>
          </mc:Fallback>
        </mc:AlternateContent>
      </w:r>
    </w:p>
    <w:p w14:paraId="572A0AD8" w14:textId="77777777" w:rsidR="00793850" w:rsidRDefault="00793850" w:rsidP="00793850">
      <w:pPr>
        <w:pStyle w:val="Header"/>
      </w:pPr>
    </w:p>
    <w:p w14:paraId="02EEE254" w14:textId="77777777" w:rsidR="00793850" w:rsidRDefault="00793850" w:rsidP="00793850">
      <w:pPr>
        <w:jc w:val="both"/>
        <w:rPr>
          <w:rFonts w:cs="Arial"/>
          <w:szCs w:val="24"/>
        </w:rPr>
      </w:pPr>
    </w:p>
    <w:p w14:paraId="216D6C89" w14:textId="77777777" w:rsidR="00793850" w:rsidRDefault="00793850" w:rsidP="00793850">
      <w:pPr>
        <w:jc w:val="both"/>
        <w:rPr>
          <w:rFonts w:cs="Arial"/>
          <w:szCs w:val="24"/>
        </w:rPr>
      </w:pPr>
    </w:p>
    <w:p w14:paraId="7DE98A33" w14:textId="77777777" w:rsidR="00793850" w:rsidRDefault="00793850" w:rsidP="00793850">
      <w:pPr>
        <w:jc w:val="both"/>
        <w:rPr>
          <w:rFonts w:cs="Arial"/>
          <w:szCs w:val="24"/>
        </w:rPr>
      </w:pPr>
    </w:p>
    <w:p w14:paraId="0367D3D9" w14:textId="77777777" w:rsidR="00793850" w:rsidRDefault="00793850" w:rsidP="00793850">
      <w:pPr>
        <w:jc w:val="both"/>
        <w:rPr>
          <w:rFonts w:cs="Arial"/>
          <w:szCs w:val="24"/>
        </w:rPr>
      </w:pPr>
    </w:p>
    <w:p w14:paraId="4136CF20" w14:textId="77777777" w:rsidR="00793850" w:rsidRDefault="00793850" w:rsidP="00793850">
      <w:pPr>
        <w:jc w:val="both"/>
        <w:rPr>
          <w:rFonts w:cs="Arial"/>
          <w:szCs w:val="24"/>
        </w:rPr>
      </w:pPr>
    </w:p>
    <w:p w14:paraId="6EB4C74E" w14:textId="77777777" w:rsidR="00793850" w:rsidRPr="00AA7B54" w:rsidRDefault="00793850" w:rsidP="00793850">
      <w:pPr>
        <w:jc w:val="both"/>
        <w:rPr>
          <w:rFonts w:cs="Arial"/>
          <w:szCs w:val="24"/>
        </w:rPr>
      </w:pPr>
      <w:r>
        <w:rPr>
          <w:noProof/>
          <w:lang w:eastAsia="en-GB"/>
        </w:rPr>
        <mc:AlternateContent>
          <mc:Choice Requires="wpg">
            <w:drawing>
              <wp:anchor distT="0" distB="0" distL="114300" distR="114300" simplePos="0" relativeHeight="251666437" behindDoc="0" locked="0" layoutInCell="1" allowOverlap="1" wp14:anchorId="2B733BAF" wp14:editId="7EC57FB6">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6">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386E3D85" w14:textId="77777777" w:rsidR="001625D2" w:rsidRDefault="001625D2"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51"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B733BAF" id="Group 31" o:spid="_x0000_s1031" style="position:absolute;left:0;text-align:left;margin-left:5.3pt;margin-top:463pt;width:505.95pt;height:74.35pt;z-index:251666437;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9"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386E3D85" w14:textId="77777777" w:rsidR="001625D2" w:rsidRDefault="001625D2"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52" w:history="1">
                          <w:r w:rsidRPr="004E2DA0">
                            <w:rPr>
                              <w:rStyle w:val="Hyperlink"/>
                              <w:rFonts w:ascii="Arial" w:hAnsi="Arial" w:cs="Arial"/>
                              <w:bdr w:val="none" w:sz="0" w:space="0" w:color="auto" w:frame="1"/>
                            </w:rPr>
                            <w:t>@publicappts</w:t>
                          </w:r>
                        </w:hyperlink>
                      </w:p>
                    </w:txbxContent>
                  </v:textbox>
                </v:shape>
              </v:group>
            </w:pict>
          </mc:Fallback>
        </mc:AlternateContent>
      </w:r>
    </w:p>
    <w:p w14:paraId="03C57F30" w14:textId="77777777" w:rsidR="00793850" w:rsidRPr="00C95006" w:rsidRDefault="00793850" w:rsidP="00794C42">
      <w:pPr>
        <w:jc w:val="both"/>
        <w:rPr>
          <w:rFonts w:cs="Arial"/>
        </w:rPr>
      </w:pPr>
    </w:p>
    <w:sectPr w:rsidR="00793850" w:rsidRPr="00C95006" w:rsidSect="00971D16">
      <w:headerReference w:type="default" r:id="rId53"/>
      <w:headerReference w:type="first" r:id="rId54"/>
      <w:type w:val="continuous"/>
      <w:pgSz w:w="11906" w:h="16838"/>
      <w:pgMar w:top="720" w:right="720" w:bottom="720" w:left="720" w:header="708" w:footer="70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A16FB5C" w16cex:dateUtc="2023-02-14T09:29:19.218Z"/>
  <w16cex:commentExtensible w16cex:durableId="2365A159" w16cex:dateUtc="2023-02-14T09:29:39.531Z"/>
  <w16cex:commentExtensible w16cex:durableId="7F36A904" w16cex:dateUtc="2023-02-14T10:37:44.809Z"/>
  <w16cex:commentExtensible w16cex:durableId="38C9F381" w16cex:dateUtc="2023-02-14T10:45:04.216Z"/>
  <w16cex:commentExtensible w16cex:durableId="6531A8AB" w16cex:dateUtc="2023-02-14T10:46:15.558Z"/>
  <w16cex:commentExtensible w16cex:durableId="074FAF45" w16cex:dateUtc="2023-02-14T10:46:31.357Z"/>
  <w16cex:commentExtensible w16cex:durableId="15C64090" w16cex:dateUtc="2023-02-14T10:47:30.279Z"/>
  <w16cex:commentExtensible w16cex:durableId="0B10C54D" w16cex:dateUtc="2023-02-14T10:47:50.03Z"/>
  <w16cex:commentExtensible w16cex:durableId="4AE2EB78" w16cex:dateUtc="2023-02-14T10:48:28.245Z"/>
  <w16cex:commentExtensible w16cex:durableId="477B7FB2" w16cex:dateUtc="2023-02-14T10:49:05.281Z"/>
  <w16cex:commentExtensible w16cex:durableId="7867F3C0" w16cex:dateUtc="2023-02-14T10:50:09.059Z"/>
  <w16cex:commentExtensible w16cex:durableId="46517044" w16cex:dateUtc="2023-02-14T10:50:43.006Z"/>
</w16cex:commentsExtensible>
</file>

<file path=word/commentsIds.xml><?xml version="1.0" encoding="utf-8"?>
<w16cid:commentsIds xmlns:mc="http://schemas.openxmlformats.org/markup-compatibility/2006" xmlns:w16cid="http://schemas.microsoft.com/office/word/2016/wordml/cid" mc:Ignorable="w16cid">
  <w16cid:commentId w16cid:paraId="1F1050EC" w16cid:durableId="5AF09FD4"/>
  <w16cid:commentId w16cid:paraId="5BEE8168" w16cid:durableId="674215E0"/>
  <w16cid:commentId w16cid:paraId="0DD13955" w16cid:durableId="39E976EB"/>
  <w16cid:commentId w16cid:paraId="07FCB366" w16cid:durableId="0AC9E1BB"/>
  <w16cid:commentId w16cid:paraId="54AF8BD4" w16cid:durableId="5C46B44E"/>
  <w16cid:commentId w16cid:paraId="36CDEBEC" w16cid:durableId="13D56E59"/>
  <w16cid:commentId w16cid:paraId="31E1A072" w16cid:durableId="7ED6C1E0"/>
  <w16cid:commentId w16cid:paraId="12B420F8" w16cid:durableId="41B33B10"/>
  <w16cid:commentId w16cid:paraId="00F735D6" w16cid:durableId="47EF516D"/>
  <w16cid:commentId w16cid:paraId="070DA2CD" w16cid:durableId="44758BE3"/>
  <w16cid:commentId w16cid:paraId="1417440B" w16cid:durableId="08F9F187"/>
  <w16cid:commentId w16cid:paraId="6E80AD57" w16cid:durableId="45B54A30"/>
  <w16cid:commentId w16cid:paraId="3D44AB0A" w16cid:durableId="0D7F8481"/>
  <w16cid:commentId w16cid:paraId="01A80C35" w16cid:durableId="45C98502"/>
  <w16cid:commentId w16cid:paraId="6BF012D2" w16cid:durableId="74C66F50"/>
  <w16cid:commentId w16cid:paraId="79680D43" w16cid:durableId="4A16FB5C"/>
  <w16cid:commentId w16cid:paraId="3BCB1D15" w16cid:durableId="2365A159"/>
  <w16cid:commentId w16cid:paraId="05345EB7" w16cid:durableId="7F36A904"/>
  <w16cid:commentId w16cid:paraId="19AD1FAD" w16cid:durableId="38C9F381"/>
  <w16cid:commentId w16cid:paraId="3E66D353" w16cid:durableId="6531A8AB"/>
  <w16cid:commentId w16cid:paraId="32155EE6" w16cid:durableId="074FAF45"/>
  <w16cid:commentId w16cid:paraId="641A1898" w16cid:durableId="15C64090"/>
  <w16cid:commentId w16cid:paraId="1B418F8D" w16cid:durableId="0B10C54D"/>
  <w16cid:commentId w16cid:paraId="4DE8DFDE" w16cid:durableId="4AE2EB78"/>
  <w16cid:commentId w16cid:paraId="6915BD57" w16cid:durableId="477B7FB2"/>
  <w16cid:commentId w16cid:paraId="5C21CBF2" w16cid:durableId="7867F3C0"/>
  <w16cid:commentId w16cid:paraId="2E2431DA" w16cid:durableId="465170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A66F8" w14:textId="77777777" w:rsidR="001625D2" w:rsidRDefault="001625D2" w:rsidP="001B51CF">
      <w:pPr>
        <w:spacing w:after="0" w:line="240" w:lineRule="auto"/>
      </w:pPr>
      <w:r>
        <w:separator/>
      </w:r>
    </w:p>
    <w:p w14:paraId="5C2CF9F4" w14:textId="77777777" w:rsidR="001625D2" w:rsidRDefault="001625D2"/>
  </w:endnote>
  <w:endnote w:type="continuationSeparator" w:id="0">
    <w:p w14:paraId="2FC1B784" w14:textId="77777777" w:rsidR="001625D2" w:rsidRDefault="001625D2" w:rsidP="001B51CF">
      <w:pPr>
        <w:spacing w:after="0" w:line="240" w:lineRule="auto"/>
      </w:pPr>
      <w:r>
        <w:continuationSeparator/>
      </w:r>
    </w:p>
    <w:p w14:paraId="35AA0C62" w14:textId="77777777" w:rsidR="001625D2" w:rsidRDefault="001625D2"/>
  </w:endnote>
  <w:endnote w:type="continuationNotice" w:id="1">
    <w:p w14:paraId="2BDF7135" w14:textId="77777777" w:rsidR="001625D2" w:rsidRDefault="001625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6F593E27" w:rsidR="001625D2" w:rsidRPr="00FE38F1" w:rsidRDefault="001625D2"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F8522B">
      <w:rPr>
        <w:rFonts w:cs="Arial"/>
        <w:noProof/>
        <w:color w:val="1877C0"/>
        <w:szCs w:val="24"/>
      </w:rPr>
      <w:t>20</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4767DD0C" w:rsidR="001625D2" w:rsidRPr="00BF4B5A" w:rsidRDefault="001625D2"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F8522B">
      <w:rPr>
        <w:rStyle w:val="PageNumber"/>
        <w:noProof/>
        <w:color w:val="4472C4" w:themeColor="accent5"/>
      </w:rPr>
      <w:t>19</w:t>
    </w:r>
    <w:r w:rsidRPr="00BF4B5A">
      <w:rPr>
        <w:rStyle w:val="PageNumber"/>
        <w:color w:val="4472C4" w:themeColor="accent5"/>
      </w:rPr>
      <w:fldChar w:fldCharType="end"/>
    </w:r>
  </w:p>
  <w:p w14:paraId="34E443B3" w14:textId="43140516" w:rsidR="001625D2" w:rsidRDefault="001625D2"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1D86D" w14:textId="77777777" w:rsidR="001625D2" w:rsidRDefault="001625D2" w:rsidP="001B51CF">
      <w:pPr>
        <w:spacing w:after="0" w:line="240" w:lineRule="auto"/>
      </w:pPr>
      <w:r>
        <w:separator/>
      </w:r>
    </w:p>
    <w:p w14:paraId="7BD8B598" w14:textId="77777777" w:rsidR="001625D2" w:rsidRDefault="001625D2"/>
  </w:footnote>
  <w:footnote w:type="continuationSeparator" w:id="0">
    <w:p w14:paraId="0D19E13A" w14:textId="77777777" w:rsidR="001625D2" w:rsidRDefault="001625D2" w:rsidP="001B51CF">
      <w:pPr>
        <w:spacing w:after="0" w:line="240" w:lineRule="auto"/>
      </w:pPr>
      <w:r>
        <w:continuationSeparator/>
      </w:r>
    </w:p>
    <w:p w14:paraId="34E216FB" w14:textId="77777777" w:rsidR="001625D2" w:rsidRDefault="001625D2"/>
  </w:footnote>
  <w:footnote w:type="continuationNotice" w:id="1">
    <w:p w14:paraId="54D0ED36" w14:textId="77777777" w:rsidR="001625D2" w:rsidRDefault="001625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7DE0" w14:textId="53279603" w:rsidR="001625D2" w:rsidRDefault="001625D2">
    <w:pPr>
      <w:pStyle w:val="Header"/>
    </w:pPr>
    <w:r>
      <w:rPr>
        <w:noProof/>
        <w:lang w:eastAsia="en-GB"/>
      </w:rPr>
      <mc:AlternateContent>
        <mc:Choice Requires="wps">
          <w:drawing>
            <wp:anchor distT="0" distB="0" distL="114300" distR="114300" simplePos="0" relativeHeight="251661319" behindDoc="0" locked="0" layoutInCell="1" allowOverlap="1" wp14:anchorId="0978835E" wp14:editId="6F545157">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C3C03F3" id="Rectangle 4" o:spid="_x0000_s1026" style="position:absolute;margin-left:-1.9pt;margin-top:6.9pt;width:521.75pt;height:6.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" fillcolor="#1877c0" stroked="f"/>
          </w:pict>
        </mc:Fallback>
      </mc:AlternateContent>
    </w:r>
    <w:r>
      <w:rPr>
        <w:noProof/>
        <w:lang w:eastAsia="en-GB"/>
      </w:rPr>
      <mc:AlternateContent>
        <mc:Choice Requires="wps">
          <w:drawing>
            <wp:anchor distT="0" distB="0" distL="114300" distR="114300" simplePos="0" relativeHeight="251660295" behindDoc="0" locked="0" layoutInCell="1" allowOverlap="1" wp14:anchorId="10C15D2D" wp14:editId="65204529">
              <wp:simplePos x="0" y="0"/>
              <wp:positionH relativeFrom="column">
                <wp:posOffset>-22860</wp:posOffset>
              </wp:positionH>
              <wp:positionV relativeFrom="paragraph">
                <wp:posOffset>751205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4299B1C8" id="Rectangle 9" o:spid="_x0000_s1026" style="position:absolute;margin-left:-1.8pt;margin-top:59.15pt;width:56.6pt;height:5.6pt;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77777777" w:rsidR="001625D2" w:rsidRDefault="001625D2">
    <w:pPr>
      <w:pStyle w:val="Header"/>
    </w:pPr>
    <w:r>
      <w:rPr>
        <w:noProof/>
        <w:lang w:eastAsia="en-GB"/>
      </w:rPr>
      <mc:AlternateContent>
        <mc:Choice Requires="wps">
          <w:drawing>
            <wp:anchor distT="0" distB="0" distL="114300" distR="114300" simplePos="0" relativeHeight="251658243"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0FAF1FBD" id="Rectangle 4" o:spid="_x0000_s1026"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Lhvu9a8AQAAXgMAAA4AAAAAAAAAAAAAAAAALgIAAGRy&#10;cy9lMm9Eb2MueG1sUEsBAi0AFAAGAAgAAAAhANmQ3Mb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18C76CD4" wp14:editId="21A8EE54">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5F7BFAD1" id="Rectangle 9" o:spid="_x0000_s1026" style="position:absolute;margin-left:-1.8pt;margin-top:59.15pt;width:56.6pt;height: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Od5h24AQAAXQMAAA4AAAAAAAAAAAAAAAAALgIAAGRycy9l&#10;Mm9Eb2MueG1sUEsBAi0AFAAGAAgAAAAhAPclg1neAAAACgEAAA8AAAAAAAAAAAAAAAAAEgQAAGRy&#10;cy9kb3ducmV2LnhtbFBLBQYAAAAABAAEAPMAAAAdBQ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77777777" w:rsidR="001625D2" w:rsidRDefault="001625D2" w:rsidP="007652EE">
    <w:pPr>
      <w:pStyle w:val="Header"/>
    </w:pPr>
  </w:p>
  <w:p w14:paraId="773DD79A" w14:textId="77777777" w:rsidR="001625D2" w:rsidRDefault="001625D2">
    <w:pPr>
      <w:pStyle w:val="Header"/>
    </w:pPr>
    <w:r>
      <w:rPr>
        <w:noProof/>
        <w:lang w:eastAsia="en-GB"/>
      </w:rPr>
      <mc:AlternateContent>
        <mc:Choice Requires="wps">
          <w:drawing>
            <wp:anchor distT="0" distB="0" distL="114300" distR="114300" simplePos="0" relativeHeight="251664391"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D982A53" id="Rectangle 4" o:spid="_x0000_s1026" style="position:absolute;margin-left:-1.9pt;margin-top:5.35pt;width:521.75pt;height:6.5pt;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" fillcolor="#1877c0" stroked="f"/>
          </w:pict>
        </mc:Fallback>
      </mc:AlternateContent>
    </w:r>
    <w:r>
      <w:rPr>
        <w:noProof/>
        <w:lang w:eastAsia="en-GB"/>
      </w:rPr>
      <mc:AlternateContent>
        <mc:Choice Requires="wps">
          <w:drawing>
            <wp:anchor distT="0" distB="0" distL="114300" distR="114300" simplePos="0" relativeHeight="251663367"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18EAE1A" id="Rectangle 9" o:spid="_x0000_s1026" style="position:absolute;margin-left:0;margin-top:59.95pt;width:56.6pt;height:5.6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77777777" w:rsidR="001625D2" w:rsidRPr="005C3460" w:rsidRDefault="001625D2"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6C4CE107" w:rsidR="001625D2" w:rsidRDefault="001625D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6FF7256D" w:rsidR="001625D2" w:rsidRDefault="001625D2" w:rsidP="007652EE">
    <w:pPr>
      <w:pStyle w:val="Header"/>
    </w:pPr>
  </w:p>
  <w:p w14:paraId="23CD113A" w14:textId="7763C560" w:rsidR="001625D2" w:rsidRDefault="001625D2">
    <w:pPr>
      <w:pStyle w:val="Header"/>
    </w:pPr>
    <w:r>
      <w:rPr>
        <w:noProof/>
        <w:lang w:eastAsia="en-GB"/>
      </w:rPr>
      <mc:AlternateContent>
        <mc:Choice Requires="wps">
          <w:drawing>
            <wp:anchor distT="0" distB="0" distL="114300" distR="114300" simplePos="0" relativeHeight="251658247"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2D2EDFF1" id="Rectangle 4"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45BD89ED" id="Rectangle 9"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17"/>
    <w:multiLevelType w:val="hybridMultilevel"/>
    <w:tmpl w:val="DC566F0A"/>
    <w:lvl w:ilvl="0" w:tplc="6C961CA4">
      <w:start w:val="1"/>
      <w:numFmt w:val="bullet"/>
      <w:lvlText w:val="•"/>
      <w:lvlJc w:val="left"/>
      <w:pPr>
        <w:ind w:left="362"/>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1" w:tplc="0F72E7B4">
      <w:start w:val="1"/>
      <w:numFmt w:val="bullet"/>
      <w:lvlText w:val="o"/>
      <w:lvlJc w:val="left"/>
      <w:pPr>
        <w:ind w:left="10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2" w:tplc="A8B23E82">
      <w:start w:val="1"/>
      <w:numFmt w:val="bullet"/>
      <w:lvlText w:val="▪"/>
      <w:lvlJc w:val="left"/>
      <w:pPr>
        <w:ind w:left="18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3" w:tplc="56FA212A">
      <w:start w:val="1"/>
      <w:numFmt w:val="bullet"/>
      <w:lvlText w:val="•"/>
      <w:lvlJc w:val="left"/>
      <w:pPr>
        <w:ind w:left="25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4" w:tplc="B8B464B0">
      <w:start w:val="1"/>
      <w:numFmt w:val="bullet"/>
      <w:lvlText w:val="o"/>
      <w:lvlJc w:val="left"/>
      <w:pPr>
        <w:ind w:left="324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5" w:tplc="2FB820C6">
      <w:start w:val="1"/>
      <w:numFmt w:val="bullet"/>
      <w:lvlText w:val="▪"/>
      <w:lvlJc w:val="left"/>
      <w:pPr>
        <w:ind w:left="396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6" w:tplc="BE6CCA1E">
      <w:start w:val="1"/>
      <w:numFmt w:val="bullet"/>
      <w:lvlText w:val="•"/>
      <w:lvlJc w:val="left"/>
      <w:pPr>
        <w:ind w:left="46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7" w:tplc="70222B24">
      <w:start w:val="1"/>
      <w:numFmt w:val="bullet"/>
      <w:lvlText w:val="o"/>
      <w:lvlJc w:val="left"/>
      <w:pPr>
        <w:ind w:left="54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8" w:tplc="8EB686AC">
      <w:start w:val="1"/>
      <w:numFmt w:val="bullet"/>
      <w:lvlText w:val="▪"/>
      <w:lvlJc w:val="left"/>
      <w:pPr>
        <w:ind w:left="61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abstractNum>
  <w:abstractNum w:abstractNumId="1" w15:restartNumberingAfterBreak="0">
    <w:nsid w:val="05F36462"/>
    <w:multiLevelType w:val="hybridMultilevel"/>
    <w:tmpl w:val="9626C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F62DC"/>
    <w:multiLevelType w:val="hybridMultilevel"/>
    <w:tmpl w:val="A34C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D5155"/>
    <w:multiLevelType w:val="multilevel"/>
    <w:tmpl w:val="FCECA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8F789B"/>
    <w:multiLevelType w:val="hybridMultilevel"/>
    <w:tmpl w:val="2A6278DA"/>
    <w:lvl w:ilvl="0" w:tplc="BBAAD864">
      <w:start w:val="1"/>
      <w:numFmt w:val="bullet"/>
      <w:lvlText w:val=""/>
      <w:lvlJc w:val="left"/>
      <w:pPr>
        <w:ind w:left="720" w:hanging="360"/>
      </w:pPr>
      <w:rPr>
        <w:rFonts w:ascii="Wingdings 2" w:hAnsi="Wingdings 2" w:hint="default"/>
        <w:color w:val="00BB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96689"/>
    <w:multiLevelType w:val="multilevel"/>
    <w:tmpl w:val="3A5E88BE"/>
    <w:lvl w:ilvl="0">
      <w:start w:val="1"/>
      <w:numFmt w:val="decimal"/>
      <w:lvlText w:val="%1."/>
      <w:lvlJc w:val="left"/>
      <w:pPr>
        <w:ind w:left="720" w:hanging="360"/>
      </w:pPr>
      <w:rPr>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9D2568"/>
    <w:multiLevelType w:val="multilevel"/>
    <w:tmpl w:val="859ACE86"/>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15:restartNumberingAfterBreak="0">
    <w:nsid w:val="10C61CD5"/>
    <w:multiLevelType w:val="hybridMultilevel"/>
    <w:tmpl w:val="AC52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C65D1"/>
    <w:multiLevelType w:val="hybridMultilevel"/>
    <w:tmpl w:val="96027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4685574"/>
    <w:multiLevelType w:val="multilevel"/>
    <w:tmpl w:val="0BAE6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6A5465B"/>
    <w:multiLevelType w:val="singleLevel"/>
    <w:tmpl w:val="13086A96"/>
    <w:lvl w:ilvl="0">
      <w:numFmt w:val="none"/>
      <w:lvlText w:val=""/>
      <w:legacy w:legacy="1" w:legacySpace="0" w:legacyIndent="360"/>
      <w:lvlJc w:val="left"/>
      <w:pPr>
        <w:ind w:left="927" w:hanging="360"/>
      </w:pPr>
      <w:rPr>
        <w:rFonts w:ascii="Wingdings" w:hAnsi="Wingdings" w:hint="default"/>
        <w:sz w:val="24"/>
      </w:rPr>
    </w:lvl>
  </w:abstractNum>
  <w:abstractNum w:abstractNumId="14" w15:restartNumberingAfterBreak="0">
    <w:nsid w:val="290E32D0"/>
    <w:multiLevelType w:val="multilevel"/>
    <w:tmpl w:val="28C2168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2B551232"/>
    <w:multiLevelType w:val="hybridMultilevel"/>
    <w:tmpl w:val="3BAEF628"/>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7" w15:restartNumberingAfterBreak="0">
    <w:nsid w:val="2CD11CBE"/>
    <w:multiLevelType w:val="multilevel"/>
    <w:tmpl w:val="A86CD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D6C336F"/>
    <w:multiLevelType w:val="hybridMultilevel"/>
    <w:tmpl w:val="C290A7F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5241EF"/>
    <w:multiLevelType w:val="hybridMultilevel"/>
    <w:tmpl w:val="6F269142"/>
    <w:lvl w:ilvl="0" w:tplc="08090003">
      <w:start w:val="1"/>
      <w:numFmt w:val="bullet"/>
      <w:lvlText w:val="o"/>
      <w:lvlJc w:val="left"/>
      <w:pPr>
        <w:ind w:left="360" w:hanging="360"/>
      </w:pPr>
      <w:rPr>
        <w:rFonts w:ascii="Courier New" w:hAnsi="Courier New" w:cs="Courier New" w:hint="default"/>
        <w:color w:val="00BB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94210D"/>
    <w:multiLevelType w:val="multilevel"/>
    <w:tmpl w:val="2FF4280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15:restartNumberingAfterBreak="0">
    <w:nsid w:val="2E984A54"/>
    <w:multiLevelType w:val="hybridMultilevel"/>
    <w:tmpl w:val="6972BC8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024286"/>
    <w:multiLevelType w:val="multilevel"/>
    <w:tmpl w:val="A31294F4"/>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572E34"/>
    <w:multiLevelType w:val="multilevel"/>
    <w:tmpl w:val="7B1A32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5"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F008B0"/>
    <w:multiLevelType w:val="hybridMultilevel"/>
    <w:tmpl w:val="608A2B18"/>
    <w:lvl w:ilvl="0" w:tplc="8EDE7E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A93FD1"/>
    <w:multiLevelType w:val="multilevel"/>
    <w:tmpl w:val="E8A21FC2"/>
    <w:lvl w:ilvl="0">
      <w:start w:val="1"/>
      <w:numFmt w:val="bullet"/>
      <w:lvlText w:val="•"/>
      <w:lvlJc w:val="left"/>
      <w:pPr>
        <w:ind w:left="720" w:hanging="360"/>
      </w:pPr>
      <w:rPr>
        <w:rFonts w:ascii="Helvetica" w:hAnsi="Helvetica" w:hint="default"/>
        <w:color w:val="1877C0"/>
        <w:sz w:val="22"/>
        <w:szCs w:val="22"/>
        <w:highlight w:val="white"/>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8" w15:restartNumberingAfterBreak="0">
    <w:nsid w:val="4643430A"/>
    <w:multiLevelType w:val="multilevel"/>
    <w:tmpl w:val="4D984F1A"/>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374CCE"/>
    <w:multiLevelType w:val="hybridMultilevel"/>
    <w:tmpl w:val="A3602E94"/>
    <w:lvl w:ilvl="0" w:tplc="33046DE2">
      <w:start w:val="1"/>
      <w:numFmt w:val="bullet"/>
      <w:lvlText w:val="•"/>
      <w:lvlJc w:val="left"/>
      <w:pPr>
        <w:ind w:left="720" w:hanging="360"/>
      </w:pPr>
      <w:rPr>
        <w:rFonts w:ascii="Helvetica" w:hAnsi="Helvetica" w:hint="default"/>
        <w:color w:val="1877C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03275E"/>
    <w:multiLevelType w:val="multilevel"/>
    <w:tmpl w:val="F16657D8"/>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4" w15:restartNumberingAfterBreak="0">
    <w:nsid w:val="584477DF"/>
    <w:multiLevelType w:val="multilevel"/>
    <w:tmpl w:val="E0189034"/>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9A6754C"/>
    <w:multiLevelType w:val="multilevel"/>
    <w:tmpl w:val="6D44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37"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C16739"/>
    <w:multiLevelType w:val="multilevel"/>
    <w:tmpl w:val="AAE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F13C60"/>
    <w:multiLevelType w:val="hybridMultilevel"/>
    <w:tmpl w:val="D58268F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826D9A"/>
    <w:multiLevelType w:val="hybridMultilevel"/>
    <w:tmpl w:val="77B6079A"/>
    <w:lvl w:ilvl="0" w:tplc="5BC2750A">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573FD2"/>
    <w:multiLevelType w:val="multilevel"/>
    <w:tmpl w:val="5416570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1"/>
  </w:num>
  <w:num w:numId="2">
    <w:abstractNumId w:val="8"/>
  </w:num>
  <w:num w:numId="3">
    <w:abstractNumId w:val="42"/>
  </w:num>
  <w:num w:numId="4">
    <w:abstractNumId w:val="7"/>
  </w:num>
  <w:num w:numId="5">
    <w:abstractNumId w:val="13"/>
  </w:num>
  <w:num w:numId="6">
    <w:abstractNumId w:val="2"/>
  </w:num>
  <w:num w:numId="7">
    <w:abstractNumId w:val="26"/>
  </w:num>
  <w:num w:numId="8">
    <w:abstractNumId w:val="0"/>
  </w:num>
  <w:num w:numId="9">
    <w:abstractNumId w:val="38"/>
  </w:num>
  <w:num w:numId="10">
    <w:abstractNumId w:val="19"/>
  </w:num>
  <w:num w:numId="11">
    <w:abstractNumId w:val="4"/>
  </w:num>
  <w:num w:numId="12">
    <w:abstractNumId w:val="11"/>
  </w:num>
  <w:num w:numId="13">
    <w:abstractNumId w:val="17"/>
  </w:num>
  <w:num w:numId="14">
    <w:abstractNumId w:val="20"/>
  </w:num>
  <w:num w:numId="15">
    <w:abstractNumId w:val="31"/>
  </w:num>
  <w:num w:numId="16">
    <w:abstractNumId w:val="6"/>
  </w:num>
  <w:num w:numId="17">
    <w:abstractNumId w:val="29"/>
  </w:num>
  <w:num w:numId="18">
    <w:abstractNumId w:val="9"/>
  </w:num>
  <w:num w:numId="19">
    <w:abstractNumId w:val="33"/>
  </w:num>
  <w:num w:numId="20">
    <w:abstractNumId w:val="36"/>
  </w:num>
  <w:num w:numId="21">
    <w:abstractNumId w:val="16"/>
  </w:num>
  <w:num w:numId="22">
    <w:abstractNumId w:val="39"/>
  </w:num>
  <w:num w:numId="23">
    <w:abstractNumId w:val="23"/>
  </w:num>
  <w:num w:numId="24">
    <w:abstractNumId w:val="22"/>
  </w:num>
  <w:num w:numId="25">
    <w:abstractNumId w:val="30"/>
  </w:num>
  <w:num w:numId="26">
    <w:abstractNumId w:val="21"/>
  </w:num>
  <w:num w:numId="27">
    <w:abstractNumId w:val="44"/>
  </w:num>
  <w:num w:numId="28">
    <w:abstractNumId w:val="14"/>
  </w:num>
  <w:num w:numId="29">
    <w:abstractNumId w:val="41"/>
  </w:num>
  <w:num w:numId="30">
    <w:abstractNumId w:val="25"/>
  </w:num>
  <w:num w:numId="31">
    <w:abstractNumId w:val="34"/>
  </w:num>
  <w:num w:numId="32">
    <w:abstractNumId w:val="28"/>
  </w:num>
  <w:num w:numId="33">
    <w:abstractNumId w:val="5"/>
  </w:num>
  <w:num w:numId="34">
    <w:abstractNumId w:val="3"/>
  </w:num>
  <w:num w:numId="35">
    <w:abstractNumId w:val="10"/>
  </w:num>
  <w:num w:numId="36">
    <w:abstractNumId w:val="43"/>
  </w:num>
  <w:num w:numId="37">
    <w:abstractNumId w:val="27"/>
  </w:num>
  <w:num w:numId="38">
    <w:abstractNumId w:val="12"/>
  </w:num>
  <w:num w:numId="39">
    <w:abstractNumId w:val="18"/>
  </w:num>
  <w:num w:numId="40">
    <w:abstractNumId w:val="37"/>
  </w:num>
  <w:num w:numId="41">
    <w:abstractNumId w:val="40"/>
  </w:num>
  <w:num w:numId="42">
    <w:abstractNumId w:val="15"/>
  </w:num>
  <w:num w:numId="43">
    <w:abstractNumId w:val="24"/>
  </w:num>
  <w:num w:numId="44">
    <w:abstractNumId w:val="35"/>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19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3FF0"/>
    <w:rsid w:val="00024CD2"/>
    <w:rsid w:val="0003220B"/>
    <w:rsid w:val="000334CF"/>
    <w:rsid w:val="00036233"/>
    <w:rsid w:val="0006134A"/>
    <w:rsid w:val="00081400"/>
    <w:rsid w:val="0008287C"/>
    <w:rsid w:val="00084D48"/>
    <w:rsid w:val="00085781"/>
    <w:rsid w:val="0009293C"/>
    <w:rsid w:val="000947DA"/>
    <w:rsid w:val="000960CE"/>
    <w:rsid w:val="000968F7"/>
    <w:rsid w:val="00097A00"/>
    <w:rsid w:val="000B1021"/>
    <w:rsid w:val="000B7A21"/>
    <w:rsid w:val="000C040C"/>
    <w:rsid w:val="000D30F2"/>
    <w:rsid w:val="000D6F93"/>
    <w:rsid w:val="000E0990"/>
    <w:rsid w:val="000E7720"/>
    <w:rsid w:val="000F0BB6"/>
    <w:rsid w:val="000F193F"/>
    <w:rsid w:val="00103741"/>
    <w:rsid w:val="00117725"/>
    <w:rsid w:val="00126762"/>
    <w:rsid w:val="00130582"/>
    <w:rsid w:val="00135AA7"/>
    <w:rsid w:val="001625D2"/>
    <w:rsid w:val="00196961"/>
    <w:rsid w:val="001A2C81"/>
    <w:rsid w:val="001A38A1"/>
    <w:rsid w:val="001A4C4C"/>
    <w:rsid w:val="001A7B6D"/>
    <w:rsid w:val="001B51CF"/>
    <w:rsid w:val="001C7A6E"/>
    <w:rsid w:val="001D1E6B"/>
    <w:rsid w:val="001E30D3"/>
    <w:rsid w:val="001F64F5"/>
    <w:rsid w:val="00206C73"/>
    <w:rsid w:val="002070D1"/>
    <w:rsid w:val="0020730D"/>
    <w:rsid w:val="00212286"/>
    <w:rsid w:val="00212D2F"/>
    <w:rsid w:val="00213EEB"/>
    <w:rsid w:val="00221657"/>
    <w:rsid w:val="00235CA1"/>
    <w:rsid w:val="00237827"/>
    <w:rsid w:val="002609FF"/>
    <w:rsid w:val="002639C5"/>
    <w:rsid w:val="0027287B"/>
    <w:rsid w:val="002735CF"/>
    <w:rsid w:val="00275436"/>
    <w:rsid w:val="00277449"/>
    <w:rsid w:val="002808C7"/>
    <w:rsid w:val="002840DF"/>
    <w:rsid w:val="00296641"/>
    <w:rsid w:val="002A76FF"/>
    <w:rsid w:val="002D420D"/>
    <w:rsid w:val="002E0119"/>
    <w:rsid w:val="002E0FA2"/>
    <w:rsid w:val="002F2997"/>
    <w:rsid w:val="002F5956"/>
    <w:rsid w:val="002F5AFE"/>
    <w:rsid w:val="002F6665"/>
    <w:rsid w:val="0031009D"/>
    <w:rsid w:val="00327BF1"/>
    <w:rsid w:val="00332388"/>
    <w:rsid w:val="00346A92"/>
    <w:rsid w:val="00357796"/>
    <w:rsid w:val="003710FE"/>
    <w:rsid w:val="00383281"/>
    <w:rsid w:val="0038694B"/>
    <w:rsid w:val="00394D37"/>
    <w:rsid w:val="003A0F71"/>
    <w:rsid w:val="003A5A41"/>
    <w:rsid w:val="003A5AE0"/>
    <w:rsid w:val="003A69EB"/>
    <w:rsid w:val="003B7BED"/>
    <w:rsid w:val="003C2D58"/>
    <w:rsid w:val="003D595A"/>
    <w:rsid w:val="003F095F"/>
    <w:rsid w:val="003F5AE8"/>
    <w:rsid w:val="0040010E"/>
    <w:rsid w:val="0040572E"/>
    <w:rsid w:val="00413AF2"/>
    <w:rsid w:val="00417B34"/>
    <w:rsid w:val="00426B44"/>
    <w:rsid w:val="00431217"/>
    <w:rsid w:val="00446B46"/>
    <w:rsid w:val="00451D8D"/>
    <w:rsid w:val="0045364A"/>
    <w:rsid w:val="00456BBB"/>
    <w:rsid w:val="0047576C"/>
    <w:rsid w:val="00490700"/>
    <w:rsid w:val="00494CCA"/>
    <w:rsid w:val="00496942"/>
    <w:rsid w:val="004A0AE8"/>
    <w:rsid w:val="004A2D45"/>
    <w:rsid w:val="004A7A57"/>
    <w:rsid w:val="004D2440"/>
    <w:rsid w:val="00507B3F"/>
    <w:rsid w:val="00517F32"/>
    <w:rsid w:val="00522733"/>
    <w:rsid w:val="0052428B"/>
    <w:rsid w:val="00534AA4"/>
    <w:rsid w:val="0054205D"/>
    <w:rsid w:val="00542AA4"/>
    <w:rsid w:val="00550492"/>
    <w:rsid w:val="00550CD5"/>
    <w:rsid w:val="00554162"/>
    <w:rsid w:val="005543E5"/>
    <w:rsid w:val="005601FD"/>
    <w:rsid w:val="00565412"/>
    <w:rsid w:val="00567BA2"/>
    <w:rsid w:val="00574D67"/>
    <w:rsid w:val="0057725C"/>
    <w:rsid w:val="00577B40"/>
    <w:rsid w:val="00594000"/>
    <w:rsid w:val="00596FC8"/>
    <w:rsid w:val="005A00CB"/>
    <w:rsid w:val="005B2E29"/>
    <w:rsid w:val="005C3460"/>
    <w:rsid w:val="005E0071"/>
    <w:rsid w:val="005E11BB"/>
    <w:rsid w:val="005E60D9"/>
    <w:rsid w:val="0060251D"/>
    <w:rsid w:val="0062440C"/>
    <w:rsid w:val="006309D6"/>
    <w:rsid w:val="006403AB"/>
    <w:rsid w:val="006469C1"/>
    <w:rsid w:val="0065746C"/>
    <w:rsid w:val="00662DD2"/>
    <w:rsid w:val="00664488"/>
    <w:rsid w:val="0066734A"/>
    <w:rsid w:val="006673D8"/>
    <w:rsid w:val="0067237E"/>
    <w:rsid w:val="0068372F"/>
    <w:rsid w:val="006845B7"/>
    <w:rsid w:val="00690760"/>
    <w:rsid w:val="006946BC"/>
    <w:rsid w:val="006A2082"/>
    <w:rsid w:val="006A5A04"/>
    <w:rsid w:val="006B600A"/>
    <w:rsid w:val="006C0187"/>
    <w:rsid w:val="006C4DC3"/>
    <w:rsid w:val="006C5637"/>
    <w:rsid w:val="006C6C29"/>
    <w:rsid w:val="006D000A"/>
    <w:rsid w:val="006D118C"/>
    <w:rsid w:val="006D4663"/>
    <w:rsid w:val="006D56AD"/>
    <w:rsid w:val="00715A9C"/>
    <w:rsid w:val="00732871"/>
    <w:rsid w:val="00742CBE"/>
    <w:rsid w:val="00761382"/>
    <w:rsid w:val="007625E7"/>
    <w:rsid w:val="007646C7"/>
    <w:rsid w:val="0076482E"/>
    <w:rsid w:val="007652EE"/>
    <w:rsid w:val="0076603F"/>
    <w:rsid w:val="00770FD0"/>
    <w:rsid w:val="00773735"/>
    <w:rsid w:val="007770DF"/>
    <w:rsid w:val="007831B7"/>
    <w:rsid w:val="00793850"/>
    <w:rsid w:val="00794C16"/>
    <w:rsid w:val="00794C42"/>
    <w:rsid w:val="007A29CF"/>
    <w:rsid w:val="007B0624"/>
    <w:rsid w:val="007B3799"/>
    <w:rsid w:val="007C0213"/>
    <w:rsid w:val="007C0F8B"/>
    <w:rsid w:val="007C2925"/>
    <w:rsid w:val="007D113B"/>
    <w:rsid w:val="007D23FB"/>
    <w:rsid w:val="007D70CD"/>
    <w:rsid w:val="007D7D12"/>
    <w:rsid w:val="007E0746"/>
    <w:rsid w:val="007E6AAF"/>
    <w:rsid w:val="007F48CD"/>
    <w:rsid w:val="007F72D3"/>
    <w:rsid w:val="008030CE"/>
    <w:rsid w:val="00813687"/>
    <w:rsid w:val="0081694A"/>
    <w:rsid w:val="00820F87"/>
    <w:rsid w:val="00826FA3"/>
    <w:rsid w:val="008357B4"/>
    <w:rsid w:val="00835A1B"/>
    <w:rsid w:val="00837D03"/>
    <w:rsid w:val="008412D4"/>
    <w:rsid w:val="008629BB"/>
    <w:rsid w:val="0086347E"/>
    <w:rsid w:val="00885EAB"/>
    <w:rsid w:val="00891FF0"/>
    <w:rsid w:val="00896E80"/>
    <w:rsid w:val="008A2A3F"/>
    <w:rsid w:val="008B1193"/>
    <w:rsid w:val="008B3F91"/>
    <w:rsid w:val="008B79AA"/>
    <w:rsid w:val="008D5E78"/>
    <w:rsid w:val="008E6950"/>
    <w:rsid w:val="008F453D"/>
    <w:rsid w:val="009060AB"/>
    <w:rsid w:val="00914A59"/>
    <w:rsid w:val="00914A89"/>
    <w:rsid w:val="00916222"/>
    <w:rsid w:val="00933689"/>
    <w:rsid w:val="009338DF"/>
    <w:rsid w:val="00934449"/>
    <w:rsid w:val="009564F3"/>
    <w:rsid w:val="0096457C"/>
    <w:rsid w:val="0096493D"/>
    <w:rsid w:val="009704B6"/>
    <w:rsid w:val="00970A42"/>
    <w:rsid w:val="009711DF"/>
    <w:rsid w:val="00971D16"/>
    <w:rsid w:val="009734F9"/>
    <w:rsid w:val="009771E2"/>
    <w:rsid w:val="00982737"/>
    <w:rsid w:val="00987574"/>
    <w:rsid w:val="00992D46"/>
    <w:rsid w:val="009B5B6C"/>
    <w:rsid w:val="009C3A83"/>
    <w:rsid w:val="009C59E1"/>
    <w:rsid w:val="009E3058"/>
    <w:rsid w:val="009E5E1C"/>
    <w:rsid w:val="009E73EC"/>
    <w:rsid w:val="009F0E23"/>
    <w:rsid w:val="009F12FF"/>
    <w:rsid w:val="00A00B03"/>
    <w:rsid w:val="00A010CC"/>
    <w:rsid w:val="00A05A79"/>
    <w:rsid w:val="00A13776"/>
    <w:rsid w:val="00A13C84"/>
    <w:rsid w:val="00A14F45"/>
    <w:rsid w:val="00A23D23"/>
    <w:rsid w:val="00A3654F"/>
    <w:rsid w:val="00A415C6"/>
    <w:rsid w:val="00A43E2B"/>
    <w:rsid w:val="00A56108"/>
    <w:rsid w:val="00A57071"/>
    <w:rsid w:val="00A578B1"/>
    <w:rsid w:val="00A663BA"/>
    <w:rsid w:val="00A77A59"/>
    <w:rsid w:val="00A77A5C"/>
    <w:rsid w:val="00A80E43"/>
    <w:rsid w:val="00A853AB"/>
    <w:rsid w:val="00A85C45"/>
    <w:rsid w:val="00A86895"/>
    <w:rsid w:val="00A9500B"/>
    <w:rsid w:val="00AA35DD"/>
    <w:rsid w:val="00AA7B54"/>
    <w:rsid w:val="00AB03E9"/>
    <w:rsid w:val="00AB240B"/>
    <w:rsid w:val="00AB3535"/>
    <w:rsid w:val="00AB3969"/>
    <w:rsid w:val="00AC1AAC"/>
    <w:rsid w:val="00AC4962"/>
    <w:rsid w:val="00AE0D86"/>
    <w:rsid w:val="00AE1DA7"/>
    <w:rsid w:val="00AE253C"/>
    <w:rsid w:val="00B01FB8"/>
    <w:rsid w:val="00B136E0"/>
    <w:rsid w:val="00B309BD"/>
    <w:rsid w:val="00B45AD1"/>
    <w:rsid w:val="00B47F03"/>
    <w:rsid w:val="00B80B0C"/>
    <w:rsid w:val="00BA2FDE"/>
    <w:rsid w:val="00BA53E7"/>
    <w:rsid w:val="00BA62DA"/>
    <w:rsid w:val="00BA6C5B"/>
    <w:rsid w:val="00BC4079"/>
    <w:rsid w:val="00BD03A3"/>
    <w:rsid w:val="00BD259B"/>
    <w:rsid w:val="00BD4276"/>
    <w:rsid w:val="00BD5225"/>
    <w:rsid w:val="00BE7B10"/>
    <w:rsid w:val="00BF12CB"/>
    <w:rsid w:val="00BF19BE"/>
    <w:rsid w:val="00BF346C"/>
    <w:rsid w:val="00BF4B5A"/>
    <w:rsid w:val="00BF691E"/>
    <w:rsid w:val="00C04B97"/>
    <w:rsid w:val="00C17B5C"/>
    <w:rsid w:val="00C3010C"/>
    <w:rsid w:val="00C31998"/>
    <w:rsid w:val="00C42222"/>
    <w:rsid w:val="00C45ED6"/>
    <w:rsid w:val="00C45FE4"/>
    <w:rsid w:val="00C46C92"/>
    <w:rsid w:val="00C47EBE"/>
    <w:rsid w:val="00C50349"/>
    <w:rsid w:val="00C545A7"/>
    <w:rsid w:val="00C55ADE"/>
    <w:rsid w:val="00C5720E"/>
    <w:rsid w:val="00C62129"/>
    <w:rsid w:val="00C758AC"/>
    <w:rsid w:val="00C83068"/>
    <w:rsid w:val="00C910D3"/>
    <w:rsid w:val="00C941AD"/>
    <w:rsid w:val="00C95006"/>
    <w:rsid w:val="00CB6BF0"/>
    <w:rsid w:val="00CC101E"/>
    <w:rsid w:val="00CD3337"/>
    <w:rsid w:val="00CD49AE"/>
    <w:rsid w:val="00CF572B"/>
    <w:rsid w:val="00CF63F6"/>
    <w:rsid w:val="00D01593"/>
    <w:rsid w:val="00D02333"/>
    <w:rsid w:val="00D1581D"/>
    <w:rsid w:val="00D22A4D"/>
    <w:rsid w:val="00D26546"/>
    <w:rsid w:val="00D352A3"/>
    <w:rsid w:val="00D37BC1"/>
    <w:rsid w:val="00D42412"/>
    <w:rsid w:val="00D5078D"/>
    <w:rsid w:val="00D56A49"/>
    <w:rsid w:val="00D756D8"/>
    <w:rsid w:val="00D850C3"/>
    <w:rsid w:val="00DD4F92"/>
    <w:rsid w:val="00DD7EA9"/>
    <w:rsid w:val="00DE2E43"/>
    <w:rsid w:val="00DE3010"/>
    <w:rsid w:val="00DE5D57"/>
    <w:rsid w:val="00DF6274"/>
    <w:rsid w:val="00E0455E"/>
    <w:rsid w:val="00E06B59"/>
    <w:rsid w:val="00E10CE5"/>
    <w:rsid w:val="00E11AEE"/>
    <w:rsid w:val="00E13372"/>
    <w:rsid w:val="00E13A95"/>
    <w:rsid w:val="00E15761"/>
    <w:rsid w:val="00E16025"/>
    <w:rsid w:val="00E26B38"/>
    <w:rsid w:val="00E33486"/>
    <w:rsid w:val="00E366E4"/>
    <w:rsid w:val="00E36C17"/>
    <w:rsid w:val="00E467F5"/>
    <w:rsid w:val="00E46E90"/>
    <w:rsid w:val="00E566CE"/>
    <w:rsid w:val="00E614E7"/>
    <w:rsid w:val="00E71767"/>
    <w:rsid w:val="00E756A7"/>
    <w:rsid w:val="00E9561D"/>
    <w:rsid w:val="00EA2BA3"/>
    <w:rsid w:val="00EB0F08"/>
    <w:rsid w:val="00EB3F02"/>
    <w:rsid w:val="00EC26A8"/>
    <w:rsid w:val="00EE2459"/>
    <w:rsid w:val="00EF0368"/>
    <w:rsid w:val="00EF24D8"/>
    <w:rsid w:val="00F018EA"/>
    <w:rsid w:val="00F075FC"/>
    <w:rsid w:val="00F1499C"/>
    <w:rsid w:val="00F15893"/>
    <w:rsid w:val="00F21160"/>
    <w:rsid w:val="00F67759"/>
    <w:rsid w:val="00F77C0C"/>
    <w:rsid w:val="00F80FC0"/>
    <w:rsid w:val="00F83F8D"/>
    <w:rsid w:val="00F8522B"/>
    <w:rsid w:val="00F93F5F"/>
    <w:rsid w:val="00FB3AE7"/>
    <w:rsid w:val="00FC70AE"/>
    <w:rsid w:val="00FD27DC"/>
    <w:rsid w:val="00FD50EF"/>
    <w:rsid w:val="00FE1D8D"/>
    <w:rsid w:val="00FE38F1"/>
    <w:rsid w:val="00FE6797"/>
    <w:rsid w:val="00FF333A"/>
    <w:rsid w:val="00FF6790"/>
    <w:rsid w:val="033F162C"/>
    <w:rsid w:val="0ED4A094"/>
    <w:rsid w:val="12BC3C4A"/>
    <w:rsid w:val="1A556496"/>
    <w:rsid w:val="1F79EBAA"/>
    <w:rsid w:val="209CA391"/>
    <w:rsid w:val="23980831"/>
    <w:rsid w:val="24E853AC"/>
    <w:rsid w:val="26323485"/>
    <w:rsid w:val="281FF46E"/>
    <w:rsid w:val="2B88E146"/>
    <w:rsid w:val="2DC612A1"/>
    <w:rsid w:val="2EC75021"/>
    <w:rsid w:val="3C485390"/>
    <w:rsid w:val="45D60D79"/>
    <w:rsid w:val="464FAD35"/>
    <w:rsid w:val="47711A6C"/>
    <w:rsid w:val="4970C5B5"/>
    <w:rsid w:val="4AA97E9C"/>
    <w:rsid w:val="4BCB6E01"/>
    <w:rsid w:val="4D762C74"/>
    <w:rsid w:val="4EB8F2CD"/>
    <w:rsid w:val="4EFE8134"/>
    <w:rsid w:val="527D4894"/>
    <w:rsid w:val="532AA452"/>
    <w:rsid w:val="592BBF8B"/>
    <w:rsid w:val="5B22219C"/>
    <w:rsid w:val="5D5A7B38"/>
    <w:rsid w:val="5EAABF5E"/>
    <w:rsid w:val="6232514A"/>
    <w:rsid w:val="62F325EC"/>
    <w:rsid w:val="70B27BB6"/>
    <w:rsid w:val="72A0F9D7"/>
    <w:rsid w:val="74DAE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353D6340"/>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
    <w:name w:val="Unresolved Mention"/>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82538131">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hyperlink" Target="mailto:WFDBoardApplications@fcdo.gov.uk" TargetMode="External"/><Relationship Id="rId39" Type="http://schemas.openxmlformats.org/officeDocument/2006/relationships/hyperlink" Target="http://publicappointmentscommissioner.independent.gov.uk/" TargetMode="External"/><Relationship Id="rId21" Type="http://schemas.openxmlformats.org/officeDocument/2006/relationships/hyperlink" Target="https://twitter.com/publicappts" TargetMode="External"/><Relationship Id="rId34" Type="http://schemas.openxmlformats.org/officeDocument/2006/relationships/hyperlink" Target="mailto:WFDBoardApplications@fcdo.gov.uk" TargetMode="External"/><Relationship Id="rId42" Type="http://schemas.openxmlformats.org/officeDocument/2006/relationships/hyperlink" Target="mailto:publicappointments@csc.gov.uk" TargetMode="External"/><Relationship Id="rId47" Type="http://schemas.openxmlformats.org/officeDocument/2006/relationships/hyperlink" Target="https://publicappointmentscommissioner.independent.gov.uk/privacy-and-cookies-policy/" TargetMode="External"/><Relationship Id="rId50" Type="http://schemas.openxmlformats.org/officeDocument/2006/relationships/hyperlink" Target="mailto:data.protection@fcdo.gov.uk" TargetMode="Externa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wfd.org/" TargetMode="External"/><Relationship Id="rId33" Type="http://schemas.openxmlformats.org/officeDocument/2006/relationships/hyperlink" Target="mailto:WFDBoardApplications@fcdo.gov.uk" TargetMode="External"/><Relationship Id="rId38" Type="http://schemas.openxmlformats.org/officeDocument/2006/relationships/hyperlink" Target="mailto:WFDBoardApplications@fcdo.gov.uk" TargetMode="External"/><Relationship Id="rId46" Type="http://schemas.openxmlformats.org/officeDocument/2006/relationships/header" Target="header3.xml"/><Relationship Id="R37a214ad01b748a0"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png"/><Relationship Id="rId29" Type="http://schemas.openxmlformats.org/officeDocument/2006/relationships/hyperlink" Target="https://assets.publishing.service.gov.uk/government/uploads/system/uploads/attachment_data/file/809093/Code-of-Conduct-for-Board-Members-of-Public-Bodies-2019-WEB.PDF" TargetMode="External"/><Relationship Id="rId41" Type="http://schemas.openxmlformats.org/officeDocument/2006/relationships/hyperlink" Target="https://publicappointmentscommissioner.independent.gov.uk/regulating-appointments/investigating-complaints/"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32" Type="http://schemas.openxmlformats.org/officeDocument/2006/relationships/hyperlink" Target="mailto:WFDBoardApplications@fcdo.gov.uk" TargetMode="External"/><Relationship Id="rId37" Type="http://schemas.openxmlformats.org/officeDocument/2006/relationships/hyperlink" Target="mailto:WFDBoardApplications@fcdo.gov.uk" TargetMode="External"/><Relationship Id="rId40" Type="http://schemas.openxmlformats.org/officeDocument/2006/relationships/hyperlink" Target="https://assets.publishing.service.gov.uk/government/uploads/system/uploads/attachment_data/file/578498/governance_code_on_public_appointments_16_12_2016.pdf" TargetMode="External"/><Relationship Id="rId45" Type="http://schemas.openxmlformats.org/officeDocument/2006/relationships/hyperlink" Target="mailto:WFDBoardApplications@fcdo.gov.uk" TargetMode="External"/><Relationship Id="rId53"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header" Target="header2.xml"/><Relationship Id="rId36" Type="http://schemas.openxmlformats.org/officeDocument/2006/relationships/hyperlink" Target="https://forms.office.com/Pages/ResponsePage.aspx?id=09Ci08h8Uk-7-YW9Q9lCeRDqwU_cSQRAo8f8fi9L5axUMEQ0OVpXUUZKSUtLRjE3TDcwV0dLSjNCSS4u" TargetMode="External"/><Relationship Id="rId49" Type="http://schemas.openxmlformats.org/officeDocument/2006/relationships/hyperlink" Target="http://casework@ico.org.uk" TargetMode="Externa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hyperlink" Target="https://forms.office.com/Pages/ResponsePage.aspx?id=09Ci08h8Uk-7-YW9Q9lCeRDqwU_cSQRAo8f8fi9L5axUMEQ0OVpXUUZKSUtLRjE3TDcwV0dLSjNCSS4u" TargetMode="External"/><Relationship Id="rId44" Type="http://schemas.openxmlformats.org/officeDocument/2006/relationships/hyperlink" Target="mailto:publicappointments@csc.gov.uk" TargetMode="External"/><Relationship Id="rId52" Type="http://schemas.openxmlformats.org/officeDocument/2006/relationships/hyperlink" Target="https://twitter.com/publicapp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hyperlink" Target="mailto:WFDBoardApplications@fcdo.gov.uk" TargetMode="External"/><Relationship Id="rId30" Type="http://schemas.openxmlformats.org/officeDocument/2006/relationships/hyperlink" Target="mailto:WFDBoardApplications@fcdo.gov.uk" TargetMode="External"/><Relationship Id="rId35" Type="http://schemas.openxmlformats.org/officeDocument/2006/relationships/hyperlink" Target="mailto:WFDBoardApplications@fcdo.gov.uk" TargetMode="External"/><Relationship Id="rId43" Type="http://schemas.openxmlformats.org/officeDocument/2006/relationships/hyperlink" Target="mailto:WFDBoardApplications@fcdo.gov.uk" TargetMode="External"/><Relationship Id="rId48" Type="http://schemas.openxmlformats.org/officeDocument/2006/relationships/header" Target="header4.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twitter.com/publicappts" TargetMode="External"/><Relationship Id="R83039175732c4528"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15903fcd-e141-437b-805d-3d56b598c55d">
      <UserInfo>
        <DisplayName>Charlotte Bell (Sensitive)</DisplayName>
        <AccountId>182</AccountId>
        <AccountType/>
      </UserInfo>
      <UserInfo>
        <DisplayName>Isla Straupmanis (Sensitive)</DisplayName>
        <AccountId>214</AccountId>
        <AccountType/>
      </UserInfo>
      <UserInfo>
        <DisplayName>Stephanie Mann (Sensitive)</DisplayName>
        <AccountId>194</AccountId>
        <AccountType/>
      </UserInfo>
      <UserInfo>
        <DisplayName>Chris Lane (Sensitive)</DisplayName>
        <AccountId>350</AccountId>
        <AccountType/>
      </UserInfo>
    </SharedWithUsers>
    <_ip_UnifiedCompliancePolicyUIAction xmlns="http://schemas.microsoft.com/sharepoint/v3" xsi:nil="true"/>
    <_activity xmlns="c38b264d-e2e2-4ee6-9fe5-2abef1ad808a"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7F7B9B49E39B4FBDDEA1D347642655" ma:contentTypeVersion="17" ma:contentTypeDescription="Create a new document." ma:contentTypeScope="" ma:versionID="4dffbd79180c2204033ee876b66ef0c5">
  <xsd:schema xmlns:xsd="http://www.w3.org/2001/XMLSchema" xmlns:xs="http://www.w3.org/2001/XMLSchema" xmlns:p="http://schemas.microsoft.com/office/2006/metadata/properties" xmlns:ns1="http://schemas.microsoft.com/sharepoint/v3" xmlns:ns3="c38b264d-e2e2-4ee6-9fe5-2abef1ad808a" xmlns:ns4="15903fcd-e141-437b-805d-3d56b598c55d" targetNamespace="http://schemas.microsoft.com/office/2006/metadata/properties" ma:root="true" ma:fieldsID="8fdd89259abd1175416f47feb43be240" ns1:_="" ns3:_="" ns4:_="">
    <xsd:import namespace="http://schemas.microsoft.com/sharepoint/v3"/>
    <xsd:import namespace="c38b264d-e2e2-4ee6-9fe5-2abef1ad808a"/>
    <xsd:import namespace="15903fcd-e141-437b-805d-3d56b598c5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8b264d-e2e2-4ee6-9fe5-2abef1ad8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03fcd-e141-437b-805d-3d56b598c55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0E6A8B86-DD02-40F1-A8A1-E3E70E1A3350}">
  <ds:schemaRefs>
    <ds:schemaRef ds:uri="c38b264d-e2e2-4ee6-9fe5-2abef1ad808a"/>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sharepoint/v3"/>
    <ds:schemaRef ds:uri="15903fcd-e141-437b-805d-3d56b598c55d"/>
    <ds:schemaRef ds:uri="http://www.w3.org/XML/1998/namespace"/>
    <ds:schemaRef ds:uri="http://purl.org/dc/dcmitype/"/>
  </ds:schemaRefs>
</ds:datastoreItem>
</file>

<file path=customXml/itemProps3.xml><?xml version="1.0" encoding="utf-8"?>
<ds:datastoreItem xmlns:ds="http://schemas.openxmlformats.org/officeDocument/2006/customXml" ds:itemID="{339CDC0E-7CF6-4856-BF49-F4B78BAF6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38b264d-e2e2-4ee6-9fe5-2abef1ad808a"/>
    <ds:schemaRef ds:uri="15903fcd-e141-437b-805d-3d56b598c5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5.xml><?xml version="1.0" encoding="utf-8"?>
<ds:datastoreItem xmlns:ds="http://schemas.openxmlformats.org/officeDocument/2006/customXml" ds:itemID="{70FD767C-7BBE-4F25-8B86-3BD3C0520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5643</Words>
  <Characters>32170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Cheryl Eedes (Sensitive)</cp:lastModifiedBy>
  <cp:revision>4</cp:revision>
  <dcterms:created xsi:type="dcterms:W3CDTF">2023-02-22T16:29:00Z</dcterms:created>
  <dcterms:modified xsi:type="dcterms:W3CDTF">2023-02-27T09:17:00Z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0x010100127F7B9B49E39B4FBDDEA1D347642655</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